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1F" w:rsidRPr="00636B1F" w:rsidRDefault="00636B1F" w:rsidP="00636B1F">
      <w:pPr>
        <w:ind w:left="284"/>
        <w:jc w:val="both"/>
        <w:rPr>
          <w:sz w:val="28"/>
          <w:szCs w:val="28"/>
        </w:rPr>
      </w:pPr>
      <w:r w:rsidRPr="00636B1F">
        <w:rPr>
          <w:sz w:val="28"/>
          <w:szCs w:val="28"/>
        </w:rPr>
        <w:t>Для руководителей РУМО педагогов-психологов</w:t>
      </w:r>
      <w:r>
        <w:rPr>
          <w:sz w:val="28"/>
          <w:szCs w:val="28"/>
        </w:rPr>
        <w:t>. О работе по социализации и психологическо</w:t>
      </w:r>
      <w:r w:rsidR="00F16ACD">
        <w:rPr>
          <w:sz w:val="28"/>
          <w:szCs w:val="28"/>
        </w:rPr>
        <w:t>й адаптации несовершеннолетних и</w:t>
      </w:r>
      <w:r>
        <w:rPr>
          <w:sz w:val="28"/>
          <w:szCs w:val="28"/>
        </w:rPr>
        <w:t>ностранных граждан.</w:t>
      </w:r>
    </w:p>
    <w:p w:rsidR="00141709" w:rsidRPr="0007359D" w:rsidRDefault="00A611E5" w:rsidP="00A611E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>О документах, определяющих нормативно-правовые основы рабо</w:t>
      </w:r>
      <w:r w:rsidR="005B7FE5" w:rsidRPr="0007359D">
        <w:rPr>
          <w:b/>
          <w:sz w:val="28"/>
          <w:szCs w:val="28"/>
        </w:rPr>
        <w:t>ты по адаптации детей мигрантов (задачи и механизмы деятельности)</w:t>
      </w:r>
    </w:p>
    <w:p w:rsidR="003E08F5" w:rsidRPr="0007359D" w:rsidRDefault="005F538C" w:rsidP="00A611E5">
      <w:pPr>
        <w:pStyle w:val="a3"/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 xml:space="preserve">    </w:t>
      </w:r>
      <w:r w:rsidR="00F9456A" w:rsidRPr="0007359D">
        <w:rPr>
          <w:b/>
          <w:sz w:val="28"/>
          <w:szCs w:val="28"/>
        </w:rPr>
        <w:t xml:space="preserve"> </w:t>
      </w:r>
      <w:r w:rsidR="003E08F5" w:rsidRPr="0007359D">
        <w:rPr>
          <w:b/>
          <w:sz w:val="28"/>
          <w:szCs w:val="28"/>
        </w:rPr>
        <w:t>Письмо Министерства просвещения России от 16.08. 2021г. №НН-202/07 «О направлении методических рекомендаций» (вместе с методическими реком</w:t>
      </w:r>
      <w:r w:rsidR="0036461D">
        <w:rPr>
          <w:b/>
          <w:sz w:val="28"/>
          <w:szCs w:val="28"/>
        </w:rPr>
        <w:t>ендациями) органам исполнительн</w:t>
      </w:r>
      <w:r w:rsidR="003E08F5" w:rsidRPr="0007359D">
        <w:rPr>
          <w:b/>
          <w:sz w:val="28"/>
          <w:szCs w:val="28"/>
        </w:rPr>
        <w:t>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граждан»</w:t>
      </w:r>
      <w:r w:rsidR="00E432F9" w:rsidRPr="0007359D">
        <w:rPr>
          <w:b/>
          <w:sz w:val="28"/>
          <w:szCs w:val="28"/>
        </w:rPr>
        <w:t>.</w:t>
      </w:r>
    </w:p>
    <w:p w:rsidR="00F16ACD" w:rsidRDefault="00E432F9" w:rsidP="00A611E5">
      <w:pPr>
        <w:pStyle w:val="a3"/>
        <w:jc w:val="both"/>
        <w:rPr>
          <w:b/>
          <w:sz w:val="28"/>
          <w:szCs w:val="28"/>
        </w:rPr>
      </w:pPr>
      <w:r w:rsidRPr="0007359D">
        <w:rPr>
          <w:sz w:val="28"/>
          <w:szCs w:val="28"/>
        </w:rPr>
        <w:t>Перечислены международные и федеральные документы, на которых базируется деятельность педагогических работников</w:t>
      </w:r>
      <w:r w:rsidR="00A611E5" w:rsidRPr="0007359D">
        <w:rPr>
          <w:sz w:val="28"/>
          <w:szCs w:val="28"/>
        </w:rPr>
        <w:t xml:space="preserve">, осуществляющих языковую и социокультурную адаптацию детей иностранных граждан; указаны основные характеристики, объединяющие большую часть семей иностранных граждан (принадлежность к этническим, языковым и культурным меньшинствам; повышенный риск </w:t>
      </w:r>
      <w:proofErr w:type="spellStart"/>
      <w:r w:rsidR="00A611E5" w:rsidRPr="0007359D">
        <w:rPr>
          <w:sz w:val="28"/>
          <w:szCs w:val="28"/>
        </w:rPr>
        <w:t>маргинализации</w:t>
      </w:r>
      <w:proofErr w:type="spellEnd"/>
      <w:r w:rsidR="00A611E5" w:rsidRPr="0007359D">
        <w:rPr>
          <w:sz w:val="28"/>
          <w:szCs w:val="28"/>
        </w:rPr>
        <w:t xml:space="preserve"> и</w:t>
      </w:r>
      <w:r w:rsidR="00A40C13" w:rsidRPr="0007359D">
        <w:rPr>
          <w:sz w:val="28"/>
          <w:szCs w:val="28"/>
        </w:rPr>
        <w:t xml:space="preserve"> общей социальной </w:t>
      </w:r>
      <w:proofErr w:type="spellStart"/>
      <w:r w:rsidR="00A40C13" w:rsidRPr="0007359D">
        <w:rPr>
          <w:sz w:val="28"/>
          <w:szCs w:val="28"/>
        </w:rPr>
        <w:t>неблагополучности</w:t>
      </w:r>
      <w:proofErr w:type="spellEnd"/>
      <w:r w:rsidR="00A40C13" w:rsidRPr="0007359D">
        <w:rPr>
          <w:sz w:val="28"/>
          <w:szCs w:val="28"/>
        </w:rPr>
        <w:t xml:space="preserve"> из-за совокупности факторов социально-экономического и социально-психологического характера</w:t>
      </w:r>
      <w:r w:rsidR="003039C9" w:rsidRPr="0007359D">
        <w:rPr>
          <w:sz w:val="28"/>
          <w:szCs w:val="28"/>
        </w:rPr>
        <w:t>)</w:t>
      </w:r>
      <w:r w:rsidR="00A40C13" w:rsidRPr="0007359D">
        <w:rPr>
          <w:sz w:val="28"/>
          <w:szCs w:val="28"/>
        </w:rPr>
        <w:t xml:space="preserve">. Там же дано определение </w:t>
      </w:r>
      <w:r w:rsidR="00A40C13" w:rsidRPr="0007359D">
        <w:rPr>
          <w:b/>
          <w:sz w:val="28"/>
          <w:szCs w:val="28"/>
        </w:rPr>
        <w:t>«детей с миграционной историей»,</w:t>
      </w:r>
      <w:r w:rsidR="00A40C13" w:rsidRPr="0007359D">
        <w:rPr>
          <w:sz w:val="28"/>
          <w:szCs w:val="28"/>
        </w:rPr>
        <w:t xml:space="preserve"> семьи которых уже получили российское гражданство, но, несмотря на это они недостаточно интегрированы в российскую среду, плохо владеют русским языком, предпочитая родные языки в домашнем и земляческом общении. </w:t>
      </w:r>
      <w:r w:rsidR="00A40C13" w:rsidRPr="0007359D">
        <w:rPr>
          <w:b/>
          <w:sz w:val="28"/>
          <w:szCs w:val="28"/>
        </w:rPr>
        <w:t>«Важно, чтобы образовательные организации, проводя работу по адаптации и социализации детей</w:t>
      </w:r>
      <w:r w:rsidR="00E916A2" w:rsidRPr="0007359D">
        <w:rPr>
          <w:b/>
          <w:sz w:val="28"/>
          <w:szCs w:val="28"/>
        </w:rPr>
        <w:t xml:space="preserve"> иностранных граждан,</w:t>
      </w:r>
      <w:r w:rsidR="00107797" w:rsidRPr="0007359D">
        <w:rPr>
          <w:b/>
          <w:sz w:val="28"/>
          <w:szCs w:val="28"/>
        </w:rPr>
        <w:t xml:space="preserve"> подключали к ней не только детей-иностранцев, но и детей с миграционной историей, уже имеющих российское гражданство.» </w:t>
      </w:r>
    </w:p>
    <w:p w:rsidR="00E432F9" w:rsidRPr="0007359D" w:rsidRDefault="00F16ACD" w:rsidP="00A611E5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07797" w:rsidRPr="0007359D">
        <w:rPr>
          <w:sz w:val="28"/>
          <w:szCs w:val="28"/>
        </w:rPr>
        <w:t xml:space="preserve">В вышеназванном документе определена цель деятельности ОО, осуществляющих языковую и социокультурную адаптацию детей иностранных граждан. Эта цель – </w:t>
      </w:r>
      <w:r w:rsidR="00107797" w:rsidRPr="0007359D">
        <w:rPr>
          <w:b/>
          <w:sz w:val="28"/>
          <w:szCs w:val="28"/>
        </w:rPr>
        <w:t>формирование инклюзивной образовательной среды</w:t>
      </w:r>
      <w:r w:rsidR="00531F2C" w:rsidRPr="0007359D">
        <w:rPr>
          <w:b/>
          <w:sz w:val="28"/>
          <w:szCs w:val="28"/>
        </w:rPr>
        <w:t>, обеспечивающих включение детей иностранных граждан в российское образовательное пространство с сохранением культурной идентичности, связанной со страной исхода.</w:t>
      </w:r>
    </w:p>
    <w:p w:rsidR="006F79A0" w:rsidRPr="0007359D" w:rsidRDefault="006F79A0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  Методические рекомендации определяют </w:t>
      </w:r>
      <w:r w:rsidRPr="0007359D">
        <w:rPr>
          <w:b/>
          <w:sz w:val="28"/>
          <w:szCs w:val="28"/>
        </w:rPr>
        <w:t>особые образовательные потребности</w:t>
      </w:r>
      <w:r w:rsidRPr="0007359D">
        <w:rPr>
          <w:sz w:val="28"/>
          <w:szCs w:val="28"/>
        </w:rPr>
        <w:t xml:space="preserve"> обозначенной категории детей, которые связаны с такими характеристиками, как</w:t>
      </w:r>
    </w:p>
    <w:p w:rsidR="006F79A0" w:rsidRPr="0007359D" w:rsidRDefault="006F79A0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недостаточный уровень владения русским языком;</w:t>
      </w:r>
    </w:p>
    <w:p w:rsidR="006F79A0" w:rsidRPr="0007359D" w:rsidRDefault="006F79A0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-несоответствие имеющегося уровня знаний российским образовательным стандартам;</w:t>
      </w:r>
    </w:p>
    <w:p w:rsidR="006F79A0" w:rsidRPr="0007359D" w:rsidRDefault="006F79A0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</w:t>
      </w:r>
      <w:r w:rsidR="003039C9" w:rsidRPr="0007359D">
        <w:rPr>
          <w:sz w:val="28"/>
          <w:szCs w:val="28"/>
        </w:rPr>
        <w:t>отсутствие или нехватка социальных навыков;</w:t>
      </w:r>
    </w:p>
    <w:p w:rsidR="003039C9" w:rsidRPr="0007359D" w:rsidRDefault="003039C9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-ориентация на культурные нормы страны исхода;</w:t>
      </w:r>
    </w:p>
    <w:p w:rsidR="003039C9" w:rsidRPr="0007359D" w:rsidRDefault="003039C9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-эмоциональные трудности (из-за переживания миграционного стресса).</w:t>
      </w:r>
    </w:p>
    <w:p w:rsidR="003039C9" w:rsidRDefault="003039C9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lastRenderedPageBreak/>
        <w:t>Особые образовательные потребности диктуют необходимость создания специальных образовательных условий</w:t>
      </w:r>
      <w:r w:rsidR="003E5BCD" w:rsidRPr="0007359D">
        <w:rPr>
          <w:sz w:val="28"/>
          <w:szCs w:val="28"/>
        </w:rPr>
        <w:t>, система которых включает индивидуальное психолого-педагогическое сопровождение детей.</w:t>
      </w:r>
      <w:r w:rsidR="00636B1F">
        <w:rPr>
          <w:sz w:val="28"/>
          <w:szCs w:val="28"/>
        </w:rPr>
        <w:t xml:space="preserve"> </w:t>
      </w:r>
    </w:p>
    <w:p w:rsidR="00636B1F" w:rsidRDefault="00636B1F" w:rsidP="00A611E5">
      <w:pPr>
        <w:pStyle w:val="a3"/>
        <w:jc w:val="both"/>
        <w:rPr>
          <w:sz w:val="28"/>
          <w:szCs w:val="28"/>
        </w:rPr>
      </w:pPr>
    </w:p>
    <w:p w:rsidR="0007359D" w:rsidRPr="0036461D" w:rsidRDefault="0007359D" w:rsidP="00A611E5">
      <w:pPr>
        <w:pStyle w:val="a3"/>
        <w:jc w:val="both"/>
        <w:rPr>
          <w:sz w:val="28"/>
          <w:szCs w:val="28"/>
        </w:rPr>
      </w:pPr>
      <w:r w:rsidRPr="0007359D">
        <w:rPr>
          <w:b/>
          <w:sz w:val="28"/>
          <w:szCs w:val="28"/>
        </w:rPr>
        <w:t>20.06.2022 года вышел приказ Департамента образования и науки Брянской области</w:t>
      </w:r>
      <w:r>
        <w:rPr>
          <w:b/>
          <w:sz w:val="28"/>
          <w:szCs w:val="28"/>
        </w:rPr>
        <w:t xml:space="preserve"> (№784) «Об утверждении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</w:t>
      </w:r>
      <w:r w:rsidR="00F16A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образования, высшего образования, на период до 20025 года в Брянской области»</w:t>
      </w:r>
      <w:r w:rsidR="0036461D">
        <w:rPr>
          <w:b/>
          <w:sz w:val="28"/>
          <w:szCs w:val="28"/>
        </w:rPr>
        <w:t>.</w:t>
      </w:r>
      <w:r w:rsidR="0036461D">
        <w:rPr>
          <w:sz w:val="28"/>
          <w:szCs w:val="28"/>
        </w:rPr>
        <w:t xml:space="preserve"> В Приложении описаны меры, способствующие адаптации, а также способы организационного, методического, управленческого сопровождения этих мероприятий.</w:t>
      </w:r>
    </w:p>
    <w:p w:rsidR="003E5BCD" w:rsidRPr="0007359D" w:rsidRDefault="003E5BCD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   </w:t>
      </w:r>
      <w:r w:rsidR="005F538C" w:rsidRPr="0007359D">
        <w:rPr>
          <w:sz w:val="28"/>
          <w:szCs w:val="28"/>
        </w:rPr>
        <w:t>Основным механизмом выработки и реализации индивид</w:t>
      </w:r>
      <w:r w:rsidR="0036461D">
        <w:rPr>
          <w:sz w:val="28"/>
          <w:szCs w:val="28"/>
        </w:rPr>
        <w:t>уальной стратегии сопровождения</w:t>
      </w:r>
      <w:r w:rsidR="005F538C" w:rsidRPr="0007359D">
        <w:rPr>
          <w:sz w:val="28"/>
          <w:szCs w:val="28"/>
        </w:rPr>
        <w:t xml:space="preserve"> в ОО является </w:t>
      </w:r>
      <w:r w:rsidR="005F538C" w:rsidRPr="0007359D">
        <w:rPr>
          <w:b/>
          <w:sz w:val="28"/>
          <w:szCs w:val="28"/>
        </w:rPr>
        <w:t>психолого-педагогический консилиум</w:t>
      </w:r>
      <w:r w:rsidR="005F538C" w:rsidRPr="0007359D">
        <w:rPr>
          <w:sz w:val="28"/>
          <w:szCs w:val="28"/>
        </w:rPr>
        <w:t>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</w:t>
      </w:r>
      <w:r w:rsidR="00F9456A" w:rsidRPr="0007359D">
        <w:rPr>
          <w:sz w:val="28"/>
          <w:szCs w:val="28"/>
        </w:rPr>
        <w:t>о-педагогического сопровождения.</w:t>
      </w:r>
    </w:p>
    <w:p w:rsidR="00F9456A" w:rsidRDefault="00F9456A" w:rsidP="00A611E5">
      <w:pPr>
        <w:pStyle w:val="a3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План работы </w:t>
      </w:r>
      <w:proofErr w:type="spellStart"/>
      <w:r w:rsidRPr="0007359D">
        <w:rPr>
          <w:sz w:val="28"/>
          <w:szCs w:val="28"/>
        </w:rPr>
        <w:t>ППк</w:t>
      </w:r>
      <w:proofErr w:type="spellEnd"/>
      <w:r w:rsidRPr="0007359D">
        <w:rPr>
          <w:sz w:val="28"/>
          <w:szCs w:val="28"/>
        </w:rPr>
        <w:t xml:space="preserve"> предполагает три заседания. Перед проведением первого заседания классные руководители совместно с социальным педагогом и педагогом психологом готовят список обучающихся для обсуждения на консилиуме</w:t>
      </w:r>
      <w:r w:rsidR="00D628F2" w:rsidRPr="0007359D">
        <w:rPr>
          <w:sz w:val="28"/>
          <w:szCs w:val="28"/>
        </w:rPr>
        <w:t xml:space="preserve">, в последующем на консилиуме происходит обсуждение и составляется список детей иностранных граждан, нуждающихся в индивидуальном сопровождении, разрабатывается индивидуальный план для каждого обучающегося.  На последующих этапах проведения консилиума педагог-психолог (все остальные участники </w:t>
      </w:r>
      <w:proofErr w:type="spellStart"/>
      <w:r w:rsidR="00D628F2" w:rsidRPr="0007359D">
        <w:rPr>
          <w:sz w:val="28"/>
          <w:szCs w:val="28"/>
        </w:rPr>
        <w:t>ППк</w:t>
      </w:r>
      <w:proofErr w:type="spellEnd"/>
      <w:r w:rsidR="00D628F2" w:rsidRPr="0007359D">
        <w:rPr>
          <w:sz w:val="28"/>
          <w:szCs w:val="28"/>
        </w:rPr>
        <w:t xml:space="preserve"> действуют по своему плану) осуществляет психологическую диагностику </w:t>
      </w:r>
      <w:r w:rsidR="00D628F2" w:rsidRPr="0007359D">
        <w:rPr>
          <w:b/>
          <w:sz w:val="28"/>
          <w:szCs w:val="28"/>
        </w:rPr>
        <w:t xml:space="preserve">эмоционального состояния личности ребенка, определяет уровень его адаптации и общую оценку социальных навыков. </w:t>
      </w:r>
      <w:r w:rsidR="00584CBD" w:rsidRPr="00584CBD">
        <w:rPr>
          <w:sz w:val="28"/>
          <w:szCs w:val="28"/>
        </w:rPr>
        <w:t>Диагностика проводится как в базовом, так и в расширенном вариантах</w:t>
      </w:r>
      <w:r w:rsidR="00584CBD">
        <w:rPr>
          <w:sz w:val="28"/>
          <w:szCs w:val="28"/>
        </w:rPr>
        <w:t xml:space="preserve"> (если расширенный вариант необходим).  Затем следует коррекционная работа. </w:t>
      </w:r>
      <w:r w:rsidR="00D628F2" w:rsidRPr="00584CBD">
        <w:rPr>
          <w:sz w:val="28"/>
          <w:szCs w:val="28"/>
        </w:rPr>
        <w:t>Через</w:t>
      </w:r>
      <w:r w:rsidR="00D628F2" w:rsidRPr="0007359D">
        <w:rPr>
          <w:sz w:val="28"/>
          <w:szCs w:val="28"/>
        </w:rPr>
        <w:t xml:space="preserve"> три месяца проводится второе заседание </w:t>
      </w:r>
      <w:proofErr w:type="spellStart"/>
      <w:r w:rsidR="00D628F2" w:rsidRPr="0007359D">
        <w:rPr>
          <w:sz w:val="28"/>
          <w:szCs w:val="28"/>
        </w:rPr>
        <w:t>ППк</w:t>
      </w:r>
      <w:proofErr w:type="spellEnd"/>
      <w:r w:rsidR="009D1358" w:rsidRPr="0007359D">
        <w:rPr>
          <w:sz w:val="28"/>
          <w:szCs w:val="28"/>
        </w:rPr>
        <w:t xml:space="preserve"> с анализом текущей работы, на третьем заседании (в конце учебного года) оценивается ее эффективность.</w:t>
      </w:r>
    </w:p>
    <w:p w:rsidR="00636B1F" w:rsidRPr="0007359D" w:rsidRDefault="00636B1F" w:rsidP="00A611E5">
      <w:pPr>
        <w:pStyle w:val="a3"/>
        <w:jc w:val="both"/>
        <w:rPr>
          <w:sz w:val="28"/>
          <w:szCs w:val="28"/>
        </w:rPr>
      </w:pPr>
    </w:p>
    <w:p w:rsidR="00B832A3" w:rsidRPr="0007359D" w:rsidRDefault="005B7FE5" w:rsidP="00B832A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>О проведении диагностики детей-иностранных граждан в сферах психологического благополучия, социальных навыков и культурной адаптации.</w:t>
      </w:r>
    </w:p>
    <w:p w:rsidR="005B7FE5" w:rsidRPr="0007359D" w:rsidRDefault="00B832A3" w:rsidP="00E36B5F">
      <w:pPr>
        <w:ind w:left="284"/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 xml:space="preserve">На этапе подготовки к диагностике педагог-психолог изучает </w:t>
      </w:r>
      <w:r w:rsidR="00DA4DF6" w:rsidRPr="0007359D">
        <w:rPr>
          <w:b/>
          <w:sz w:val="28"/>
          <w:szCs w:val="28"/>
        </w:rPr>
        <w:t>«</w:t>
      </w:r>
      <w:r w:rsidRPr="0007359D">
        <w:rPr>
          <w:b/>
          <w:sz w:val="28"/>
          <w:szCs w:val="28"/>
        </w:rPr>
        <w:t>Программу оценки особых образовательных потребностей детей –иностранных граждан в сферах психологического благополучия, социальных навыков и культурной адаптации</w:t>
      </w:r>
      <w:r w:rsidR="00DA4DF6" w:rsidRPr="0007359D">
        <w:rPr>
          <w:b/>
          <w:sz w:val="28"/>
          <w:szCs w:val="28"/>
        </w:rPr>
        <w:t>»</w:t>
      </w:r>
      <w:r w:rsidRPr="0007359D">
        <w:rPr>
          <w:b/>
          <w:sz w:val="28"/>
          <w:szCs w:val="28"/>
        </w:rPr>
        <w:t xml:space="preserve"> (п/р О.Е. </w:t>
      </w:r>
      <w:proofErr w:type="spellStart"/>
      <w:r w:rsidRPr="0007359D">
        <w:rPr>
          <w:b/>
          <w:sz w:val="28"/>
          <w:szCs w:val="28"/>
        </w:rPr>
        <w:t>Хухлаева</w:t>
      </w:r>
      <w:proofErr w:type="spellEnd"/>
      <w:r w:rsidRPr="0007359D">
        <w:rPr>
          <w:b/>
          <w:sz w:val="28"/>
          <w:szCs w:val="28"/>
        </w:rPr>
        <w:t>, М.Ю. Чибисовой, Н.В.</w:t>
      </w:r>
      <w:r w:rsidR="00F16ACD">
        <w:rPr>
          <w:b/>
          <w:sz w:val="28"/>
          <w:szCs w:val="28"/>
        </w:rPr>
        <w:t xml:space="preserve"> </w:t>
      </w:r>
      <w:r w:rsidRPr="0007359D">
        <w:rPr>
          <w:b/>
          <w:sz w:val="28"/>
          <w:szCs w:val="28"/>
        </w:rPr>
        <w:t>Ткаченко М.:</w:t>
      </w:r>
      <w:r w:rsidR="000E7F1B" w:rsidRPr="0007359D">
        <w:rPr>
          <w:b/>
          <w:sz w:val="28"/>
          <w:szCs w:val="28"/>
        </w:rPr>
        <w:t xml:space="preserve"> ФГБОУ ВО МГППУ,2022.)</w:t>
      </w:r>
    </w:p>
    <w:p w:rsidR="000E7F1B" w:rsidRPr="0007359D" w:rsidRDefault="000E7F1B" w:rsidP="00E36B5F">
      <w:pPr>
        <w:ind w:left="284"/>
        <w:jc w:val="both"/>
        <w:rPr>
          <w:sz w:val="28"/>
          <w:szCs w:val="28"/>
        </w:rPr>
      </w:pPr>
      <w:r w:rsidRPr="0007359D">
        <w:rPr>
          <w:b/>
          <w:sz w:val="28"/>
          <w:szCs w:val="28"/>
        </w:rPr>
        <w:lastRenderedPageBreak/>
        <w:t xml:space="preserve">Изучение </w:t>
      </w:r>
      <w:r w:rsidRPr="0007359D">
        <w:rPr>
          <w:sz w:val="28"/>
          <w:szCs w:val="28"/>
        </w:rPr>
        <w:t>соответствующего инструментария предполагает:</w:t>
      </w:r>
    </w:p>
    <w:p w:rsidR="000E7F1B" w:rsidRPr="0007359D" w:rsidRDefault="00DA4DF6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изучение описания методики (</w:t>
      </w:r>
      <w:r w:rsidR="000E7F1B" w:rsidRPr="0007359D">
        <w:rPr>
          <w:sz w:val="28"/>
          <w:szCs w:val="28"/>
        </w:rPr>
        <w:t>определение задач, описание соответствующих шкал и пр.);</w:t>
      </w:r>
    </w:p>
    <w:p w:rsidR="000E7F1B" w:rsidRPr="0007359D" w:rsidRDefault="000E7F1B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знакомство с проведением диагностической работы (</w:t>
      </w:r>
      <w:r w:rsidR="00E36B5F" w:rsidRPr="0007359D">
        <w:rPr>
          <w:sz w:val="28"/>
          <w:szCs w:val="28"/>
        </w:rPr>
        <w:t>инструкция, рекомендации по обработке, определение «уровней» в соответствии с приведенными нормативными значениями).</w:t>
      </w:r>
    </w:p>
    <w:p w:rsidR="00E36B5F" w:rsidRPr="0007359D" w:rsidRDefault="00E36B5F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отнесение методики к определенному звену обучения (начальная, средняя, старшая школа)</w:t>
      </w:r>
    </w:p>
    <w:p w:rsidR="00E36B5F" w:rsidRPr="0007359D" w:rsidRDefault="00E36B5F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Часть диагностических методик предполагает работу </w:t>
      </w:r>
      <w:r w:rsidRPr="0007359D">
        <w:rPr>
          <w:b/>
          <w:sz w:val="28"/>
          <w:szCs w:val="28"/>
        </w:rPr>
        <w:t>с педагогом</w:t>
      </w:r>
      <w:r w:rsidRPr="0007359D">
        <w:rPr>
          <w:sz w:val="28"/>
          <w:szCs w:val="28"/>
        </w:rPr>
        <w:t xml:space="preserve"> (на основе наблюдения за ребенком педагог заполняет</w:t>
      </w:r>
      <w:r w:rsidR="0097212C" w:rsidRPr="0007359D">
        <w:rPr>
          <w:sz w:val="28"/>
          <w:szCs w:val="28"/>
        </w:rPr>
        <w:t xml:space="preserve"> соответствующие бланки (к примеру, «карту наблюдений «Психологические трудности»), другие диагностические инструменты предназначены для работы педагога-психолога </w:t>
      </w:r>
      <w:r w:rsidR="0097212C" w:rsidRPr="0007359D">
        <w:rPr>
          <w:b/>
          <w:sz w:val="28"/>
          <w:szCs w:val="28"/>
        </w:rPr>
        <w:t>с ребенком</w:t>
      </w:r>
      <w:r w:rsidR="00BE0A30" w:rsidRPr="0007359D">
        <w:rPr>
          <w:sz w:val="28"/>
          <w:szCs w:val="28"/>
        </w:rPr>
        <w:t>.</w:t>
      </w:r>
      <w:r w:rsidR="003004E9" w:rsidRPr="0007359D">
        <w:rPr>
          <w:sz w:val="28"/>
          <w:szCs w:val="28"/>
        </w:rPr>
        <w:t xml:space="preserve"> При выборе кандидатуры педагога определяющим критерием является частота встреч</w:t>
      </w:r>
      <w:r w:rsidR="004B3885" w:rsidRPr="0007359D">
        <w:rPr>
          <w:sz w:val="28"/>
          <w:szCs w:val="28"/>
        </w:rPr>
        <w:t xml:space="preserve"> с ребенком в учебном процессе (для начальной школы это, скорее всего, основной педагог, для средней и старшей – классный руководитель, учителя математики и русского языка.</w:t>
      </w:r>
      <w:r w:rsidR="00BE0A30" w:rsidRPr="0007359D">
        <w:rPr>
          <w:sz w:val="28"/>
          <w:szCs w:val="28"/>
        </w:rPr>
        <w:t xml:space="preserve"> Социометрический тест проводится </w:t>
      </w:r>
      <w:r w:rsidR="00BE0A30" w:rsidRPr="0007359D">
        <w:rPr>
          <w:b/>
          <w:sz w:val="28"/>
          <w:szCs w:val="28"/>
        </w:rPr>
        <w:t>со всеми учащимися класса</w:t>
      </w:r>
      <w:r w:rsidR="00BE0A30" w:rsidRPr="0007359D">
        <w:rPr>
          <w:sz w:val="28"/>
          <w:szCs w:val="28"/>
        </w:rPr>
        <w:t>, где учится ребенок (описание особенностей проведения дано в тексте методических рекомендаций, обработка результатов ориентирована на определение той или иной статусной группы</w:t>
      </w:r>
      <w:r w:rsidR="002E59FD" w:rsidRPr="0007359D">
        <w:rPr>
          <w:sz w:val="28"/>
          <w:szCs w:val="28"/>
        </w:rPr>
        <w:t>.</w:t>
      </w:r>
    </w:p>
    <w:p w:rsidR="00620AA6" w:rsidRPr="0007359D" w:rsidRDefault="002E59FD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На следующем этапе работы педагог-</w:t>
      </w:r>
      <w:r w:rsidRPr="0007359D">
        <w:rPr>
          <w:b/>
          <w:sz w:val="28"/>
          <w:szCs w:val="28"/>
        </w:rPr>
        <w:t>психолог готовит диагностические бланки</w:t>
      </w:r>
      <w:r w:rsidRPr="0007359D">
        <w:rPr>
          <w:sz w:val="28"/>
          <w:szCs w:val="28"/>
        </w:rPr>
        <w:t>. Важно знать,</w:t>
      </w:r>
      <w:r w:rsidR="002C567E" w:rsidRPr="0007359D">
        <w:rPr>
          <w:sz w:val="28"/>
          <w:szCs w:val="28"/>
        </w:rPr>
        <w:t xml:space="preserve"> на измерение </w:t>
      </w:r>
      <w:r w:rsidR="002C567E" w:rsidRPr="0007359D">
        <w:rPr>
          <w:b/>
          <w:sz w:val="28"/>
          <w:szCs w:val="28"/>
        </w:rPr>
        <w:t>какой именно стороны</w:t>
      </w:r>
      <w:r w:rsidR="002C567E" w:rsidRPr="0007359D">
        <w:rPr>
          <w:sz w:val="28"/>
          <w:szCs w:val="28"/>
        </w:rPr>
        <w:t xml:space="preserve"> процесса адаптации ориентирована каждая методика из 18-и методик, имеющихся в наборе.</w:t>
      </w:r>
      <w:r w:rsidR="00955589" w:rsidRPr="0007359D">
        <w:rPr>
          <w:sz w:val="28"/>
          <w:szCs w:val="28"/>
        </w:rPr>
        <w:t xml:space="preserve"> Психологическое благополучие оценивают 10 и</w:t>
      </w:r>
      <w:r w:rsidR="00DA4DF6" w:rsidRPr="0007359D">
        <w:rPr>
          <w:sz w:val="28"/>
          <w:szCs w:val="28"/>
        </w:rPr>
        <w:t xml:space="preserve">нструментов, социальные навыки </w:t>
      </w:r>
      <w:r w:rsidR="00955589" w:rsidRPr="0007359D">
        <w:rPr>
          <w:sz w:val="28"/>
          <w:szCs w:val="28"/>
        </w:rPr>
        <w:t>- «Методика оценки социальных навыков ребенка-мигранта», культурную адаптацию – 7 диагностических методик.</w:t>
      </w:r>
    </w:p>
    <w:p w:rsidR="00620AA6" w:rsidRPr="0007359D" w:rsidRDefault="00620AA6" w:rsidP="00E36B5F">
      <w:pPr>
        <w:spacing w:after="0"/>
        <w:ind w:left="284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Пример:</w:t>
      </w:r>
    </w:p>
    <w:p w:rsidR="00620AA6" w:rsidRPr="0007359D" w:rsidRDefault="00620AA6" w:rsidP="00E36B5F">
      <w:pPr>
        <w:spacing w:after="0"/>
        <w:ind w:left="284"/>
        <w:jc w:val="both"/>
        <w:rPr>
          <w:sz w:val="28"/>
          <w:szCs w:val="28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4678"/>
        <w:gridCol w:w="4811"/>
      </w:tblGrid>
      <w:tr w:rsidR="00620AA6" w:rsidRPr="0007359D" w:rsidTr="00620AA6">
        <w:tc>
          <w:tcPr>
            <w:tcW w:w="845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Название методики</w:t>
            </w:r>
          </w:p>
        </w:tc>
        <w:tc>
          <w:tcPr>
            <w:tcW w:w="4811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Что измеряет</w:t>
            </w:r>
          </w:p>
        </w:tc>
      </w:tr>
      <w:tr w:rsidR="00620AA6" w:rsidRPr="0007359D" w:rsidTr="00AF0A91">
        <w:tc>
          <w:tcPr>
            <w:tcW w:w="10334" w:type="dxa"/>
            <w:gridSpan w:val="3"/>
          </w:tcPr>
          <w:p w:rsidR="00620AA6" w:rsidRPr="0007359D" w:rsidRDefault="00620AA6" w:rsidP="00620AA6">
            <w:pPr>
              <w:jc w:val="center"/>
              <w:rPr>
                <w:i/>
                <w:sz w:val="28"/>
                <w:szCs w:val="28"/>
              </w:rPr>
            </w:pPr>
            <w:r w:rsidRPr="0007359D">
              <w:rPr>
                <w:i/>
                <w:sz w:val="28"/>
                <w:szCs w:val="28"/>
              </w:rPr>
              <w:t>Психологическое благополучие</w:t>
            </w:r>
          </w:p>
        </w:tc>
      </w:tr>
      <w:tr w:rsidR="00620AA6" w:rsidRPr="0007359D" w:rsidTr="00620AA6">
        <w:tc>
          <w:tcPr>
            <w:tcW w:w="845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Карта наблюдения «Психологические трудности»</w:t>
            </w:r>
          </w:p>
        </w:tc>
        <w:tc>
          <w:tcPr>
            <w:tcW w:w="4811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Психологические трудности:</w:t>
            </w:r>
          </w:p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proofErr w:type="spellStart"/>
            <w:r w:rsidRPr="0007359D">
              <w:rPr>
                <w:sz w:val="28"/>
                <w:szCs w:val="28"/>
              </w:rPr>
              <w:t>Гиперактивность</w:t>
            </w:r>
            <w:proofErr w:type="spellEnd"/>
            <w:r w:rsidRPr="0007359D">
              <w:rPr>
                <w:sz w:val="28"/>
                <w:szCs w:val="28"/>
              </w:rPr>
              <w:t>, эмоциональные проблемы, проблемы  с поведением</w:t>
            </w:r>
          </w:p>
        </w:tc>
      </w:tr>
      <w:tr w:rsidR="00620AA6" w:rsidRPr="0007359D" w:rsidTr="00620AA6">
        <w:tc>
          <w:tcPr>
            <w:tcW w:w="845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Детский тест психологической устойчивости</w:t>
            </w:r>
          </w:p>
        </w:tc>
        <w:tc>
          <w:tcPr>
            <w:tcW w:w="4811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Способность к эффективному социальному взаимодействию с целью получения ресурсов и поддержки</w:t>
            </w:r>
          </w:p>
        </w:tc>
      </w:tr>
      <w:tr w:rsidR="00620AA6" w:rsidRPr="0007359D" w:rsidTr="00620AA6">
        <w:tc>
          <w:tcPr>
            <w:tcW w:w="845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Опросник депрессивности</w:t>
            </w:r>
          </w:p>
        </w:tc>
        <w:tc>
          <w:tcPr>
            <w:tcW w:w="4811" w:type="dxa"/>
          </w:tcPr>
          <w:p w:rsidR="00620AA6" w:rsidRPr="0007359D" w:rsidRDefault="00697D67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Наличие депрессивного расстройства</w:t>
            </w:r>
          </w:p>
        </w:tc>
      </w:tr>
      <w:tr w:rsidR="00620AA6" w:rsidRPr="0007359D" w:rsidTr="00620AA6">
        <w:tc>
          <w:tcPr>
            <w:tcW w:w="845" w:type="dxa"/>
          </w:tcPr>
          <w:p w:rsidR="00620AA6" w:rsidRPr="0007359D" w:rsidRDefault="00697D67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4-10.</w:t>
            </w:r>
          </w:p>
        </w:tc>
        <w:tc>
          <w:tcPr>
            <w:tcW w:w="4678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620AA6" w:rsidRPr="0007359D" w:rsidRDefault="00620AA6" w:rsidP="00E36B5F">
            <w:pPr>
              <w:jc w:val="both"/>
              <w:rPr>
                <w:sz w:val="28"/>
                <w:szCs w:val="28"/>
              </w:rPr>
            </w:pPr>
          </w:p>
        </w:tc>
      </w:tr>
      <w:tr w:rsidR="00697D67" w:rsidRPr="0007359D" w:rsidTr="00361C98">
        <w:tc>
          <w:tcPr>
            <w:tcW w:w="10334" w:type="dxa"/>
            <w:gridSpan w:val="3"/>
          </w:tcPr>
          <w:p w:rsidR="00697D67" w:rsidRPr="0007359D" w:rsidRDefault="00697D67" w:rsidP="00697D67">
            <w:pPr>
              <w:jc w:val="center"/>
              <w:rPr>
                <w:i/>
                <w:sz w:val="28"/>
                <w:szCs w:val="28"/>
              </w:rPr>
            </w:pPr>
            <w:r w:rsidRPr="0007359D">
              <w:rPr>
                <w:i/>
                <w:sz w:val="28"/>
                <w:szCs w:val="28"/>
              </w:rPr>
              <w:t>Культурная адаптация</w:t>
            </w:r>
          </w:p>
        </w:tc>
      </w:tr>
      <w:tr w:rsidR="00620AA6" w:rsidRPr="0007359D" w:rsidTr="00620AA6">
        <w:tc>
          <w:tcPr>
            <w:tcW w:w="845" w:type="dxa"/>
          </w:tcPr>
          <w:p w:rsidR="00620AA6" w:rsidRPr="0007359D" w:rsidRDefault="00697D67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78" w:type="dxa"/>
          </w:tcPr>
          <w:p w:rsidR="00620AA6" w:rsidRPr="0007359D" w:rsidRDefault="00697D67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Социометрический тест</w:t>
            </w:r>
          </w:p>
        </w:tc>
        <w:tc>
          <w:tcPr>
            <w:tcW w:w="4811" w:type="dxa"/>
          </w:tcPr>
          <w:p w:rsidR="00620AA6" w:rsidRPr="0007359D" w:rsidRDefault="00697D67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Включенность ребенка в сообщество одноклассников</w:t>
            </w:r>
          </w:p>
        </w:tc>
      </w:tr>
      <w:tr w:rsidR="00697D67" w:rsidRPr="0007359D" w:rsidTr="00620AA6">
        <w:tc>
          <w:tcPr>
            <w:tcW w:w="845" w:type="dxa"/>
          </w:tcPr>
          <w:p w:rsidR="00697D67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97D67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Методика измерения гражданской идентичности для детей и подростков</w:t>
            </w:r>
          </w:p>
        </w:tc>
        <w:tc>
          <w:tcPr>
            <w:tcW w:w="4811" w:type="dxa"/>
          </w:tcPr>
          <w:p w:rsidR="00697D67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Идентичность со страной исхода</w:t>
            </w:r>
          </w:p>
          <w:p w:rsidR="00321BB0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(родиной)</w:t>
            </w:r>
          </w:p>
          <w:p w:rsidR="00321BB0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Российская гражданская идентичность</w:t>
            </w:r>
          </w:p>
        </w:tc>
      </w:tr>
      <w:tr w:rsidR="00697D67" w:rsidRPr="0007359D" w:rsidTr="00620AA6">
        <w:tc>
          <w:tcPr>
            <w:tcW w:w="845" w:type="dxa"/>
          </w:tcPr>
          <w:p w:rsidR="00697D67" w:rsidRPr="0007359D" w:rsidRDefault="00321BB0" w:rsidP="00E36B5F">
            <w:pPr>
              <w:jc w:val="both"/>
              <w:rPr>
                <w:sz w:val="28"/>
                <w:szCs w:val="28"/>
              </w:rPr>
            </w:pPr>
            <w:r w:rsidRPr="0007359D">
              <w:rPr>
                <w:sz w:val="28"/>
                <w:szCs w:val="28"/>
              </w:rPr>
              <w:t>3-7.</w:t>
            </w:r>
          </w:p>
        </w:tc>
        <w:tc>
          <w:tcPr>
            <w:tcW w:w="4678" w:type="dxa"/>
          </w:tcPr>
          <w:p w:rsidR="00697D67" w:rsidRPr="0007359D" w:rsidRDefault="00697D67" w:rsidP="00E36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697D67" w:rsidRPr="0007359D" w:rsidRDefault="00697D67" w:rsidP="00E36B5F">
            <w:pPr>
              <w:jc w:val="both"/>
              <w:rPr>
                <w:sz w:val="28"/>
                <w:szCs w:val="28"/>
              </w:rPr>
            </w:pPr>
          </w:p>
        </w:tc>
      </w:tr>
    </w:tbl>
    <w:p w:rsidR="002E59FD" w:rsidRPr="0007359D" w:rsidRDefault="002E59FD" w:rsidP="00321BB0">
      <w:pPr>
        <w:spacing w:after="0"/>
        <w:jc w:val="both"/>
        <w:rPr>
          <w:sz w:val="28"/>
          <w:szCs w:val="28"/>
        </w:rPr>
      </w:pPr>
    </w:p>
    <w:p w:rsidR="005B7FE5" w:rsidRPr="0007359D" w:rsidRDefault="00321BB0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Далее педагог-психолог изучает </w:t>
      </w:r>
      <w:r w:rsidRPr="0007359D">
        <w:rPr>
          <w:b/>
          <w:sz w:val="28"/>
          <w:szCs w:val="28"/>
        </w:rPr>
        <w:t>состав базового и расширенного набора методик</w:t>
      </w:r>
      <w:r w:rsidR="00B3760D" w:rsidRPr="0007359D">
        <w:rPr>
          <w:b/>
          <w:sz w:val="28"/>
          <w:szCs w:val="28"/>
        </w:rPr>
        <w:t xml:space="preserve"> </w:t>
      </w:r>
      <w:r w:rsidR="00B3760D" w:rsidRPr="0007359D">
        <w:rPr>
          <w:sz w:val="28"/>
          <w:szCs w:val="28"/>
        </w:rPr>
        <w:t>(в трех вариантах каждый: для начальной, средней и старшей школы.</w:t>
      </w:r>
    </w:p>
    <w:p w:rsidR="00B3760D" w:rsidRPr="0007359D" w:rsidRDefault="00B3760D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Базовый набор подходит для </w:t>
      </w:r>
      <w:proofErr w:type="spellStart"/>
      <w:r w:rsidRPr="0007359D">
        <w:rPr>
          <w:sz w:val="28"/>
          <w:szCs w:val="28"/>
        </w:rPr>
        <w:t>скрининговой</w:t>
      </w:r>
      <w:proofErr w:type="spellEnd"/>
      <w:r w:rsidRPr="0007359D">
        <w:rPr>
          <w:sz w:val="28"/>
          <w:szCs w:val="28"/>
        </w:rPr>
        <w:t xml:space="preserve"> диагностики, которая позволяет из группы обследованных выделить тех, кто скорее всего испытывает затруднения в области адаптации. Она проводится в короткие сроки. Методики из расширенного набора могут применяться по-отдельности, в зависимости от того, какой именно параметр</w:t>
      </w:r>
      <w:r w:rsidR="007619FD" w:rsidRPr="0007359D">
        <w:rPr>
          <w:sz w:val="28"/>
          <w:szCs w:val="28"/>
        </w:rPr>
        <w:t xml:space="preserve"> следует рассматривать более детально.</w:t>
      </w:r>
    </w:p>
    <w:p w:rsidR="007619FD" w:rsidRPr="0007359D" w:rsidRDefault="007619FD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Если ребенок недостаточно владеет русским языком, в отдельных случаях можно воспользоваться помощью переводчика, при условии, что он не является членом семьи ребенка.</w:t>
      </w:r>
    </w:p>
    <w:p w:rsidR="007619FD" w:rsidRPr="0007359D" w:rsidRDefault="007619FD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После проведения диагностики следует этап комплексного анализа результатов оценки особых образовательных потребностей ребенка-мигранта (во всех сферах).</w:t>
      </w:r>
      <w:r w:rsidR="003004E9" w:rsidRPr="0007359D">
        <w:rPr>
          <w:sz w:val="28"/>
          <w:szCs w:val="28"/>
        </w:rPr>
        <w:t xml:space="preserve"> Он построен на концепции уровневого анализа и позволяет отнести ребенка-иностранного гражданина к одному из профилей выраженности особых образовательных потребностей</w:t>
      </w:r>
      <w:r w:rsidR="003004E9" w:rsidRPr="0007359D">
        <w:rPr>
          <w:b/>
          <w:sz w:val="28"/>
          <w:szCs w:val="28"/>
        </w:rPr>
        <w:t xml:space="preserve">: </w:t>
      </w:r>
      <w:proofErr w:type="spellStart"/>
      <w:r w:rsidR="003004E9" w:rsidRPr="0007359D">
        <w:rPr>
          <w:b/>
          <w:sz w:val="28"/>
          <w:szCs w:val="28"/>
        </w:rPr>
        <w:t>дезадаптивному</w:t>
      </w:r>
      <w:proofErr w:type="spellEnd"/>
      <w:r w:rsidR="003004E9" w:rsidRPr="0007359D">
        <w:rPr>
          <w:b/>
          <w:sz w:val="28"/>
          <w:szCs w:val="28"/>
        </w:rPr>
        <w:t>, смешанному и интеграционному</w:t>
      </w:r>
      <w:r w:rsidR="003004E9" w:rsidRPr="0007359D">
        <w:rPr>
          <w:sz w:val="28"/>
          <w:szCs w:val="28"/>
        </w:rPr>
        <w:t>.</w:t>
      </w:r>
    </w:p>
    <w:p w:rsidR="004B3885" w:rsidRPr="0007359D" w:rsidRDefault="00697876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Организация </w:t>
      </w:r>
      <w:r w:rsidR="004B3885" w:rsidRPr="0007359D">
        <w:rPr>
          <w:sz w:val="28"/>
          <w:szCs w:val="28"/>
        </w:rPr>
        <w:t>диагностической встречи с ребенком имеет ряд методических особенностей.</w:t>
      </w:r>
    </w:p>
    <w:p w:rsidR="004B3885" w:rsidRPr="0007359D" w:rsidRDefault="004B3885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Важным условием эффективности диагностического этапа является установление контакта с ребенком. Оно имеет две цели: </w:t>
      </w:r>
      <w:r w:rsidR="001737E9" w:rsidRPr="0007359D">
        <w:rPr>
          <w:sz w:val="28"/>
          <w:szCs w:val="28"/>
        </w:rPr>
        <w:t>повысить мотивацию ребенка на обследование и снизить тревожность. Педагогу-психологу важно познакомиться с ребенком-мигрантом заблаговременно. При первичном знакомстве с ребенком рекомендуется узнать:</w:t>
      </w:r>
    </w:p>
    <w:p w:rsidR="001737E9" w:rsidRPr="0007359D" w:rsidRDefault="001737E9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как правильно произносить имя ребенка и имена его родителей,</w:t>
      </w:r>
    </w:p>
    <w:p w:rsidR="001737E9" w:rsidRPr="0007359D" w:rsidRDefault="001737E9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какими языками ребенок владеет и каков уровень его владения этими языками,</w:t>
      </w:r>
    </w:p>
    <w:p w:rsidR="001737E9" w:rsidRPr="0007359D" w:rsidRDefault="001737E9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какова миграционная история семьи: где ребенок родился и в каком возрасте переехал в регион нынешнего пребывания.</w:t>
      </w:r>
    </w:p>
    <w:p w:rsidR="001737E9" w:rsidRPr="0007359D" w:rsidRDefault="001737E9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Диагностическую встречу следует проводить таким образом, чтобы и у ребенка, и у психолога был достаточный ресурс времени. Очень важно</w:t>
      </w:r>
      <w:r w:rsidR="006F6F28" w:rsidRPr="0007359D">
        <w:rPr>
          <w:sz w:val="28"/>
          <w:szCs w:val="28"/>
        </w:rPr>
        <w:t xml:space="preserve"> </w:t>
      </w:r>
      <w:r w:rsidRPr="0007359D">
        <w:rPr>
          <w:sz w:val="28"/>
          <w:szCs w:val="28"/>
        </w:rPr>
        <w:t xml:space="preserve">обеспечить изолированность </w:t>
      </w:r>
      <w:r w:rsidR="006F6F28" w:rsidRPr="0007359D">
        <w:rPr>
          <w:sz w:val="28"/>
          <w:szCs w:val="28"/>
        </w:rPr>
        <w:t>того помещения, где проводится диагностика. Ребенка важно пригласить на диагностическую встречу заранее.  В начале диагностической встречи необходимо сообщить следующую информацию:</w:t>
      </w:r>
    </w:p>
    <w:p w:rsidR="006F6F28" w:rsidRPr="0007359D" w:rsidRDefault="006F6F28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lastRenderedPageBreak/>
        <w:t>-цели обследования. Не следует говорить ребенку, что необходимость индивидуальной работы с ним вызвана его миграционным статусом («Очень многие ученики приходят к психологу для индивидуальной работы</w:t>
      </w:r>
      <w:r w:rsidR="002B0725" w:rsidRPr="0007359D">
        <w:rPr>
          <w:sz w:val="28"/>
          <w:szCs w:val="28"/>
        </w:rPr>
        <w:t>…</w:t>
      </w:r>
      <w:r w:rsidRPr="0007359D">
        <w:rPr>
          <w:sz w:val="28"/>
          <w:szCs w:val="28"/>
        </w:rPr>
        <w:t>»). В конце работы следует спросить, что из результатов обследования можно обсудить с родителями и педагогами.</w:t>
      </w:r>
    </w:p>
    <w:p w:rsidR="006F6F28" w:rsidRPr="0007359D" w:rsidRDefault="002B0725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В процессе обследования рекомендуется вести протокол, где следует отмечать:</w:t>
      </w:r>
    </w:p>
    <w:p w:rsidR="002B0725" w:rsidRPr="0007359D" w:rsidRDefault="002B0725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-дату и время обследования,</w:t>
      </w:r>
    </w:p>
    <w:p w:rsidR="002B0725" w:rsidRPr="0007359D" w:rsidRDefault="002B0725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фамилию, имя, возраст испытуемого;</w:t>
      </w:r>
    </w:p>
    <w:p w:rsidR="00A1761D" w:rsidRPr="0007359D" w:rsidRDefault="002B0725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- </w:t>
      </w:r>
      <w:r w:rsidR="003111F7" w:rsidRPr="0007359D">
        <w:rPr>
          <w:sz w:val="28"/>
          <w:szCs w:val="28"/>
        </w:rPr>
        <w:t>наблюдения психолога (</w:t>
      </w:r>
      <w:r w:rsidR="00A1761D" w:rsidRPr="0007359D">
        <w:rPr>
          <w:sz w:val="28"/>
          <w:szCs w:val="28"/>
        </w:rPr>
        <w:t>как ребенок себя ведет, как реагирует на удачи и неудачи и т.п.)</w:t>
      </w:r>
    </w:p>
    <w:p w:rsidR="002B0725" w:rsidRPr="0007359D" w:rsidRDefault="00A1761D" w:rsidP="00B3760D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При диагностике ребенка младшего возраста очень важно подчеркнуть </w:t>
      </w:r>
      <w:proofErr w:type="spellStart"/>
      <w:r w:rsidRPr="0007359D">
        <w:rPr>
          <w:sz w:val="28"/>
          <w:szCs w:val="28"/>
        </w:rPr>
        <w:t>неучебный</w:t>
      </w:r>
      <w:proofErr w:type="spellEnd"/>
      <w:r w:rsidRPr="0007359D">
        <w:rPr>
          <w:sz w:val="28"/>
          <w:szCs w:val="28"/>
        </w:rPr>
        <w:t xml:space="preserve"> характер диагностики. </w:t>
      </w:r>
    </w:p>
    <w:p w:rsidR="00FF171E" w:rsidRPr="0007359D" w:rsidRDefault="00FF171E" w:rsidP="00B3760D">
      <w:pPr>
        <w:spacing w:after="0"/>
        <w:jc w:val="both"/>
        <w:rPr>
          <w:sz w:val="28"/>
          <w:szCs w:val="28"/>
        </w:rPr>
      </w:pPr>
    </w:p>
    <w:p w:rsidR="003111F7" w:rsidRPr="0007359D" w:rsidRDefault="005904FA" w:rsidP="00196B41">
      <w:pPr>
        <w:spacing w:after="0"/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>З.</w:t>
      </w:r>
      <w:r w:rsidR="00DA4DF6" w:rsidRPr="0007359D">
        <w:rPr>
          <w:b/>
          <w:sz w:val="28"/>
          <w:szCs w:val="28"/>
        </w:rPr>
        <w:t xml:space="preserve"> О</w:t>
      </w:r>
      <w:r w:rsidRPr="0007359D">
        <w:rPr>
          <w:b/>
          <w:sz w:val="28"/>
          <w:szCs w:val="28"/>
        </w:rPr>
        <w:t xml:space="preserve"> </w:t>
      </w:r>
      <w:r w:rsidR="00FF171E" w:rsidRPr="0007359D">
        <w:rPr>
          <w:b/>
          <w:sz w:val="28"/>
          <w:szCs w:val="28"/>
        </w:rPr>
        <w:t>П</w:t>
      </w:r>
      <w:r w:rsidRPr="0007359D">
        <w:rPr>
          <w:b/>
          <w:sz w:val="28"/>
          <w:szCs w:val="28"/>
        </w:rPr>
        <w:t>р</w:t>
      </w:r>
      <w:r w:rsidR="00DA4DF6" w:rsidRPr="0007359D">
        <w:rPr>
          <w:b/>
          <w:sz w:val="28"/>
          <w:szCs w:val="28"/>
        </w:rPr>
        <w:t>ограмме</w:t>
      </w:r>
      <w:r w:rsidR="00FF171E" w:rsidRPr="0007359D">
        <w:rPr>
          <w:b/>
          <w:sz w:val="28"/>
          <w:szCs w:val="28"/>
        </w:rPr>
        <w:t xml:space="preserve"> психолого-педагогического сопровождения процессов обучения, социальной, языковой и культурной адаптации, а </w:t>
      </w:r>
      <w:r w:rsidR="00DA4DF6" w:rsidRPr="0007359D">
        <w:rPr>
          <w:b/>
          <w:sz w:val="28"/>
          <w:szCs w:val="28"/>
        </w:rPr>
        <w:t>также методических рекомендациях</w:t>
      </w:r>
      <w:r w:rsidR="003111F7" w:rsidRPr="0007359D">
        <w:rPr>
          <w:b/>
          <w:sz w:val="28"/>
          <w:szCs w:val="28"/>
        </w:rPr>
        <w:t xml:space="preserve"> по ее реализации представлен</w:t>
      </w:r>
      <w:r w:rsidR="00DA4DF6" w:rsidRPr="0007359D">
        <w:rPr>
          <w:b/>
          <w:sz w:val="28"/>
          <w:szCs w:val="28"/>
        </w:rPr>
        <w:t>н</w:t>
      </w:r>
      <w:r w:rsidR="003111F7" w:rsidRPr="0007359D">
        <w:rPr>
          <w:b/>
          <w:sz w:val="28"/>
          <w:szCs w:val="28"/>
        </w:rPr>
        <w:t>ы</w:t>
      </w:r>
      <w:r w:rsidR="00DA4DF6" w:rsidRPr="0007359D">
        <w:rPr>
          <w:b/>
          <w:sz w:val="28"/>
          <w:szCs w:val="28"/>
        </w:rPr>
        <w:t>х</w:t>
      </w:r>
      <w:r w:rsidR="003111F7" w:rsidRPr="0007359D">
        <w:rPr>
          <w:b/>
          <w:sz w:val="28"/>
          <w:szCs w:val="28"/>
        </w:rPr>
        <w:t xml:space="preserve"> </w:t>
      </w:r>
      <w:r w:rsidR="00FF171E" w:rsidRPr="0007359D">
        <w:rPr>
          <w:b/>
          <w:sz w:val="28"/>
          <w:szCs w:val="28"/>
        </w:rPr>
        <w:t xml:space="preserve">в методическом пособии </w:t>
      </w:r>
      <w:r w:rsidR="00DA4DF6" w:rsidRPr="0007359D">
        <w:rPr>
          <w:b/>
          <w:sz w:val="28"/>
          <w:szCs w:val="28"/>
        </w:rPr>
        <w:t>«</w:t>
      </w:r>
      <w:r w:rsidR="00FF171E" w:rsidRPr="0007359D">
        <w:rPr>
          <w:b/>
          <w:sz w:val="28"/>
          <w:szCs w:val="28"/>
        </w:rPr>
        <w:t>Методические рекомендации по проведению программы психологического сопровождения процессов обучения, социальной, языковой и культурной</w:t>
      </w:r>
      <w:r w:rsidR="00196B41" w:rsidRPr="0007359D">
        <w:rPr>
          <w:b/>
          <w:sz w:val="28"/>
          <w:szCs w:val="28"/>
        </w:rPr>
        <w:t xml:space="preserve"> </w:t>
      </w:r>
      <w:r w:rsidR="00FF171E" w:rsidRPr="0007359D">
        <w:rPr>
          <w:b/>
          <w:sz w:val="28"/>
          <w:szCs w:val="28"/>
        </w:rPr>
        <w:t>адаптации де</w:t>
      </w:r>
      <w:r w:rsidR="00196B41" w:rsidRPr="0007359D">
        <w:rPr>
          <w:b/>
          <w:sz w:val="28"/>
          <w:szCs w:val="28"/>
        </w:rPr>
        <w:t xml:space="preserve">тей иностранных граждан (п/р О.Е. </w:t>
      </w:r>
      <w:proofErr w:type="spellStart"/>
      <w:r w:rsidR="00196B41" w:rsidRPr="0007359D">
        <w:rPr>
          <w:b/>
          <w:sz w:val="28"/>
          <w:szCs w:val="28"/>
        </w:rPr>
        <w:t>Хухлаева</w:t>
      </w:r>
      <w:proofErr w:type="spellEnd"/>
      <w:r w:rsidR="00196B41" w:rsidRPr="0007359D">
        <w:rPr>
          <w:b/>
          <w:sz w:val="28"/>
          <w:szCs w:val="28"/>
        </w:rPr>
        <w:t>, М.Ю. Чибисовой, Н.В. Ткаченко М.: ФГБОУ ВО МГППУ,</w:t>
      </w:r>
      <w:r w:rsidR="003111F7" w:rsidRPr="0007359D">
        <w:rPr>
          <w:b/>
          <w:sz w:val="28"/>
          <w:szCs w:val="28"/>
        </w:rPr>
        <w:t xml:space="preserve"> </w:t>
      </w:r>
      <w:r w:rsidR="00196B41" w:rsidRPr="0007359D">
        <w:rPr>
          <w:b/>
          <w:sz w:val="28"/>
          <w:szCs w:val="28"/>
        </w:rPr>
        <w:t>2022.)</w:t>
      </w:r>
      <w:r w:rsidR="00DA4DF6" w:rsidRPr="0007359D">
        <w:rPr>
          <w:b/>
          <w:sz w:val="28"/>
          <w:szCs w:val="28"/>
        </w:rPr>
        <w:t>»</w:t>
      </w:r>
    </w:p>
    <w:p w:rsidR="00196B41" w:rsidRPr="0007359D" w:rsidRDefault="003111F7" w:rsidP="00196B41">
      <w:pPr>
        <w:spacing w:after="0"/>
        <w:jc w:val="both"/>
        <w:rPr>
          <w:b/>
          <w:sz w:val="28"/>
          <w:szCs w:val="28"/>
        </w:rPr>
      </w:pPr>
      <w:r w:rsidRPr="0007359D">
        <w:rPr>
          <w:b/>
          <w:sz w:val="28"/>
          <w:szCs w:val="28"/>
        </w:rPr>
        <w:t xml:space="preserve">  </w:t>
      </w:r>
    </w:p>
    <w:p w:rsidR="003111F7" w:rsidRPr="0007359D" w:rsidRDefault="003111F7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Программа реализует </w:t>
      </w:r>
      <w:r w:rsidRPr="0007359D">
        <w:rPr>
          <w:b/>
          <w:sz w:val="28"/>
          <w:szCs w:val="28"/>
        </w:rPr>
        <w:t>задачи</w:t>
      </w:r>
      <w:r w:rsidRPr="0007359D">
        <w:rPr>
          <w:sz w:val="28"/>
          <w:szCs w:val="28"/>
        </w:rPr>
        <w:t xml:space="preserve"> в области особых образовательных потребностей детей иностранных граждан</w:t>
      </w:r>
    </w:p>
    <w:p w:rsidR="003111F7" w:rsidRPr="0007359D" w:rsidRDefault="003111F7" w:rsidP="00196B41">
      <w:pPr>
        <w:spacing w:after="0"/>
        <w:jc w:val="both"/>
        <w:rPr>
          <w:i/>
          <w:sz w:val="28"/>
          <w:szCs w:val="28"/>
        </w:rPr>
      </w:pPr>
      <w:r w:rsidRPr="0007359D">
        <w:rPr>
          <w:i/>
          <w:sz w:val="28"/>
          <w:szCs w:val="28"/>
        </w:rPr>
        <w:t>Психологическое благополучие:</w:t>
      </w:r>
    </w:p>
    <w:p w:rsidR="003111F7" w:rsidRPr="0007359D" w:rsidRDefault="003111F7" w:rsidP="00196B41">
      <w:pPr>
        <w:spacing w:after="0"/>
        <w:jc w:val="both"/>
        <w:rPr>
          <w:sz w:val="28"/>
          <w:szCs w:val="28"/>
        </w:rPr>
      </w:pPr>
      <w:r w:rsidRPr="0007359D">
        <w:rPr>
          <w:i/>
          <w:sz w:val="28"/>
          <w:szCs w:val="28"/>
        </w:rPr>
        <w:t>-</w:t>
      </w:r>
      <w:r w:rsidRPr="0007359D">
        <w:rPr>
          <w:sz w:val="28"/>
          <w:szCs w:val="28"/>
        </w:rPr>
        <w:t xml:space="preserve"> снижение выраженности психологических трудностей: эмоциональных проблем, проблем с поведением</w:t>
      </w:r>
      <w:r w:rsidR="006455E5" w:rsidRPr="0007359D">
        <w:rPr>
          <w:sz w:val="28"/>
          <w:szCs w:val="28"/>
        </w:rPr>
        <w:t>.</w:t>
      </w:r>
    </w:p>
    <w:p w:rsidR="003111F7" w:rsidRPr="0007359D" w:rsidRDefault="006455E5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-П</w:t>
      </w:r>
      <w:r w:rsidR="003111F7" w:rsidRPr="0007359D">
        <w:rPr>
          <w:sz w:val="28"/>
          <w:szCs w:val="28"/>
        </w:rPr>
        <w:t>овышение субъективного и психологического благополучия, уровня удовлетворенности жизнью в различных сферах</w:t>
      </w:r>
      <w:r w:rsidR="00F4308C" w:rsidRPr="0007359D">
        <w:rPr>
          <w:sz w:val="28"/>
          <w:szCs w:val="28"/>
        </w:rPr>
        <w:t>.</w:t>
      </w:r>
    </w:p>
    <w:p w:rsidR="00F4308C" w:rsidRPr="0007359D" w:rsidRDefault="00F4308C" w:rsidP="00196B41">
      <w:pPr>
        <w:spacing w:after="0"/>
        <w:jc w:val="both"/>
        <w:rPr>
          <w:i/>
          <w:sz w:val="28"/>
          <w:szCs w:val="28"/>
        </w:rPr>
      </w:pPr>
      <w:r w:rsidRPr="0007359D">
        <w:rPr>
          <w:i/>
          <w:sz w:val="28"/>
          <w:szCs w:val="28"/>
        </w:rPr>
        <w:t>Социальные навыки</w:t>
      </w:r>
    </w:p>
    <w:p w:rsidR="00F4308C" w:rsidRPr="0007359D" w:rsidRDefault="00F4308C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- Формирование принятых в российском образовательном пространстве навыков поведения в </w:t>
      </w:r>
      <w:proofErr w:type="spellStart"/>
      <w:r w:rsidRPr="0007359D">
        <w:rPr>
          <w:sz w:val="28"/>
          <w:szCs w:val="28"/>
        </w:rPr>
        <w:t>классеи</w:t>
      </w:r>
      <w:proofErr w:type="spellEnd"/>
      <w:r w:rsidRPr="0007359D">
        <w:rPr>
          <w:sz w:val="28"/>
          <w:szCs w:val="28"/>
        </w:rPr>
        <w:t xml:space="preserve"> в школе, выполнения домашних заданий, взаимодействия со сверстниками и взрослыми.</w:t>
      </w:r>
    </w:p>
    <w:p w:rsidR="00F4308C" w:rsidRPr="0007359D" w:rsidRDefault="00F4308C" w:rsidP="00196B41">
      <w:pPr>
        <w:spacing w:after="0"/>
        <w:jc w:val="both"/>
        <w:rPr>
          <w:i/>
          <w:sz w:val="28"/>
          <w:szCs w:val="28"/>
        </w:rPr>
      </w:pPr>
      <w:r w:rsidRPr="0007359D">
        <w:rPr>
          <w:i/>
          <w:sz w:val="28"/>
          <w:szCs w:val="28"/>
        </w:rPr>
        <w:t>Культурная</w:t>
      </w:r>
      <w:r w:rsidR="009A3C1B" w:rsidRPr="0007359D">
        <w:rPr>
          <w:i/>
          <w:sz w:val="28"/>
          <w:szCs w:val="28"/>
        </w:rPr>
        <w:t xml:space="preserve"> адаптация</w:t>
      </w:r>
    </w:p>
    <w:p w:rsidR="009A3C1B" w:rsidRPr="0007359D" w:rsidRDefault="009A3C1B" w:rsidP="00196B41">
      <w:pPr>
        <w:spacing w:after="0"/>
        <w:jc w:val="both"/>
        <w:rPr>
          <w:sz w:val="28"/>
          <w:szCs w:val="28"/>
        </w:rPr>
      </w:pPr>
      <w:r w:rsidRPr="0007359D">
        <w:rPr>
          <w:i/>
          <w:sz w:val="28"/>
          <w:szCs w:val="28"/>
        </w:rPr>
        <w:t>-</w:t>
      </w:r>
      <w:r w:rsidRPr="0007359D">
        <w:rPr>
          <w:sz w:val="28"/>
          <w:szCs w:val="28"/>
        </w:rPr>
        <w:t xml:space="preserve"> Обеспечение объективной и субъективной включенности ребенка в школьное сообщество</w:t>
      </w:r>
      <w:r w:rsidR="006455E5" w:rsidRPr="0007359D">
        <w:rPr>
          <w:sz w:val="28"/>
          <w:szCs w:val="28"/>
        </w:rPr>
        <w:t>.</w:t>
      </w:r>
    </w:p>
    <w:p w:rsidR="009A3C1B" w:rsidRPr="0007359D" w:rsidRDefault="006455E5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 С</w:t>
      </w:r>
      <w:r w:rsidR="009A3C1B" w:rsidRPr="0007359D">
        <w:rPr>
          <w:sz w:val="28"/>
          <w:szCs w:val="28"/>
        </w:rPr>
        <w:t>одействие выбору интеграции как предполагаемой стратегии аккультурации</w:t>
      </w:r>
      <w:r w:rsidRPr="0007359D">
        <w:rPr>
          <w:sz w:val="28"/>
          <w:szCs w:val="28"/>
        </w:rPr>
        <w:t>.</w:t>
      </w:r>
    </w:p>
    <w:p w:rsidR="006455E5" w:rsidRPr="0007359D" w:rsidRDefault="006455E5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-Содействие формированию российской гражданской идентичности при поддержании идентичности со страной исхода и обеспечению их бесконфликтного сочетания.</w:t>
      </w:r>
    </w:p>
    <w:p w:rsidR="00004D70" w:rsidRPr="0007359D" w:rsidRDefault="00004D70" w:rsidP="00196B41">
      <w:p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Индивидуальная работа педагога-психолога с учащимися может быть целесообразна при следующих условиях:</w:t>
      </w:r>
    </w:p>
    <w:p w:rsidR="00004D70" w:rsidRPr="0007359D" w:rsidRDefault="00004D70" w:rsidP="00004D7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Уровень владения русским я</w:t>
      </w:r>
      <w:r w:rsidR="00B3432A" w:rsidRPr="0007359D">
        <w:rPr>
          <w:sz w:val="28"/>
          <w:szCs w:val="28"/>
        </w:rPr>
        <w:t>з</w:t>
      </w:r>
      <w:r w:rsidRPr="0007359D">
        <w:rPr>
          <w:sz w:val="28"/>
          <w:szCs w:val="28"/>
        </w:rPr>
        <w:t>ыком</w:t>
      </w:r>
      <w:r w:rsidR="00B3432A" w:rsidRPr="0007359D">
        <w:rPr>
          <w:sz w:val="28"/>
          <w:szCs w:val="28"/>
        </w:rPr>
        <w:t xml:space="preserve"> у ребенка достаточен для понимания обращенной к нему речи психолога.</w:t>
      </w:r>
    </w:p>
    <w:p w:rsidR="00B3432A" w:rsidRPr="0007359D" w:rsidRDefault="00B3432A" w:rsidP="00004D7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lastRenderedPageBreak/>
        <w:t>Ребенок не демонстрирует признаков возможных серьезных психо</w:t>
      </w:r>
      <w:r w:rsidR="001E1725">
        <w:rPr>
          <w:sz w:val="28"/>
          <w:szCs w:val="28"/>
        </w:rPr>
        <w:t>л</w:t>
      </w:r>
      <w:r w:rsidRPr="0007359D">
        <w:rPr>
          <w:sz w:val="28"/>
          <w:szCs w:val="28"/>
        </w:rPr>
        <w:t>огических нарушений, психотической симптоматики, интеллектуально сохранен.</w:t>
      </w:r>
    </w:p>
    <w:p w:rsidR="00B3432A" w:rsidRPr="0007359D" w:rsidRDefault="00B3432A" w:rsidP="00004D7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 xml:space="preserve">Ребенок- мигрант имеет смешанный или </w:t>
      </w:r>
      <w:proofErr w:type="spellStart"/>
      <w:r w:rsidRPr="0007359D">
        <w:rPr>
          <w:sz w:val="28"/>
          <w:szCs w:val="28"/>
        </w:rPr>
        <w:t>дезадаптивный</w:t>
      </w:r>
      <w:proofErr w:type="spellEnd"/>
      <w:r w:rsidRPr="0007359D">
        <w:rPr>
          <w:sz w:val="28"/>
          <w:szCs w:val="28"/>
        </w:rPr>
        <w:t xml:space="preserve"> </w:t>
      </w:r>
      <w:proofErr w:type="spellStart"/>
      <w:r w:rsidRPr="0007359D">
        <w:rPr>
          <w:sz w:val="28"/>
          <w:szCs w:val="28"/>
        </w:rPr>
        <w:t>ак</w:t>
      </w:r>
      <w:r w:rsidR="0036461D">
        <w:rPr>
          <w:sz w:val="28"/>
          <w:szCs w:val="28"/>
        </w:rPr>
        <w:t>культурационный</w:t>
      </w:r>
      <w:proofErr w:type="spellEnd"/>
      <w:r w:rsidR="0036461D">
        <w:rPr>
          <w:sz w:val="28"/>
          <w:szCs w:val="28"/>
        </w:rPr>
        <w:t xml:space="preserve"> профиль и, соответственно,</w:t>
      </w:r>
      <w:r w:rsidRPr="0007359D">
        <w:rPr>
          <w:sz w:val="28"/>
          <w:szCs w:val="28"/>
        </w:rPr>
        <w:t xml:space="preserve"> выраженные трудности в одной или нескольких группах потребностей.</w:t>
      </w:r>
    </w:p>
    <w:p w:rsidR="00B3432A" w:rsidRPr="0007359D" w:rsidRDefault="00B3432A" w:rsidP="00004D7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Родители или законные представители ребенка выразили согласие (в письменной форме), что с ним будет вестись психологическая работа.</w:t>
      </w:r>
    </w:p>
    <w:p w:rsidR="00B3432A" w:rsidRPr="0007359D" w:rsidRDefault="00B3432A" w:rsidP="00004D7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Организационная и кадровая обеспеченность дан</w:t>
      </w:r>
      <w:r w:rsidR="00617D93" w:rsidRPr="0007359D">
        <w:rPr>
          <w:sz w:val="28"/>
          <w:szCs w:val="28"/>
        </w:rPr>
        <w:t>н</w:t>
      </w:r>
      <w:r w:rsidRPr="0007359D">
        <w:rPr>
          <w:sz w:val="28"/>
          <w:szCs w:val="28"/>
        </w:rPr>
        <w:t>ой работы.</w:t>
      </w:r>
    </w:p>
    <w:p w:rsidR="00E916A2" w:rsidRPr="0007359D" w:rsidRDefault="00E916A2" w:rsidP="00E916A2">
      <w:pPr>
        <w:pStyle w:val="a3"/>
        <w:spacing w:after="0"/>
        <w:jc w:val="both"/>
        <w:rPr>
          <w:sz w:val="28"/>
          <w:szCs w:val="28"/>
        </w:rPr>
      </w:pPr>
    </w:p>
    <w:p w:rsidR="00E916A2" w:rsidRDefault="00E916A2" w:rsidP="00E916A2">
      <w:pPr>
        <w:pStyle w:val="a3"/>
        <w:spacing w:after="0"/>
        <w:jc w:val="both"/>
        <w:rPr>
          <w:sz w:val="28"/>
          <w:szCs w:val="28"/>
        </w:rPr>
      </w:pPr>
      <w:r w:rsidRPr="0007359D">
        <w:rPr>
          <w:sz w:val="28"/>
          <w:szCs w:val="28"/>
        </w:rPr>
        <w:t>Цели индивидуальной коррекционной работы согласовываются на заседании консилиума образовательной организации.</w:t>
      </w:r>
      <w:r w:rsidR="00494705" w:rsidRPr="0007359D">
        <w:rPr>
          <w:sz w:val="28"/>
          <w:szCs w:val="28"/>
        </w:rPr>
        <w:t xml:space="preserve"> Индивидуальная работа с ребенком-мигрантом предполагает проведение регулярных занятий продолжительностью 1 академический час. Рекомендуется одно занятие в неделю, в отдельных случаях возможно проведение двух занятий. В ходе консилиума целесообразно согласовывать количество индивидуальных занятий с учащимися (например, 10 занятий)</w:t>
      </w:r>
      <w:r w:rsidR="0054230F" w:rsidRPr="0007359D">
        <w:rPr>
          <w:sz w:val="28"/>
          <w:szCs w:val="28"/>
        </w:rPr>
        <w:t xml:space="preserve"> или определять время, в течение которого будет вестись эта работа. На повторном и итоговом консилиумах педагог-психолог отчитывается о ходе и результатах этой работы. В случае недостаточного владения русским языком и выраженной</w:t>
      </w:r>
      <w:r w:rsidR="003E22C1" w:rsidRPr="0007359D">
        <w:rPr>
          <w:sz w:val="28"/>
          <w:szCs w:val="28"/>
        </w:rPr>
        <w:t xml:space="preserve"> культурной </w:t>
      </w:r>
      <w:proofErr w:type="spellStart"/>
      <w:r w:rsidR="003E22C1" w:rsidRPr="0007359D">
        <w:rPr>
          <w:sz w:val="28"/>
          <w:szCs w:val="28"/>
        </w:rPr>
        <w:t>дезадаптации</w:t>
      </w:r>
      <w:proofErr w:type="spellEnd"/>
      <w:r w:rsidR="003E22C1" w:rsidRPr="0007359D">
        <w:rPr>
          <w:sz w:val="28"/>
          <w:szCs w:val="28"/>
        </w:rPr>
        <w:t xml:space="preserve"> у учащихся специалисты ОО могут испытывать затруднения в оценке его особых образовательных потребностей, связанных с когнитивным и эмоционально-волевым развитием. В таком случае ребенка направляют на ПМПК. В соответствии с заключением ПМПК учащемуся может быть рекомендовано обучение по адаптированной образовательной программе или коррекционная работа, дополняющая или замещающая индивидуальную работу, связанную с психологическим благополучием, </w:t>
      </w:r>
      <w:proofErr w:type="spellStart"/>
      <w:r w:rsidR="003E22C1" w:rsidRPr="0007359D">
        <w:rPr>
          <w:sz w:val="28"/>
          <w:szCs w:val="28"/>
        </w:rPr>
        <w:t>сформированностью</w:t>
      </w:r>
      <w:proofErr w:type="spellEnd"/>
      <w:r w:rsidR="003E22C1" w:rsidRPr="0007359D">
        <w:rPr>
          <w:sz w:val="28"/>
          <w:szCs w:val="28"/>
        </w:rPr>
        <w:t xml:space="preserve"> социальных навыков и культурной адаптацией.</w:t>
      </w:r>
    </w:p>
    <w:p w:rsidR="0025618A" w:rsidRDefault="0025618A" w:rsidP="00E916A2">
      <w:pPr>
        <w:pStyle w:val="a3"/>
        <w:spacing w:after="0"/>
        <w:jc w:val="both"/>
        <w:rPr>
          <w:b/>
          <w:sz w:val="28"/>
          <w:szCs w:val="28"/>
        </w:rPr>
      </w:pPr>
      <w:r w:rsidRPr="0025618A">
        <w:rPr>
          <w:b/>
          <w:sz w:val="28"/>
          <w:szCs w:val="28"/>
        </w:rPr>
        <w:t>Об инструментах индивидуальной коррекционной работы</w:t>
      </w:r>
      <w:r>
        <w:rPr>
          <w:b/>
          <w:sz w:val="28"/>
          <w:szCs w:val="28"/>
        </w:rPr>
        <w:t>.</w:t>
      </w:r>
    </w:p>
    <w:p w:rsidR="0025618A" w:rsidRDefault="0025618A" w:rsidP="00E916A2">
      <w:pPr>
        <w:pStyle w:val="a3"/>
        <w:spacing w:after="0"/>
        <w:jc w:val="both"/>
        <w:rPr>
          <w:sz w:val="28"/>
          <w:szCs w:val="28"/>
        </w:rPr>
      </w:pPr>
      <w:r w:rsidRPr="001E1725">
        <w:rPr>
          <w:b/>
          <w:sz w:val="28"/>
          <w:szCs w:val="28"/>
        </w:rPr>
        <w:t>Арт-альбом «Твоя жизнь на новом месте».</w:t>
      </w:r>
      <w:r w:rsidR="00D41BE1">
        <w:rPr>
          <w:sz w:val="28"/>
          <w:szCs w:val="28"/>
        </w:rPr>
        <w:t xml:space="preserve"> </w:t>
      </w:r>
      <w:proofErr w:type="spellStart"/>
      <w:r w:rsidR="00D41BE1">
        <w:rPr>
          <w:sz w:val="28"/>
          <w:szCs w:val="28"/>
        </w:rPr>
        <w:t>Лейбман</w:t>
      </w:r>
      <w:proofErr w:type="spellEnd"/>
      <w:r w:rsidR="00D41BE1">
        <w:rPr>
          <w:sz w:val="28"/>
          <w:szCs w:val="28"/>
        </w:rPr>
        <w:t xml:space="preserve"> И.Я., Чернышева У.В., </w:t>
      </w:r>
      <w:proofErr w:type="spellStart"/>
      <w:r w:rsidR="00D41BE1">
        <w:rPr>
          <w:sz w:val="28"/>
          <w:szCs w:val="28"/>
        </w:rPr>
        <w:t>Фейгельман</w:t>
      </w:r>
      <w:proofErr w:type="spellEnd"/>
      <w:r w:rsidR="00D41BE1">
        <w:rPr>
          <w:sz w:val="28"/>
          <w:szCs w:val="28"/>
        </w:rPr>
        <w:t xml:space="preserve"> О.М.</w:t>
      </w:r>
    </w:p>
    <w:p w:rsidR="0025618A" w:rsidRDefault="0025618A" w:rsidP="00E916A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Это сборник арт-терапевтических упражнений, предназначенных для психологической поддержки ребенка, переживающего миграцию. Задания затрагивают различные темы: поведение в трудной ситуации, отношения со сверстниками, обращение за помощью. К альбому издана книга с подробными инструкциями к упражнениям. Предназначен для дошкольников и мла</w:t>
      </w:r>
      <w:r w:rsidR="00D41BE1">
        <w:rPr>
          <w:sz w:val="28"/>
          <w:szCs w:val="28"/>
        </w:rPr>
        <w:t>дших школьников.</w:t>
      </w:r>
    </w:p>
    <w:p w:rsidR="00D41BE1" w:rsidRDefault="00D41BE1" w:rsidP="00E916A2">
      <w:pPr>
        <w:pStyle w:val="a3"/>
        <w:spacing w:after="0"/>
        <w:jc w:val="both"/>
        <w:rPr>
          <w:sz w:val="28"/>
          <w:szCs w:val="28"/>
        </w:rPr>
      </w:pPr>
      <w:r w:rsidRPr="00D41BE1">
        <w:rPr>
          <w:b/>
          <w:sz w:val="28"/>
          <w:szCs w:val="28"/>
        </w:rPr>
        <w:t>Метод диалогического рассказывания историй</w:t>
      </w:r>
      <w:r>
        <w:rPr>
          <w:b/>
          <w:sz w:val="28"/>
          <w:szCs w:val="28"/>
        </w:rPr>
        <w:t xml:space="preserve"> </w:t>
      </w:r>
      <w:r w:rsidRPr="00D41BE1">
        <w:rPr>
          <w:sz w:val="28"/>
          <w:szCs w:val="28"/>
        </w:rPr>
        <w:t xml:space="preserve">(Подробное описание в работе </w:t>
      </w:r>
      <w:proofErr w:type="spellStart"/>
      <w:r w:rsidRPr="00D41BE1">
        <w:rPr>
          <w:sz w:val="28"/>
          <w:szCs w:val="28"/>
        </w:rPr>
        <w:t>Хухлаева</w:t>
      </w:r>
      <w:proofErr w:type="spellEnd"/>
      <w:r w:rsidRPr="00D41BE1">
        <w:rPr>
          <w:sz w:val="28"/>
          <w:szCs w:val="28"/>
        </w:rPr>
        <w:t xml:space="preserve"> О.Е.</w:t>
      </w:r>
      <w:r>
        <w:rPr>
          <w:sz w:val="28"/>
          <w:szCs w:val="28"/>
        </w:rPr>
        <w:t xml:space="preserve"> «Диалогические истории в индивидуальной психологической работе с детьми-мигрантами».</w:t>
      </w:r>
      <w:r w:rsidR="001E1725">
        <w:rPr>
          <w:sz w:val="28"/>
          <w:szCs w:val="28"/>
        </w:rPr>
        <w:t xml:space="preserve"> Требования к проведению занятий преимущественно организационные: необходимо отдельное помещение для индивидуальной </w:t>
      </w:r>
      <w:r w:rsidR="001E1725">
        <w:rPr>
          <w:sz w:val="28"/>
          <w:szCs w:val="28"/>
        </w:rPr>
        <w:lastRenderedPageBreak/>
        <w:t>работы и диктофон. Для проведения занятий требуется изучить руководство (усвоить категории для анализа текстов и пр.)</w:t>
      </w:r>
    </w:p>
    <w:p w:rsidR="006938FE" w:rsidRDefault="006938FE" w:rsidP="00E916A2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Ролевые игры в индивидуальной работе. </w:t>
      </w:r>
      <w:r>
        <w:rPr>
          <w:sz w:val="28"/>
          <w:szCs w:val="28"/>
        </w:rPr>
        <w:t>Представляют собой разновидность директивной игровой терапии. В ролевой игре психолог и ребенок с помощью игрушек разыгрывают ситуации повседневного взаимодействия. Ребенок вначале играет спонтанно, а затем пробует модели поведения, которые ему предлагает психолог. Для ролевой игры нужны игрушки (малень</w:t>
      </w:r>
      <w:r w:rsidR="00204865">
        <w:rPr>
          <w:sz w:val="28"/>
          <w:szCs w:val="28"/>
        </w:rPr>
        <w:t>кие фигурки людей и животных, пальчиковые куклы и т.д.)</w:t>
      </w:r>
    </w:p>
    <w:p w:rsidR="00204865" w:rsidRDefault="00204865" w:rsidP="00E916A2">
      <w:pPr>
        <w:pStyle w:val="a3"/>
        <w:spacing w:after="0"/>
        <w:jc w:val="both"/>
        <w:rPr>
          <w:sz w:val="28"/>
          <w:szCs w:val="28"/>
        </w:rPr>
      </w:pPr>
      <w:r w:rsidRPr="00204865">
        <w:rPr>
          <w:sz w:val="28"/>
          <w:szCs w:val="28"/>
        </w:rPr>
        <w:t>Специалисту</w:t>
      </w:r>
      <w:r>
        <w:rPr>
          <w:sz w:val="28"/>
          <w:szCs w:val="28"/>
        </w:rPr>
        <w:t xml:space="preserve">, осуществляющему </w:t>
      </w:r>
      <w:r w:rsidR="006E546A">
        <w:rPr>
          <w:sz w:val="28"/>
          <w:szCs w:val="28"/>
        </w:rPr>
        <w:t>работу с ребенком-мигрантом, следует уделять внимание приемам эффективной коммуникации, таким, как активное и пассивное слушание, текущие комментарии в процессе игры ребенка, создание ситуации успеха без использования оценочной похвалы (вместо слова «Молодец», к примеру,</w:t>
      </w:r>
      <w:r w:rsidR="000A6956">
        <w:rPr>
          <w:sz w:val="28"/>
          <w:szCs w:val="28"/>
        </w:rPr>
        <w:t xml:space="preserve"> перечисление того, с чем ребенок успешно справился «Из пяти задач по математике ты решил три»).</w:t>
      </w:r>
    </w:p>
    <w:p w:rsidR="000F4890" w:rsidRDefault="000F4890" w:rsidP="00E916A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Помимо коррекционной практики в работе с детьми-мигрантами использую</w:t>
      </w:r>
      <w:r w:rsidR="00E70FC9">
        <w:rPr>
          <w:sz w:val="28"/>
          <w:szCs w:val="28"/>
        </w:rPr>
        <w:t>тся дру</w:t>
      </w:r>
      <w:r w:rsidR="00F16ACD">
        <w:rPr>
          <w:sz w:val="28"/>
          <w:szCs w:val="28"/>
        </w:rPr>
        <w:t xml:space="preserve">гие виды работы: краткосрочное </w:t>
      </w:r>
      <w:r>
        <w:rPr>
          <w:sz w:val="28"/>
          <w:szCs w:val="28"/>
        </w:rPr>
        <w:t>консультирование</w:t>
      </w:r>
      <w:r w:rsidR="00E70FC9">
        <w:rPr>
          <w:sz w:val="28"/>
          <w:szCs w:val="28"/>
        </w:rPr>
        <w:t>, работа с ученическим сообществом, работа с родителями-иностранными гражданами.</w:t>
      </w:r>
    </w:p>
    <w:p w:rsidR="00E70FC9" w:rsidRPr="00204865" w:rsidRDefault="00E70FC9" w:rsidP="00E916A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совокупности эти и другие методы работы способствуют более эффективной адаптации детей-мигрантов, их интеграции в образовательную среду.</w:t>
      </w:r>
    </w:p>
    <w:p w:rsidR="00FF171E" w:rsidRDefault="00A10A01" w:rsidP="00B3760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</w:p>
    <w:p w:rsidR="00A10A01" w:rsidRPr="00A10A01" w:rsidRDefault="00A10A01" w:rsidP="00A10A0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Н.В. Кудрявцева, старший преподаватель кафедры   психологии и специального образования БИПКРО</w:t>
      </w:r>
    </w:p>
    <w:p w:rsidR="006F6F28" w:rsidRPr="00D41BE1" w:rsidRDefault="006F6F28" w:rsidP="00B3760D">
      <w:pPr>
        <w:spacing w:after="0"/>
        <w:jc w:val="both"/>
        <w:rPr>
          <w:b/>
          <w:sz w:val="28"/>
          <w:szCs w:val="28"/>
        </w:rPr>
      </w:pPr>
    </w:p>
    <w:p w:rsidR="00F9456A" w:rsidRPr="0007359D" w:rsidRDefault="00F9456A" w:rsidP="00E36B5F">
      <w:pPr>
        <w:pStyle w:val="a3"/>
        <w:jc w:val="both"/>
        <w:rPr>
          <w:sz w:val="28"/>
          <w:szCs w:val="28"/>
        </w:rPr>
      </w:pPr>
    </w:p>
    <w:sectPr w:rsidR="00F9456A" w:rsidRPr="0007359D" w:rsidSect="00F42F47">
      <w:pgSz w:w="11910" w:h="16840" w:code="9"/>
      <w:pgMar w:top="1123" w:right="403" w:bottom="919" w:left="879" w:header="0" w:footer="7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AFC"/>
    <w:multiLevelType w:val="hybridMultilevel"/>
    <w:tmpl w:val="AD808C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03865"/>
    <w:multiLevelType w:val="hybridMultilevel"/>
    <w:tmpl w:val="5A66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37"/>
    <w:rsid w:val="00004D70"/>
    <w:rsid w:val="0007359D"/>
    <w:rsid w:val="000A1B5F"/>
    <w:rsid w:val="000A6956"/>
    <w:rsid w:val="000E7F1B"/>
    <w:rsid w:val="000F4890"/>
    <w:rsid w:val="00107797"/>
    <w:rsid w:val="00141709"/>
    <w:rsid w:val="001737E9"/>
    <w:rsid w:val="00196B41"/>
    <w:rsid w:val="001E1725"/>
    <w:rsid w:val="00204865"/>
    <w:rsid w:val="0025618A"/>
    <w:rsid w:val="002B0725"/>
    <w:rsid w:val="002C567E"/>
    <w:rsid w:val="002E59FD"/>
    <w:rsid w:val="002E7597"/>
    <w:rsid w:val="003004E9"/>
    <w:rsid w:val="003039C9"/>
    <w:rsid w:val="003111F7"/>
    <w:rsid w:val="00321BB0"/>
    <w:rsid w:val="0036461D"/>
    <w:rsid w:val="00387D24"/>
    <w:rsid w:val="003E08F5"/>
    <w:rsid w:val="003E22C1"/>
    <w:rsid w:val="003E5BCD"/>
    <w:rsid w:val="00494705"/>
    <w:rsid w:val="004B3885"/>
    <w:rsid w:val="00531F2C"/>
    <w:rsid w:val="0054230F"/>
    <w:rsid w:val="00584CBD"/>
    <w:rsid w:val="005904FA"/>
    <w:rsid w:val="005B7FE5"/>
    <w:rsid w:val="005F538C"/>
    <w:rsid w:val="00617D93"/>
    <w:rsid w:val="00620AA6"/>
    <w:rsid w:val="00636B1F"/>
    <w:rsid w:val="006455E5"/>
    <w:rsid w:val="006938FE"/>
    <w:rsid w:val="00697876"/>
    <w:rsid w:val="00697D67"/>
    <w:rsid w:val="006E546A"/>
    <w:rsid w:val="006F6F28"/>
    <w:rsid w:val="006F79A0"/>
    <w:rsid w:val="007619FD"/>
    <w:rsid w:val="00955589"/>
    <w:rsid w:val="0097212C"/>
    <w:rsid w:val="009A3C1B"/>
    <w:rsid w:val="009D1358"/>
    <w:rsid w:val="00A10A01"/>
    <w:rsid w:val="00A1761D"/>
    <w:rsid w:val="00A24F6D"/>
    <w:rsid w:val="00A40C13"/>
    <w:rsid w:val="00A611E5"/>
    <w:rsid w:val="00B3432A"/>
    <w:rsid w:val="00B3760D"/>
    <w:rsid w:val="00B832A3"/>
    <w:rsid w:val="00BE0A30"/>
    <w:rsid w:val="00D41BE1"/>
    <w:rsid w:val="00D628F2"/>
    <w:rsid w:val="00DA4DF6"/>
    <w:rsid w:val="00E36B5F"/>
    <w:rsid w:val="00E432F9"/>
    <w:rsid w:val="00E70FC9"/>
    <w:rsid w:val="00E916A2"/>
    <w:rsid w:val="00F11937"/>
    <w:rsid w:val="00F16ACD"/>
    <w:rsid w:val="00F42F47"/>
    <w:rsid w:val="00F4308C"/>
    <w:rsid w:val="00F9456A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B668"/>
  <w15:chartTrackingRefBased/>
  <w15:docId w15:val="{E852A9C9-23F4-49E9-B741-B0F298BB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F5"/>
    <w:pPr>
      <w:ind w:left="720"/>
      <w:contextualSpacing/>
    </w:pPr>
  </w:style>
  <w:style w:type="table" w:styleId="a4">
    <w:name w:val="Table Grid"/>
    <w:basedOn w:val="a1"/>
    <w:uiPriority w:val="39"/>
    <w:rsid w:val="0062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F258-E0F7-463F-B0A1-3B112C9B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2025-02-24T12:36:00Z</cp:lastPrinted>
  <dcterms:created xsi:type="dcterms:W3CDTF">2025-02-12T12:47:00Z</dcterms:created>
  <dcterms:modified xsi:type="dcterms:W3CDTF">2025-02-27T11:07:00Z</dcterms:modified>
</cp:coreProperties>
</file>