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108" w:type="dxa"/>
        <w:tblLook w:val="0000" w:firstRow="0" w:lastRow="0" w:firstColumn="0" w:lastColumn="0" w:noHBand="0" w:noVBand="0"/>
      </w:tblPr>
      <w:tblGrid>
        <w:gridCol w:w="4680"/>
        <w:gridCol w:w="5220"/>
        <w:gridCol w:w="5220"/>
      </w:tblGrid>
      <w:tr w:rsidR="000F6918" w:rsidRPr="007A7471" w:rsidTr="009D5EFE">
        <w:tc>
          <w:tcPr>
            <w:tcW w:w="4680" w:type="dxa"/>
          </w:tcPr>
          <w:p w:rsidR="000F6918" w:rsidRPr="007A7471" w:rsidRDefault="000F6918" w:rsidP="009D5EFE">
            <w:pPr>
              <w:keepNext/>
              <w:jc w:val="right"/>
              <w:outlineLvl w:val="1"/>
              <w:rPr>
                <w:sz w:val="26"/>
              </w:rPr>
            </w:pPr>
          </w:p>
        </w:tc>
        <w:tc>
          <w:tcPr>
            <w:tcW w:w="5220" w:type="dxa"/>
          </w:tcPr>
          <w:p w:rsidR="000F6918" w:rsidRDefault="000F6918" w:rsidP="009D5EFE"/>
        </w:tc>
        <w:tc>
          <w:tcPr>
            <w:tcW w:w="5220" w:type="dxa"/>
          </w:tcPr>
          <w:p w:rsidR="000F6918" w:rsidRPr="007A7471" w:rsidRDefault="000F6918" w:rsidP="009D5EFE">
            <w:pPr>
              <w:keepNext/>
              <w:spacing w:before="240" w:after="60"/>
              <w:jc w:val="right"/>
              <w:outlineLvl w:val="0"/>
              <w:rPr>
                <w:b/>
                <w:bCs/>
                <w:kern w:val="32"/>
                <w:sz w:val="26"/>
              </w:rPr>
            </w:pPr>
          </w:p>
        </w:tc>
      </w:tr>
      <w:tr w:rsidR="000F6918" w:rsidRPr="007A7471" w:rsidTr="009D5EFE">
        <w:tc>
          <w:tcPr>
            <w:tcW w:w="4680" w:type="dxa"/>
          </w:tcPr>
          <w:p w:rsidR="000F6918" w:rsidRPr="007A7471" w:rsidRDefault="000F6918" w:rsidP="009D5EFE">
            <w:pPr>
              <w:keepNext/>
              <w:jc w:val="right"/>
              <w:outlineLvl w:val="1"/>
              <w:rPr>
                <w:sz w:val="26"/>
              </w:rPr>
            </w:pPr>
          </w:p>
        </w:tc>
        <w:tc>
          <w:tcPr>
            <w:tcW w:w="5220" w:type="dxa"/>
          </w:tcPr>
          <w:p w:rsidR="000F6918" w:rsidRPr="007A7471" w:rsidRDefault="000F6918" w:rsidP="009D5EFE">
            <w:pPr>
              <w:keepNext/>
              <w:jc w:val="right"/>
              <w:outlineLvl w:val="1"/>
              <w:rPr>
                <w:sz w:val="26"/>
              </w:rPr>
            </w:pPr>
          </w:p>
        </w:tc>
        <w:tc>
          <w:tcPr>
            <w:tcW w:w="5220" w:type="dxa"/>
          </w:tcPr>
          <w:p w:rsidR="000F6918" w:rsidRPr="007A7471" w:rsidRDefault="000F6918" w:rsidP="009D5EFE">
            <w:pPr>
              <w:keepNext/>
              <w:jc w:val="right"/>
              <w:outlineLvl w:val="1"/>
              <w:rPr>
                <w:sz w:val="26"/>
              </w:rPr>
            </w:pPr>
          </w:p>
          <w:p w:rsidR="000F6918" w:rsidRPr="007A7471" w:rsidRDefault="000F6918" w:rsidP="009D5EFE">
            <w:pPr>
              <w:jc w:val="right"/>
              <w:rPr>
                <w:sz w:val="26"/>
              </w:rPr>
            </w:pPr>
            <w:r>
              <w:rPr>
                <w:i/>
                <w:iCs/>
                <w:sz w:val="26"/>
              </w:rPr>
              <w:t>30</w:t>
            </w:r>
            <w:r w:rsidRPr="007A7471">
              <w:rPr>
                <w:i/>
                <w:iCs/>
                <w:sz w:val="26"/>
              </w:rPr>
              <w:t xml:space="preserve"> января 20</w:t>
            </w:r>
            <w:r>
              <w:rPr>
                <w:i/>
                <w:iCs/>
                <w:sz w:val="26"/>
              </w:rPr>
              <w:t>20</w:t>
            </w:r>
            <w:r w:rsidRPr="007A7471">
              <w:rPr>
                <w:i/>
                <w:iCs/>
                <w:sz w:val="26"/>
              </w:rPr>
              <w:t xml:space="preserve"> года</w:t>
            </w:r>
          </w:p>
        </w:tc>
      </w:tr>
    </w:tbl>
    <w:p w:rsidR="008718AC" w:rsidRPr="008718AC" w:rsidRDefault="008718AC" w:rsidP="008718AC">
      <w:pPr>
        <w:jc w:val="center"/>
        <w:rPr>
          <w:b/>
          <w:color w:val="0070C0"/>
          <w:sz w:val="48"/>
          <w:szCs w:val="48"/>
        </w:rPr>
      </w:pPr>
      <w:r w:rsidRPr="008718AC">
        <w:rPr>
          <w:b/>
          <w:color w:val="0070C0"/>
          <w:sz w:val="48"/>
          <w:szCs w:val="48"/>
        </w:rPr>
        <w:t xml:space="preserve">Календарь событий, </w:t>
      </w:r>
    </w:p>
    <w:p w:rsidR="005A3605" w:rsidRDefault="008718AC" w:rsidP="00072818">
      <w:pPr>
        <w:jc w:val="center"/>
        <w:rPr>
          <w:b/>
          <w:color w:val="0070C0"/>
          <w:sz w:val="48"/>
          <w:szCs w:val="48"/>
        </w:rPr>
      </w:pPr>
      <w:r w:rsidRPr="008718AC">
        <w:rPr>
          <w:b/>
          <w:color w:val="0070C0"/>
          <w:sz w:val="48"/>
          <w:szCs w:val="48"/>
        </w:rPr>
        <w:t>которые нельзя пропустить</w:t>
      </w:r>
      <w:r>
        <w:rPr>
          <w:b/>
          <w:color w:val="0070C0"/>
          <w:sz w:val="48"/>
          <w:szCs w:val="48"/>
        </w:rPr>
        <w:t>!</w:t>
      </w:r>
    </w:p>
    <w:p w:rsidR="00B479A1" w:rsidRDefault="00072818" w:rsidP="00072818">
      <w:pPr>
        <w:jc w:val="center"/>
        <w:rPr>
          <w:color w:val="FF0000"/>
          <w:sz w:val="28"/>
          <w:szCs w:val="28"/>
        </w:rPr>
      </w:pPr>
      <w:r w:rsidRPr="00B479A1">
        <w:rPr>
          <w:color w:val="FF0000"/>
          <w:sz w:val="28"/>
          <w:szCs w:val="28"/>
        </w:rPr>
        <w:t>(Г</w:t>
      </w:r>
      <w:r w:rsidR="00732870" w:rsidRPr="00B479A1">
        <w:rPr>
          <w:color w:val="FF0000"/>
          <w:sz w:val="28"/>
          <w:szCs w:val="28"/>
        </w:rPr>
        <w:t>рафик проведения мероприят</w:t>
      </w:r>
      <w:r w:rsidRPr="00B479A1">
        <w:rPr>
          <w:color w:val="FF0000"/>
          <w:sz w:val="28"/>
          <w:szCs w:val="28"/>
        </w:rPr>
        <w:t xml:space="preserve">ий может </w:t>
      </w:r>
      <w:r w:rsidR="00732870" w:rsidRPr="00B479A1">
        <w:rPr>
          <w:color w:val="FF0000"/>
          <w:sz w:val="28"/>
          <w:szCs w:val="28"/>
        </w:rPr>
        <w:t>актуализироваться</w:t>
      </w:r>
      <w:r w:rsidRPr="00B479A1">
        <w:rPr>
          <w:color w:val="FF0000"/>
          <w:sz w:val="28"/>
          <w:szCs w:val="28"/>
        </w:rPr>
        <w:t xml:space="preserve">, </w:t>
      </w:r>
    </w:p>
    <w:p w:rsidR="00072818" w:rsidRPr="00B479A1" w:rsidRDefault="00072818" w:rsidP="00072818">
      <w:pPr>
        <w:jc w:val="center"/>
        <w:rPr>
          <w:color w:val="FF0000"/>
          <w:sz w:val="28"/>
          <w:szCs w:val="28"/>
        </w:rPr>
      </w:pPr>
      <w:r w:rsidRPr="00B479A1">
        <w:rPr>
          <w:color w:val="FF0000"/>
          <w:sz w:val="28"/>
          <w:szCs w:val="28"/>
        </w:rPr>
        <w:t xml:space="preserve">следите </w:t>
      </w:r>
      <w:r w:rsidR="00B479A1" w:rsidRPr="00B479A1">
        <w:rPr>
          <w:color w:val="FF0000"/>
          <w:sz w:val="28"/>
          <w:szCs w:val="28"/>
        </w:rPr>
        <w:t xml:space="preserve">за </w:t>
      </w:r>
      <w:r w:rsidRPr="00B479A1">
        <w:rPr>
          <w:color w:val="FF0000"/>
          <w:sz w:val="28"/>
          <w:szCs w:val="28"/>
        </w:rPr>
        <w:t>новостной лентой)</w:t>
      </w:r>
    </w:p>
    <w:p w:rsidR="00732870" w:rsidRDefault="00732870" w:rsidP="00E13A97">
      <w:pPr>
        <w:jc w:val="center"/>
        <w:rPr>
          <w:b/>
          <w:sz w:val="26"/>
        </w:rPr>
      </w:pPr>
    </w:p>
    <w:p w:rsidR="00E13A97" w:rsidRDefault="00E13A97" w:rsidP="00E13A97">
      <w:pPr>
        <w:jc w:val="center"/>
        <w:rPr>
          <w:b/>
          <w:sz w:val="26"/>
        </w:rPr>
      </w:pPr>
      <w:r w:rsidRPr="006528BB">
        <w:rPr>
          <w:b/>
          <w:sz w:val="26"/>
        </w:rPr>
        <w:t>ПРОВЕДЕНИЕ КРУГЛЫХ СТОЛОВ</w:t>
      </w:r>
    </w:p>
    <w:p w:rsidR="00E03AEA" w:rsidRDefault="00E03AEA" w:rsidP="00E13A97">
      <w:pPr>
        <w:jc w:val="center"/>
        <w:rPr>
          <w:b/>
          <w:sz w:val="2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6831"/>
        <w:gridCol w:w="2410"/>
      </w:tblGrid>
      <w:tr w:rsidR="00487A59" w:rsidRPr="00927F91" w:rsidTr="00E96FC6">
        <w:trPr>
          <w:tblHeader/>
          <w:jc w:val="center"/>
        </w:trPr>
        <w:tc>
          <w:tcPr>
            <w:tcW w:w="677" w:type="dxa"/>
            <w:vAlign w:val="center"/>
          </w:tcPr>
          <w:p w:rsidR="00487A59" w:rsidRPr="00927F91" w:rsidRDefault="00487A59" w:rsidP="00932F3B">
            <w:pPr>
              <w:jc w:val="center"/>
              <w:rPr>
                <w:b/>
                <w:sz w:val="26"/>
                <w:szCs w:val="26"/>
              </w:rPr>
            </w:pPr>
            <w:r w:rsidRPr="00927F91">
              <w:rPr>
                <w:b/>
                <w:sz w:val="26"/>
                <w:szCs w:val="26"/>
              </w:rPr>
              <w:t>№</w:t>
            </w:r>
          </w:p>
          <w:p w:rsidR="00487A59" w:rsidRPr="00927F91" w:rsidRDefault="00487A59" w:rsidP="00932F3B">
            <w:pPr>
              <w:jc w:val="center"/>
              <w:rPr>
                <w:b/>
                <w:sz w:val="26"/>
                <w:szCs w:val="26"/>
              </w:rPr>
            </w:pPr>
            <w:r w:rsidRPr="00927F9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831" w:type="dxa"/>
            <w:vAlign w:val="center"/>
          </w:tcPr>
          <w:p w:rsidR="00487A59" w:rsidRPr="00927F91" w:rsidRDefault="00487A59" w:rsidP="007579E2">
            <w:pPr>
              <w:jc w:val="center"/>
              <w:rPr>
                <w:b/>
                <w:sz w:val="26"/>
                <w:szCs w:val="26"/>
              </w:rPr>
            </w:pPr>
            <w:r w:rsidRPr="00927F91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410" w:type="dxa"/>
            <w:vAlign w:val="center"/>
          </w:tcPr>
          <w:p w:rsidR="00487A59" w:rsidRPr="00927F91" w:rsidRDefault="00487A59" w:rsidP="00932F3B">
            <w:pPr>
              <w:jc w:val="center"/>
              <w:rPr>
                <w:b/>
                <w:sz w:val="26"/>
                <w:szCs w:val="26"/>
              </w:rPr>
            </w:pPr>
            <w:r w:rsidRPr="00927F91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B51A82" w:rsidRPr="00927F91" w:rsidTr="00EC431C">
        <w:trPr>
          <w:jc w:val="center"/>
        </w:trPr>
        <w:tc>
          <w:tcPr>
            <w:tcW w:w="9918" w:type="dxa"/>
            <w:gridSpan w:val="3"/>
            <w:vAlign w:val="center"/>
          </w:tcPr>
          <w:p w:rsidR="00B51A82" w:rsidRPr="00B51A82" w:rsidRDefault="00B51A82" w:rsidP="00B51A82">
            <w:pPr>
              <w:jc w:val="center"/>
              <w:rPr>
                <w:b/>
                <w:bCs/>
                <w:sz w:val="26"/>
                <w:szCs w:val="26"/>
              </w:rPr>
            </w:pPr>
            <w:r w:rsidRPr="00B51A82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487A59" w:rsidRPr="00927F91" w:rsidTr="00E96FC6">
        <w:trPr>
          <w:jc w:val="center"/>
        </w:trPr>
        <w:tc>
          <w:tcPr>
            <w:tcW w:w="677" w:type="dxa"/>
            <w:vAlign w:val="center"/>
          </w:tcPr>
          <w:p w:rsidR="00487A59" w:rsidRPr="00927F91" w:rsidRDefault="00487A59" w:rsidP="00932F3B">
            <w:pPr>
              <w:jc w:val="center"/>
              <w:rPr>
                <w:sz w:val="26"/>
                <w:szCs w:val="26"/>
              </w:rPr>
            </w:pPr>
            <w:r w:rsidRPr="00927F91">
              <w:rPr>
                <w:sz w:val="26"/>
                <w:szCs w:val="26"/>
              </w:rPr>
              <w:t>1.</w:t>
            </w:r>
          </w:p>
        </w:tc>
        <w:tc>
          <w:tcPr>
            <w:tcW w:w="6831" w:type="dxa"/>
            <w:vAlign w:val="center"/>
          </w:tcPr>
          <w:p w:rsidR="00487A59" w:rsidRPr="00927F91" w:rsidRDefault="00B51A82" w:rsidP="007579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Круглый стол «Роль общественных и профессиональных сообществ в формировании имиджа педагога и наставника»</w:t>
            </w:r>
          </w:p>
        </w:tc>
        <w:tc>
          <w:tcPr>
            <w:tcW w:w="2410" w:type="dxa"/>
            <w:vAlign w:val="center"/>
          </w:tcPr>
          <w:p w:rsidR="00487A59" w:rsidRPr="00927F91" w:rsidRDefault="00B51A82" w:rsidP="00932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Ляшенко Т.В.</w:t>
            </w:r>
          </w:p>
        </w:tc>
      </w:tr>
    </w:tbl>
    <w:p w:rsidR="00927F91" w:rsidRPr="00AF5C8C" w:rsidRDefault="00927F91">
      <w:pPr>
        <w:rPr>
          <w:b/>
          <w:sz w:val="10"/>
          <w:szCs w:val="10"/>
        </w:rPr>
      </w:pPr>
    </w:p>
    <w:p w:rsidR="001F2CAD" w:rsidRDefault="001F2CAD">
      <w:pPr>
        <w:rPr>
          <w:b/>
          <w:sz w:val="26"/>
        </w:rPr>
      </w:pPr>
    </w:p>
    <w:p w:rsidR="00E13A97" w:rsidRPr="00AF5C8C" w:rsidRDefault="00D4596B" w:rsidP="00D9390E">
      <w:pPr>
        <w:jc w:val="center"/>
        <w:rPr>
          <w:b/>
          <w:sz w:val="30"/>
          <w:szCs w:val="30"/>
        </w:rPr>
      </w:pPr>
      <w:r w:rsidRPr="00AF5C8C">
        <w:rPr>
          <w:b/>
          <w:sz w:val="30"/>
          <w:szCs w:val="30"/>
        </w:rPr>
        <w:t>ПРОВЕДЕНИЕ</w:t>
      </w:r>
      <w:r w:rsidR="0075092D" w:rsidRPr="00AF5C8C">
        <w:rPr>
          <w:b/>
          <w:sz w:val="30"/>
          <w:szCs w:val="30"/>
        </w:rPr>
        <w:t xml:space="preserve"> НАУЧНО-МЕТОДИЧЕ</w:t>
      </w:r>
      <w:r w:rsidR="00317848" w:rsidRPr="00AF5C8C">
        <w:rPr>
          <w:b/>
          <w:sz w:val="30"/>
          <w:szCs w:val="30"/>
        </w:rPr>
        <w:t>С</w:t>
      </w:r>
      <w:r w:rsidR="0075092D" w:rsidRPr="00AF5C8C">
        <w:rPr>
          <w:b/>
          <w:sz w:val="30"/>
          <w:szCs w:val="30"/>
        </w:rPr>
        <w:t xml:space="preserve">КИХ </w:t>
      </w:r>
      <w:r w:rsidRPr="00AF5C8C">
        <w:rPr>
          <w:b/>
          <w:sz w:val="30"/>
          <w:szCs w:val="30"/>
        </w:rPr>
        <w:t>СЕМИНАРОВ</w:t>
      </w:r>
    </w:p>
    <w:p w:rsidR="00927F91" w:rsidRPr="00514067" w:rsidRDefault="00927F91" w:rsidP="00927F91">
      <w:pPr>
        <w:jc w:val="center"/>
        <w:rPr>
          <w:b/>
          <w:sz w:val="26"/>
        </w:rPr>
      </w:pP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1297"/>
        <w:gridCol w:w="5313"/>
        <w:gridCol w:w="2218"/>
      </w:tblGrid>
      <w:tr w:rsidR="00927F91" w:rsidRPr="00425300" w:rsidTr="002011BC">
        <w:trPr>
          <w:tblHeader/>
          <w:jc w:val="center"/>
        </w:trPr>
        <w:tc>
          <w:tcPr>
            <w:tcW w:w="966" w:type="dxa"/>
            <w:vAlign w:val="center"/>
          </w:tcPr>
          <w:p w:rsidR="00927F91" w:rsidRPr="00425300" w:rsidRDefault="00927F91" w:rsidP="00932F3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№</w:t>
            </w:r>
          </w:p>
          <w:p w:rsidR="00927F91" w:rsidRPr="00425300" w:rsidRDefault="00927F91" w:rsidP="00932F3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1297" w:type="dxa"/>
            <w:vAlign w:val="center"/>
          </w:tcPr>
          <w:p w:rsidR="00927F91" w:rsidRPr="00425300" w:rsidRDefault="00927F91" w:rsidP="00932F3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Дата</w:t>
            </w:r>
          </w:p>
        </w:tc>
        <w:tc>
          <w:tcPr>
            <w:tcW w:w="5313" w:type="dxa"/>
            <w:vAlign w:val="center"/>
          </w:tcPr>
          <w:p w:rsidR="00927F91" w:rsidRPr="00425300" w:rsidRDefault="00927F91" w:rsidP="00932F3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Тема</w:t>
            </w:r>
          </w:p>
        </w:tc>
        <w:tc>
          <w:tcPr>
            <w:tcW w:w="2218" w:type="dxa"/>
            <w:vAlign w:val="center"/>
          </w:tcPr>
          <w:p w:rsidR="00927F91" w:rsidRPr="00425300" w:rsidRDefault="00927F91" w:rsidP="00932F3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6528BB" w:rsidRPr="00425300" w:rsidTr="002011BC">
        <w:trPr>
          <w:jc w:val="center"/>
        </w:trPr>
        <w:tc>
          <w:tcPr>
            <w:tcW w:w="9794" w:type="dxa"/>
            <w:gridSpan w:val="4"/>
            <w:vAlign w:val="center"/>
          </w:tcPr>
          <w:p w:rsidR="006528BB" w:rsidRPr="00425300" w:rsidRDefault="006528BB" w:rsidP="00932F3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ФЕВРАЛЬ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Pr="00425300" w:rsidRDefault="00565428" w:rsidP="001B7A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97" w:type="dxa"/>
            <w:vAlign w:val="center"/>
          </w:tcPr>
          <w:p w:rsidR="006528BB" w:rsidRPr="00425300" w:rsidRDefault="006528BB" w:rsidP="001B7AE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5313" w:type="dxa"/>
            <w:vAlign w:val="center"/>
          </w:tcPr>
          <w:p w:rsidR="006528BB" w:rsidRDefault="006528BB" w:rsidP="001B7AE9">
            <w:pPr>
              <w:rPr>
                <w:color w:val="000000"/>
              </w:rPr>
            </w:pPr>
            <w:r>
              <w:rPr>
                <w:color w:val="000000"/>
              </w:rPr>
              <w:t>Актуальные проблемы патриотического и гражданского воспитания обучающихся</w:t>
            </w:r>
          </w:p>
        </w:tc>
        <w:tc>
          <w:tcPr>
            <w:tcW w:w="2218" w:type="dxa"/>
            <w:vAlign w:val="center"/>
          </w:tcPr>
          <w:p w:rsidR="006528BB" w:rsidRDefault="006528BB" w:rsidP="001B7A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Левая Н.В., Высоцкая Е.В., Мишина Е.С.</w:t>
            </w:r>
          </w:p>
        </w:tc>
      </w:tr>
      <w:tr w:rsidR="006528BB" w:rsidRPr="00425300" w:rsidTr="002011BC">
        <w:trPr>
          <w:jc w:val="center"/>
        </w:trPr>
        <w:tc>
          <w:tcPr>
            <w:tcW w:w="9794" w:type="dxa"/>
            <w:gridSpan w:val="4"/>
            <w:vAlign w:val="center"/>
          </w:tcPr>
          <w:p w:rsidR="006528BB" w:rsidRPr="00425300" w:rsidRDefault="006528BB" w:rsidP="008148D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МАРТ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Pr="00425300" w:rsidRDefault="00565428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97" w:type="dxa"/>
            <w:vAlign w:val="center"/>
          </w:tcPr>
          <w:p w:rsidR="006528BB" w:rsidRPr="00425300" w:rsidRDefault="006528BB" w:rsidP="008148D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март</w:t>
            </w:r>
          </w:p>
        </w:tc>
        <w:tc>
          <w:tcPr>
            <w:tcW w:w="5313" w:type="dxa"/>
            <w:vAlign w:val="center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>Семья в контексте реалий современности: новые возможности внеурочной деятельности и дополнительного образования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Левая Н.В., Высоцкая Е.В., Мишина Е.С.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Pr="00425300" w:rsidRDefault="00565428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97" w:type="dxa"/>
            <w:vAlign w:val="center"/>
          </w:tcPr>
          <w:p w:rsidR="006528BB" w:rsidRPr="00425300" w:rsidRDefault="006528BB" w:rsidP="008148D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март</w:t>
            </w:r>
          </w:p>
        </w:tc>
        <w:tc>
          <w:tcPr>
            <w:tcW w:w="5313" w:type="dxa"/>
            <w:vAlign w:val="center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>Эффективные методики формирования читательской грамотности на уроках физики, химии, биологии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Ляшенко Т.В.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Pr="00425300" w:rsidRDefault="00565428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97" w:type="dxa"/>
            <w:vAlign w:val="center"/>
          </w:tcPr>
          <w:p w:rsidR="006528BB" w:rsidRPr="00425300" w:rsidRDefault="006528BB" w:rsidP="008148D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март</w:t>
            </w:r>
          </w:p>
        </w:tc>
        <w:tc>
          <w:tcPr>
            <w:tcW w:w="5313" w:type="dxa"/>
            <w:vAlign w:val="center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функциональной грамотности обучающихся как залог успешности обучения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Ляшенко Т.В.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Pr="00425300" w:rsidRDefault="00565428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97" w:type="dxa"/>
            <w:vAlign w:val="center"/>
          </w:tcPr>
          <w:p w:rsidR="006528BB" w:rsidRPr="00425300" w:rsidRDefault="006528BB" w:rsidP="008148D4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март</w:t>
            </w:r>
          </w:p>
        </w:tc>
        <w:tc>
          <w:tcPr>
            <w:tcW w:w="5313" w:type="dxa"/>
            <w:vAlign w:val="bottom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объективной оценки достижения новых результатов (личностных, </w:t>
            </w:r>
            <w:proofErr w:type="spellStart"/>
            <w:r>
              <w:rPr>
                <w:color w:val="000000"/>
              </w:rPr>
              <w:t>метапредметных</w:t>
            </w:r>
            <w:proofErr w:type="spellEnd"/>
            <w:r>
              <w:rPr>
                <w:color w:val="000000"/>
              </w:rPr>
              <w:t xml:space="preserve"> и предметных), функциональной грамотности согласно обновленных ФГОС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Ляшенко Т.В.</w:t>
            </w:r>
          </w:p>
        </w:tc>
      </w:tr>
      <w:tr w:rsidR="006528BB" w:rsidRPr="00425300" w:rsidTr="002011BC">
        <w:trPr>
          <w:jc w:val="center"/>
        </w:trPr>
        <w:tc>
          <w:tcPr>
            <w:tcW w:w="9794" w:type="dxa"/>
            <w:gridSpan w:val="4"/>
            <w:vAlign w:val="center"/>
          </w:tcPr>
          <w:p w:rsidR="006528BB" w:rsidRPr="00425300" w:rsidRDefault="006528BB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АПРЕЛЬ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Pr="00425300" w:rsidRDefault="00565428" w:rsidP="0056542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6</w:t>
            </w:r>
          </w:p>
        </w:tc>
        <w:tc>
          <w:tcPr>
            <w:tcW w:w="1297" w:type="dxa"/>
            <w:vAlign w:val="center"/>
          </w:tcPr>
          <w:p w:rsidR="006528BB" w:rsidRPr="00425300" w:rsidRDefault="006528BB" w:rsidP="008148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5313" w:type="dxa"/>
            <w:vAlign w:val="center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>Эффективные методики формирования читательской грамотности на уроках математики и информатики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Ляшенко Т.В.</w:t>
            </w:r>
          </w:p>
        </w:tc>
      </w:tr>
      <w:tr w:rsidR="006528BB" w:rsidRPr="00425300" w:rsidTr="002011BC">
        <w:trPr>
          <w:jc w:val="center"/>
        </w:trPr>
        <w:tc>
          <w:tcPr>
            <w:tcW w:w="9794" w:type="dxa"/>
            <w:gridSpan w:val="4"/>
            <w:vAlign w:val="center"/>
          </w:tcPr>
          <w:p w:rsidR="006528BB" w:rsidRPr="00425300" w:rsidRDefault="006528BB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СЕНТЯБРЬ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Pr="00425300" w:rsidRDefault="00565428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297" w:type="dxa"/>
            <w:vAlign w:val="center"/>
          </w:tcPr>
          <w:p w:rsidR="006528BB" w:rsidRPr="00425300" w:rsidRDefault="006528BB" w:rsidP="008148D4">
            <w:pPr>
              <w:jc w:val="center"/>
              <w:rPr>
                <w:sz w:val="26"/>
                <w:szCs w:val="26"/>
              </w:rPr>
            </w:pPr>
            <w:r w:rsidRPr="00425300">
              <w:rPr>
                <w:rFonts w:eastAsia="Calibri"/>
                <w:sz w:val="26"/>
                <w:szCs w:val="26"/>
              </w:rPr>
              <w:t>сентябрь</w:t>
            </w:r>
          </w:p>
        </w:tc>
        <w:tc>
          <w:tcPr>
            <w:tcW w:w="5313" w:type="dxa"/>
            <w:vAlign w:val="bottom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>Особенности организации образовательной деятельности в связи с переходом на единые ФООП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Ляшенко Т.В.</w:t>
            </w:r>
          </w:p>
        </w:tc>
      </w:tr>
      <w:tr w:rsidR="006528BB" w:rsidRPr="00425300" w:rsidTr="002011BC">
        <w:trPr>
          <w:jc w:val="center"/>
        </w:trPr>
        <w:tc>
          <w:tcPr>
            <w:tcW w:w="9794" w:type="dxa"/>
            <w:gridSpan w:val="4"/>
            <w:vAlign w:val="center"/>
          </w:tcPr>
          <w:p w:rsidR="006528BB" w:rsidRPr="00425300" w:rsidRDefault="006528BB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ОКТЯБРЬ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Pr="00425300" w:rsidRDefault="00565428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8</w:t>
            </w:r>
          </w:p>
        </w:tc>
        <w:tc>
          <w:tcPr>
            <w:tcW w:w="1297" w:type="dxa"/>
            <w:vAlign w:val="center"/>
          </w:tcPr>
          <w:p w:rsidR="006528BB" w:rsidRDefault="006528BB" w:rsidP="008148D4">
            <w:pPr>
              <w:jc w:val="center"/>
            </w:pPr>
            <w:r w:rsidRPr="00C45275">
              <w:rPr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5313" w:type="dxa"/>
            <w:vAlign w:val="center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читательской грамотности в урочной и внеурочной деятельности в контексте реализации ФГОС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Левая Н.В., Высоцкая Е.В., Мишина Е.С.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Pr="00425300" w:rsidRDefault="006528BB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297" w:type="dxa"/>
            <w:vAlign w:val="center"/>
          </w:tcPr>
          <w:p w:rsidR="006528BB" w:rsidRDefault="006528BB" w:rsidP="008148D4">
            <w:pPr>
              <w:jc w:val="center"/>
            </w:pPr>
            <w:r w:rsidRPr="00C45275">
              <w:rPr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5313" w:type="dxa"/>
            <w:vAlign w:val="center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образовательный стандарт: теория и практика организации учебно-воспитательного процесса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Левая Н.В.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Default="006528BB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565428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297" w:type="dxa"/>
            <w:vAlign w:val="center"/>
          </w:tcPr>
          <w:p w:rsidR="006528BB" w:rsidRDefault="006528BB" w:rsidP="008148D4">
            <w:pPr>
              <w:jc w:val="center"/>
            </w:pPr>
            <w:r w:rsidRPr="00C45275">
              <w:rPr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5313" w:type="dxa"/>
            <w:vAlign w:val="bottom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>Современные приоритеты воспитания и перспективы их реализации в ОО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Левая Н.В., Ляшенко Т.В.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Default="006528BB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565428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97" w:type="dxa"/>
            <w:vAlign w:val="center"/>
          </w:tcPr>
          <w:p w:rsidR="006528BB" w:rsidRDefault="006528BB" w:rsidP="008148D4">
            <w:pPr>
              <w:jc w:val="center"/>
            </w:pPr>
            <w:r w:rsidRPr="00C45275">
              <w:rPr>
                <w:color w:val="000000" w:themeColor="text1"/>
                <w:sz w:val="26"/>
                <w:szCs w:val="26"/>
              </w:rPr>
              <w:t>октябрь</w:t>
            </w:r>
          </w:p>
        </w:tc>
        <w:tc>
          <w:tcPr>
            <w:tcW w:w="5313" w:type="dxa"/>
            <w:vAlign w:val="bottom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образовательный стандарт: теория и практика организации учебно-воспитательного процесса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Левая Н.В.</w:t>
            </w:r>
          </w:p>
        </w:tc>
      </w:tr>
      <w:tr w:rsidR="006528BB" w:rsidRPr="00425300" w:rsidTr="002011BC">
        <w:trPr>
          <w:jc w:val="center"/>
        </w:trPr>
        <w:tc>
          <w:tcPr>
            <w:tcW w:w="9794" w:type="dxa"/>
            <w:gridSpan w:val="4"/>
            <w:vAlign w:val="center"/>
          </w:tcPr>
          <w:p w:rsidR="006528BB" w:rsidRPr="00425300" w:rsidRDefault="006528BB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НОЯБРЬ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Default="006528BB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565428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97" w:type="dxa"/>
            <w:vAlign w:val="center"/>
          </w:tcPr>
          <w:p w:rsidR="006528BB" w:rsidRPr="00425300" w:rsidRDefault="006528BB" w:rsidP="008148D4">
            <w:pPr>
              <w:jc w:val="center"/>
              <w:rPr>
                <w:sz w:val="26"/>
                <w:szCs w:val="26"/>
              </w:rPr>
            </w:pPr>
            <w:r w:rsidRPr="00425300">
              <w:rPr>
                <w:sz w:val="26"/>
                <w:szCs w:val="26"/>
              </w:rPr>
              <w:t>ноябрь</w:t>
            </w:r>
          </w:p>
        </w:tc>
        <w:tc>
          <w:tcPr>
            <w:tcW w:w="5313" w:type="dxa"/>
            <w:vAlign w:val="bottom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>Повышение образовательных результатов школьников согласно обновленных ФГОС - главная задача управленческой команды ОО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Ляшенко Т.В.</w:t>
            </w:r>
          </w:p>
        </w:tc>
      </w:tr>
      <w:tr w:rsidR="006528BB" w:rsidRPr="00425300" w:rsidTr="002011BC">
        <w:trPr>
          <w:jc w:val="center"/>
        </w:trPr>
        <w:tc>
          <w:tcPr>
            <w:tcW w:w="9794" w:type="dxa"/>
            <w:gridSpan w:val="4"/>
            <w:vAlign w:val="center"/>
          </w:tcPr>
          <w:p w:rsidR="006528BB" w:rsidRPr="00425300" w:rsidRDefault="006528BB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5300">
              <w:rPr>
                <w:b/>
                <w:color w:val="000000" w:themeColor="text1"/>
                <w:sz w:val="26"/>
                <w:szCs w:val="26"/>
              </w:rPr>
              <w:t>ДЕКАБРЬ</w:t>
            </w:r>
          </w:p>
        </w:tc>
      </w:tr>
      <w:tr w:rsidR="006528BB" w:rsidRPr="00425300" w:rsidTr="002011BC">
        <w:trPr>
          <w:jc w:val="center"/>
        </w:trPr>
        <w:tc>
          <w:tcPr>
            <w:tcW w:w="966" w:type="dxa"/>
            <w:vAlign w:val="center"/>
          </w:tcPr>
          <w:p w:rsidR="006528BB" w:rsidRPr="00425300" w:rsidRDefault="00565428" w:rsidP="008148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297" w:type="dxa"/>
            <w:vAlign w:val="center"/>
          </w:tcPr>
          <w:p w:rsidR="006528BB" w:rsidRPr="00425300" w:rsidRDefault="006528BB" w:rsidP="008148D4">
            <w:pPr>
              <w:jc w:val="center"/>
              <w:rPr>
                <w:sz w:val="26"/>
                <w:szCs w:val="26"/>
              </w:rPr>
            </w:pPr>
            <w:r w:rsidRPr="00425300">
              <w:rPr>
                <w:sz w:val="26"/>
                <w:szCs w:val="26"/>
              </w:rPr>
              <w:t>декабрь</w:t>
            </w:r>
          </w:p>
        </w:tc>
        <w:tc>
          <w:tcPr>
            <w:tcW w:w="5313" w:type="dxa"/>
            <w:vAlign w:val="bottom"/>
          </w:tcPr>
          <w:p w:rsidR="006528BB" w:rsidRDefault="006528BB" w:rsidP="008148D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 нашего времени: пути профессионального роста </w:t>
            </w:r>
          </w:p>
        </w:tc>
        <w:tc>
          <w:tcPr>
            <w:tcW w:w="2218" w:type="dxa"/>
            <w:vAlign w:val="center"/>
          </w:tcPr>
          <w:p w:rsidR="006528BB" w:rsidRDefault="006528BB" w:rsidP="008148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Ляшенко Т.В.</w:t>
            </w:r>
          </w:p>
        </w:tc>
      </w:tr>
    </w:tbl>
    <w:p w:rsidR="00927F91" w:rsidRDefault="00927F91">
      <w:pPr>
        <w:rPr>
          <w:b/>
          <w:sz w:val="26"/>
        </w:rPr>
      </w:pPr>
    </w:p>
    <w:p w:rsidR="00F12D35" w:rsidRDefault="00F12D35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B727A" w:rsidRDefault="00AB727A" w:rsidP="00AB727A">
      <w:pPr>
        <w:jc w:val="center"/>
        <w:rPr>
          <w:b/>
          <w:sz w:val="28"/>
          <w:szCs w:val="28"/>
        </w:rPr>
        <w:sectPr w:rsidR="00AB727A" w:rsidSect="00461B49">
          <w:footerReference w:type="default" r:id="rId8"/>
          <w:pgSz w:w="11906" w:h="16838"/>
          <w:pgMar w:top="0" w:right="850" w:bottom="1134" w:left="1701" w:header="709" w:footer="709" w:gutter="0"/>
          <w:pgNumType w:start="3"/>
          <w:cols w:space="708"/>
          <w:titlePg/>
          <w:docGrid w:linePitch="360"/>
        </w:sectPr>
      </w:pPr>
    </w:p>
    <w:p w:rsidR="001E4518" w:rsidRDefault="001E4518" w:rsidP="001E4518">
      <w:pPr>
        <w:jc w:val="center"/>
        <w:rPr>
          <w:b/>
          <w:sz w:val="26"/>
          <w:szCs w:val="26"/>
        </w:rPr>
      </w:pPr>
      <w:r w:rsidRPr="001E4518">
        <w:rPr>
          <w:b/>
          <w:sz w:val="26"/>
          <w:szCs w:val="26"/>
        </w:rPr>
        <w:lastRenderedPageBreak/>
        <w:t>ПЛАН МЕРОПРИЯТИЙ ГОДА ПЕДАГОГА И НАСТАВНИКА (БРЯНСКАЯ ОБЛАСТЬ)</w:t>
      </w:r>
    </w:p>
    <w:p w:rsidR="001E4518" w:rsidRPr="001E4518" w:rsidRDefault="001E4518" w:rsidP="001E4518">
      <w:pPr>
        <w:jc w:val="center"/>
        <w:rPr>
          <w:b/>
          <w:sz w:val="26"/>
          <w:szCs w:val="26"/>
        </w:rPr>
      </w:pPr>
    </w:p>
    <w:tbl>
      <w:tblPr>
        <w:tblStyle w:val="a3"/>
        <w:tblW w:w="15592" w:type="dxa"/>
        <w:tblLook w:val="04A0" w:firstRow="1" w:lastRow="0" w:firstColumn="1" w:lastColumn="0" w:noHBand="0" w:noVBand="1"/>
      </w:tblPr>
      <w:tblGrid>
        <w:gridCol w:w="567"/>
        <w:gridCol w:w="6912"/>
        <w:gridCol w:w="1984"/>
        <w:gridCol w:w="3119"/>
        <w:gridCol w:w="3010"/>
      </w:tblGrid>
      <w:tr w:rsidR="001E4518" w:rsidRPr="00340DA3" w:rsidTr="006311EF">
        <w:tc>
          <w:tcPr>
            <w:tcW w:w="567" w:type="dxa"/>
          </w:tcPr>
          <w:p w:rsidR="001E4518" w:rsidRPr="00340DA3" w:rsidRDefault="001E4518" w:rsidP="006311EF">
            <w:pPr>
              <w:jc w:val="center"/>
              <w:rPr>
                <w:sz w:val="26"/>
                <w:szCs w:val="26"/>
              </w:rPr>
            </w:pPr>
            <w:r w:rsidRPr="00340DA3">
              <w:rPr>
                <w:sz w:val="26"/>
                <w:szCs w:val="26"/>
              </w:rPr>
              <w:t>№ п/п</w:t>
            </w:r>
          </w:p>
        </w:tc>
        <w:tc>
          <w:tcPr>
            <w:tcW w:w="6912" w:type="dxa"/>
          </w:tcPr>
          <w:p w:rsidR="001E4518" w:rsidRPr="00340DA3" w:rsidRDefault="001E4518" w:rsidP="006311EF">
            <w:pPr>
              <w:jc w:val="center"/>
              <w:rPr>
                <w:sz w:val="26"/>
                <w:szCs w:val="26"/>
              </w:rPr>
            </w:pPr>
            <w:r w:rsidRPr="00340DA3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984" w:type="dxa"/>
          </w:tcPr>
          <w:p w:rsidR="001E4518" w:rsidRPr="00340DA3" w:rsidRDefault="001E4518" w:rsidP="006311EF">
            <w:pPr>
              <w:jc w:val="center"/>
              <w:rPr>
                <w:sz w:val="26"/>
                <w:szCs w:val="26"/>
              </w:rPr>
            </w:pPr>
            <w:r w:rsidRPr="00340DA3">
              <w:rPr>
                <w:sz w:val="26"/>
                <w:szCs w:val="26"/>
              </w:rPr>
              <w:t>Сроки реализации</w:t>
            </w:r>
          </w:p>
        </w:tc>
        <w:tc>
          <w:tcPr>
            <w:tcW w:w="3119" w:type="dxa"/>
          </w:tcPr>
          <w:p w:rsidR="001E4518" w:rsidRPr="00340DA3" w:rsidRDefault="001E4518" w:rsidP="006311EF">
            <w:pPr>
              <w:jc w:val="center"/>
              <w:rPr>
                <w:sz w:val="26"/>
                <w:szCs w:val="26"/>
              </w:rPr>
            </w:pPr>
            <w:r w:rsidRPr="00340DA3">
              <w:rPr>
                <w:sz w:val="26"/>
                <w:szCs w:val="26"/>
              </w:rPr>
              <w:t>Целевая группа</w:t>
            </w:r>
          </w:p>
        </w:tc>
        <w:tc>
          <w:tcPr>
            <w:tcW w:w="3010" w:type="dxa"/>
          </w:tcPr>
          <w:p w:rsidR="001E4518" w:rsidRPr="00340DA3" w:rsidRDefault="001E4518" w:rsidP="006311EF">
            <w:pPr>
              <w:jc w:val="center"/>
              <w:rPr>
                <w:sz w:val="26"/>
                <w:szCs w:val="26"/>
              </w:rPr>
            </w:pPr>
            <w:r w:rsidRPr="00340DA3">
              <w:rPr>
                <w:sz w:val="26"/>
                <w:szCs w:val="26"/>
              </w:rPr>
              <w:t xml:space="preserve">Ответственные от </w:t>
            </w:r>
            <w:r w:rsidRPr="00340DA3">
              <w:rPr>
                <w:sz w:val="26"/>
                <w:szCs w:val="26"/>
              </w:rPr>
              <w:br/>
              <w:t>ГАУ ДПО «БИПКРО»</w:t>
            </w:r>
          </w:p>
        </w:tc>
      </w:tr>
      <w:tr w:rsidR="001E4518" w:rsidRPr="00340DA3" w:rsidTr="006311EF">
        <w:tc>
          <w:tcPr>
            <w:tcW w:w="567" w:type="dxa"/>
          </w:tcPr>
          <w:p w:rsidR="001E4518" w:rsidRPr="00340DA3" w:rsidRDefault="00A84B8C" w:rsidP="006311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912" w:type="dxa"/>
          </w:tcPr>
          <w:p w:rsidR="001E4518" w:rsidRPr="00340DA3" w:rsidRDefault="001E4518" w:rsidP="006311EF">
            <w:pPr>
              <w:rPr>
                <w:sz w:val="26"/>
                <w:szCs w:val="26"/>
              </w:rPr>
            </w:pPr>
            <w:r w:rsidRPr="00340DA3">
              <w:rPr>
                <w:sz w:val="26"/>
                <w:szCs w:val="26"/>
              </w:rPr>
              <w:t>Круглый стол «Роль общественных и профессиональных сообществ в формировании имиджа педагога и наставника»</w:t>
            </w:r>
          </w:p>
        </w:tc>
        <w:tc>
          <w:tcPr>
            <w:tcW w:w="1984" w:type="dxa"/>
          </w:tcPr>
          <w:p w:rsidR="001E4518" w:rsidRPr="00340DA3" w:rsidRDefault="006528BB" w:rsidP="006311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40DA3">
              <w:rPr>
                <w:sz w:val="26"/>
                <w:szCs w:val="26"/>
              </w:rPr>
              <w:t>ентябрь</w:t>
            </w:r>
          </w:p>
        </w:tc>
        <w:tc>
          <w:tcPr>
            <w:tcW w:w="3119" w:type="dxa"/>
          </w:tcPr>
          <w:p w:rsidR="001E4518" w:rsidRPr="00340DA3" w:rsidRDefault="001E4518" w:rsidP="006311EF">
            <w:pPr>
              <w:jc w:val="center"/>
              <w:rPr>
                <w:sz w:val="26"/>
                <w:szCs w:val="26"/>
              </w:rPr>
            </w:pPr>
            <w:r w:rsidRPr="00340DA3">
              <w:rPr>
                <w:sz w:val="26"/>
                <w:szCs w:val="26"/>
              </w:rPr>
              <w:t>Педагогические и руководящие работники</w:t>
            </w:r>
          </w:p>
        </w:tc>
        <w:tc>
          <w:tcPr>
            <w:tcW w:w="3010" w:type="dxa"/>
          </w:tcPr>
          <w:p w:rsidR="001E4518" w:rsidRPr="00340DA3" w:rsidRDefault="001E4518" w:rsidP="006311EF">
            <w:pPr>
              <w:jc w:val="center"/>
              <w:rPr>
                <w:sz w:val="26"/>
                <w:szCs w:val="26"/>
              </w:rPr>
            </w:pPr>
            <w:r w:rsidRPr="00340DA3">
              <w:rPr>
                <w:sz w:val="26"/>
                <w:szCs w:val="26"/>
              </w:rPr>
              <w:t>Ляшенко Т.В.</w:t>
            </w:r>
          </w:p>
        </w:tc>
      </w:tr>
    </w:tbl>
    <w:p w:rsidR="001E4518" w:rsidRPr="0034317C" w:rsidRDefault="001E4518" w:rsidP="001E4518">
      <w:pPr>
        <w:jc w:val="center"/>
        <w:rPr>
          <w:szCs w:val="28"/>
        </w:rPr>
      </w:pPr>
    </w:p>
    <w:p w:rsidR="001E4518" w:rsidRDefault="001E451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8136C" w:rsidRDefault="00F12D35" w:rsidP="006B3F85">
      <w:pPr>
        <w:spacing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Дорожная карта методического сопровождения руководящих работников по вопросам ведения ФГОС НОО </w:t>
      </w:r>
    </w:p>
    <w:p w:rsidR="00F12D35" w:rsidRDefault="00F12D35" w:rsidP="006B3F85">
      <w:pPr>
        <w:spacing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(с изменениями), ФГОС ООО (с изменениями) и ФГОС СОО (с изменениями) </w:t>
      </w:r>
    </w:p>
    <w:p w:rsidR="00F12D35" w:rsidRDefault="00F12D35" w:rsidP="006B3F85">
      <w:pPr>
        <w:spacing w:after="120" w:line="276" w:lineRule="auto"/>
        <w:rPr>
          <w:sz w:val="28"/>
          <w:szCs w:val="28"/>
        </w:rPr>
      </w:pPr>
      <w:r w:rsidRPr="00D96747"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>исполнитель –</w:t>
      </w:r>
      <w:r w:rsidR="001E4518">
        <w:rPr>
          <w:sz w:val="28"/>
          <w:szCs w:val="28"/>
        </w:rPr>
        <w:t xml:space="preserve"> </w:t>
      </w:r>
      <w:r>
        <w:rPr>
          <w:sz w:val="28"/>
          <w:szCs w:val="28"/>
        </w:rPr>
        <w:t>Т.В. Ляшенко, зав. центром развития управленческих кадров</w:t>
      </w:r>
    </w:p>
    <w:tbl>
      <w:tblPr>
        <w:tblStyle w:val="a3"/>
        <w:tblW w:w="15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69"/>
        <w:gridCol w:w="4853"/>
        <w:gridCol w:w="3118"/>
        <w:gridCol w:w="4165"/>
      </w:tblGrid>
      <w:tr w:rsidR="00F12D35" w:rsidRPr="002905E0" w:rsidTr="006B3F85">
        <w:trPr>
          <w:trHeight w:val="20"/>
        </w:trPr>
        <w:tc>
          <w:tcPr>
            <w:tcW w:w="3369" w:type="dxa"/>
          </w:tcPr>
          <w:p w:rsidR="00F12D35" w:rsidRPr="002905E0" w:rsidRDefault="00F12D35" w:rsidP="00256C23">
            <w:r w:rsidRPr="002905E0">
              <w:rPr>
                <w:b/>
              </w:rPr>
              <w:t>Направления работы</w:t>
            </w: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rPr>
                <w:b/>
              </w:rPr>
              <w:t>Наименование мероприятия</w:t>
            </w:r>
          </w:p>
        </w:tc>
        <w:tc>
          <w:tcPr>
            <w:tcW w:w="3118" w:type="dxa"/>
          </w:tcPr>
          <w:p w:rsidR="00F12D35" w:rsidRPr="002905E0" w:rsidRDefault="00F12D35" w:rsidP="00256C23">
            <w:r w:rsidRPr="002905E0">
              <w:rPr>
                <w:b/>
              </w:rPr>
              <w:t>Сроки реализации</w:t>
            </w:r>
          </w:p>
        </w:tc>
        <w:tc>
          <w:tcPr>
            <w:tcW w:w="4165" w:type="dxa"/>
          </w:tcPr>
          <w:p w:rsidR="00F12D35" w:rsidRPr="002905E0" w:rsidRDefault="00F12D35" w:rsidP="00256C23">
            <w:r w:rsidRPr="002905E0">
              <w:rPr>
                <w:b/>
              </w:rPr>
              <w:t>Ожидаемые результаты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 w:val="restart"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  <w:r w:rsidRPr="002905E0">
              <w:t xml:space="preserve">Выявление запросов управленческих кадров и направления повышения квалификации и профессионального развития в вопросах реализации ООП в соответствии с ФГОС </w:t>
            </w: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 xml:space="preserve">проведение и анализ результатов мониторинга эффективности деятельности образовательных организаций по реализации ООП в соответствии с ФГОС </w:t>
            </w:r>
          </w:p>
        </w:tc>
        <w:tc>
          <w:tcPr>
            <w:tcW w:w="3118" w:type="dxa"/>
          </w:tcPr>
          <w:p w:rsidR="00F12D35" w:rsidRPr="000C4B96" w:rsidRDefault="00F12D35" w:rsidP="00256C23">
            <w:pPr>
              <w:jc w:val="center"/>
            </w:pPr>
            <w:r>
              <w:t>январь-декабрь (контроль исполнения – март, июнь, сентябрь, декабрь)</w:t>
            </w:r>
          </w:p>
        </w:tc>
        <w:tc>
          <w:tcPr>
            <w:tcW w:w="4165" w:type="dxa"/>
          </w:tcPr>
          <w:p w:rsidR="00F12D35" w:rsidRPr="002905E0" w:rsidRDefault="00F12D35" w:rsidP="00256C23">
            <w:r w:rsidRPr="002905E0">
              <w:t xml:space="preserve">выявлены затруднения в области реализации основных общеобразовательных программ в соответствии с федеральными государственными образовательными стандартами 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>анализ готовности образовательных организаций к введению обновленных ФГОС НОО и ФГОС ООО (в соответствии с региональным планом-графиком мероприятий введения обновленных ФГОС)</w:t>
            </w:r>
          </w:p>
        </w:tc>
        <w:tc>
          <w:tcPr>
            <w:tcW w:w="3118" w:type="dxa"/>
          </w:tcPr>
          <w:p w:rsidR="00F12D35" w:rsidRPr="002905E0" w:rsidRDefault="00F12D35" w:rsidP="00256C23">
            <w:pPr>
              <w:jc w:val="center"/>
            </w:pPr>
            <w:r w:rsidRPr="002905E0">
              <w:t xml:space="preserve">март, август (дополнительно в рамках проекта «Школа </w:t>
            </w:r>
            <w:proofErr w:type="spellStart"/>
            <w:r w:rsidRPr="002905E0">
              <w:t>Минпросвещения</w:t>
            </w:r>
            <w:proofErr w:type="spellEnd"/>
            <w:r w:rsidRPr="002905E0">
              <w:t xml:space="preserve"> России»)</w:t>
            </w:r>
          </w:p>
        </w:tc>
        <w:tc>
          <w:tcPr>
            <w:tcW w:w="4165" w:type="dxa"/>
          </w:tcPr>
          <w:p w:rsidR="00F12D35" w:rsidRPr="002905E0" w:rsidRDefault="00F12D35" w:rsidP="00256C23">
            <w:r w:rsidRPr="002905E0">
              <w:t xml:space="preserve">образовательные организации распределены по уровням готовности к введению обновленных ФГОС 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>проведение мониторинга эффективности реализуемых мероприятий</w:t>
            </w:r>
          </w:p>
        </w:tc>
        <w:tc>
          <w:tcPr>
            <w:tcW w:w="3118" w:type="dxa"/>
          </w:tcPr>
          <w:p w:rsidR="00F12D35" w:rsidRPr="00023805" w:rsidRDefault="00F12D35" w:rsidP="00256C23">
            <w:pPr>
              <w:jc w:val="center"/>
            </w:pPr>
            <w:r>
              <w:t>Не позднее 7 дней после проведения мероприятия</w:t>
            </w:r>
          </w:p>
        </w:tc>
        <w:tc>
          <w:tcPr>
            <w:tcW w:w="4165" w:type="dxa"/>
          </w:tcPr>
          <w:p w:rsidR="00F12D35" w:rsidRPr="002905E0" w:rsidRDefault="00F12D35" w:rsidP="00256C23">
            <w:r w:rsidRPr="002905E0">
              <w:t xml:space="preserve">обеспечена оценка эффективности мероприятий 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 xml:space="preserve">формирование </w:t>
            </w:r>
            <w:r>
              <w:t xml:space="preserve">плана </w:t>
            </w:r>
            <w:r w:rsidRPr="002905E0">
              <w:t>мероприятий в соответствии с результатами мониторингов</w:t>
            </w:r>
          </w:p>
        </w:tc>
        <w:tc>
          <w:tcPr>
            <w:tcW w:w="3118" w:type="dxa"/>
          </w:tcPr>
          <w:p w:rsidR="00F12D35" w:rsidRPr="002905E0" w:rsidRDefault="00F12D35" w:rsidP="00256C23">
            <w:pPr>
              <w:jc w:val="center"/>
              <w:rPr>
                <w:lang w:val="en-US"/>
              </w:rPr>
            </w:pPr>
            <w:r>
              <w:t>В течение года</w:t>
            </w:r>
          </w:p>
        </w:tc>
        <w:tc>
          <w:tcPr>
            <w:tcW w:w="4165" w:type="dxa"/>
          </w:tcPr>
          <w:p w:rsidR="00F12D35" w:rsidRPr="002905E0" w:rsidRDefault="00F12D35" w:rsidP="00256C23">
            <w:r w:rsidRPr="002905E0">
              <w:t xml:space="preserve">обеспечена адресность методической помощи, своевременная корректировка содержания методического обеспечения реализации основных общеобразовательных программ в соответствии с федеральными государственными образовательными стандартами 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4D2726" w:rsidRDefault="00F12D35" w:rsidP="00256C23">
            <w:pPr>
              <w:pStyle w:val="ConsTitle"/>
              <w:widowControl/>
              <w:ind w:right="0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4D2726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сбор и анализ заявок на повышение квалификации руководящих работников государственных и муниципальных организаций Брянской области, осуществляющих образовательную деятельность на следующий календарный год</w:t>
            </w:r>
          </w:p>
        </w:tc>
        <w:tc>
          <w:tcPr>
            <w:tcW w:w="3118" w:type="dxa"/>
          </w:tcPr>
          <w:p w:rsidR="00F12D35" w:rsidRPr="004D2726" w:rsidRDefault="00F12D35" w:rsidP="00256C23">
            <w:pPr>
              <w:jc w:val="center"/>
            </w:pPr>
            <w:r w:rsidRPr="004D2726">
              <w:t>август</w:t>
            </w:r>
          </w:p>
        </w:tc>
        <w:tc>
          <w:tcPr>
            <w:tcW w:w="4165" w:type="dxa"/>
          </w:tcPr>
          <w:p w:rsidR="00F12D35" w:rsidRPr="004D2726" w:rsidRDefault="00F12D35" w:rsidP="00256C23">
            <w:r w:rsidRPr="004D2726">
              <w:t xml:space="preserve">сформирован и утвержден областной заказ на оказание государственной услуги по организации и проведению повышения квалификации руководящих работников государственных и муниципальных организаций Брянской области, </w:t>
            </w:r>
            <w:r w:rsidRPr="004D2726">
              <w:lastRenderedPageBreak/>
              <w:t>осуществляющих образовательную деятельность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 w:val="restart"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  <w:r w:rsidRPr="002905E0">
              <w:lastRenderedPageBreak/>
              <w:t xml:space="preserve">Обеспечение непрерывного комплексного методического сопровождения педагогических работников (педагогических коллективов, управленческих кадров) в процессе обучения по программам ДПО (в том числе из федерального реестра), а также в межкурсовой период для переноса педагогическими работниками (управленческими командами) приобретенных профессиональных компетенций в практику реализации ООП в соответствии с ФГОС </w:t>
            </w: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>организация повышения квалификации руководителей общеобразовательных организаций, разрабатывающих и реализующих основные образовательные программы дошкольного общего, начального общего, основного общего и среднего общего образования, в том числе по вопросам реализации обновленных ФГОС</w:t>
            </w:r>
          </w:p>
        </w:tc>
        <w:tc>
          <w:tcPr>
            <w:tcW w:w="3118" w:type="dxa"/>
          </w:tcPr>
          <w:p w:rsidR="00F12D35" w:rsidRPr="002905E0" w:rsidRDefault="00F12D35" w:rsidP="00256C23">
            <w:pPr>
              <w:jc w:val="center"/>
              <w:rPr>
                <w:lang w:val="en-US"/>
              </w:rPr>
            </w:pPr>
            <w:r>
              <w:t>январь-декабрь</w:t>
            </w:r>
          </w:p>
        </w:tc>
        <w:tc>
          <w:tcPr>
            <w:tcW w:w="4165" w:type="dxa"/>
          </w:tcPr>
          <w:p w:rsidR="00F12D35" w:rsidRPr="002905E0" w:rsidRDefault="00F12D35" w:rsidP="00256C23">
            <w:r w:rsidRPr="002905E0">
              <w:t xml:space="preserve">увеличена доля руководящих  работников, охваченных адресными программами повышения квалификации, разработанными на основе результатов анализа проблемных полей в области реализации основных общеобразовательных программ в соответствии с федеральными государственными образовательными стандартами 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023805" w:rsidRDefault="00F12D35" w:rsidP="00256C23">
            <w:r w:rsidRPr="00023805">
              <w:t xml:space="preserve">организация образовательных и научно-методических мероприятий регионального уровня (конференции, форумы, семинары, круглые столы и др.), направленных на обобщение и распространение передового педагогического опыта по вопросам реализации ООП в соответствии с ФГОС </w:t>
            </w:r>
          </w:p>
        </w:tc>
        <w:tc>
          <w:tcPr>
            <w:tcW w:w="3118" w:type="dxa"/>
          </w:tcPr>
          <w:p w:rsidR="00F12D35" w:rsidRPr="00023805" w:rsidRDefault="00F12D35" w:rsidP="00256C23">
            <w:pPr>
              <w:jc w:val="center"/>
            </w:pPr>
            <w:r w:rsidRPr="00023805">
              <w:t>январь-декабрь</w:t>
            </w:r>
            <w:r>
              <w:t xml:space="preserve"> (контроль исполнения – ежемесячно)</w:t>
            </w:r>
          </w:p>
        </w:tc>
        <w:tc>
          <w:tcPr>
            <w:tcW w:w="4165" w:type="dxa"/>
          </w:tcPr>
          <w:p w:rsidR="00F12D35" w:rsidRPr="00023805" w:rsidRDefault="00F12D35" w:rsidP="00256C23">
            <w:r w:rsidRPr="00023805">
              <w:t>увеличена доля руководящих работников, охваченных методическим сопровождением в межкурсовой период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>организация консультирования (в том числе в дистанционном режиме) руководящих работников Брянской области по вопросам введения обновленных ФГОС</w:t>
            </w:r>
          </w:p>
        </w:tc>
        <w:tc>
          <w:tcPr>
            <w:tcW w:w="3118" w:type="dxa"/>
          </w:tcPr>
          <w:p w:rsidR="00F12D35" w:rsidRPr="002905E0" w:rsidRDefault="00F12D35" w:rsidP="00256C23">
            <w:pPr>
              <w:jc w:val="center"/>
              <w:rPr>
                <w:lang w:val="en-US"/>
              </w:rPr>
            </w:pPr>
            <w:r>
              <w:t>январь-декабрь (по запросу)</w:t>
            </w:r>
          </w:p>
        </w:tc>
        <w:tc>
          <w:tcPr>
            <w:tcW w:w="4165" w:type="dxa"/>
          </w:tcPr>
          <w:p w:rsidR="00F12D35" w:rsidRPr="002905E0" w:rsidRDefault="00F12D35" w:rsidP="00256C23">
            <w:r w:rsidRPr="002905E0">
              <w:t>оказана адресная методическая помощь образовательным организациям Брянской области по вопросам введения обновленных ФГОС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 xml:space="preserve">реализация программ </w:t>
            </w:r>
            <w:proofErr w:type="spellStart"/>
            <w:r w:rsidRPr="002905E0">
              <w:t>наставничества,менторства</w:t>
            </w:r>
            <w:proofErr w:type="spellEnd"/>
            <w:r w:rsidRPr="002905E0">
              <w:t xml:space="preserve"> управленческих команд в вопросах реализации основных общеобразовательных программ в соответствии с федеральными государственными образовательными стандартами </w:t>
            </w:r>
          </w:p>
        </w:tc>
        <w:tc>
          <w:tcPr>
            <w:tcW w:w="3118" w:type="dxa"/>
          </w:tcPr>
          <w:p w:rsidR="00F12D35" w:rsidRPr="00023805" w:rsidRDefault="00F12D35" w:rsidP="00256C23">
            <w:pPr>
              <w:jc w:val="center"/>
            </w:pPr>
            <w:r>
              <w:t>январь-декабрь (контроль исполнения – март, июнь, сентябрь, декабрь)</w:t>
            </w:r>
          </w:p>
        </w:tc>
        <w:tc>
          <w:tcPr>
            <w:tcW w:w="4165" w:type="dxa"/>
          </w:tcPr>
          <w:p w:rsidR="00F12D35" w:rsidRDefault="00F12D35" w:rsidP="00256C23">
            <w:r w:rsidRPr="002905E0">
              <w:t>оказана адресная методическая помощь образовательным организациям Брянской области по вопросам реализации основных общеобразовательных программ в соответствии с федеральными государственными образовательными стандартами, в том числе в условиях введения обновленных ФГОС</w:t>
            </w:r>
          </w:p>
          <w:p w:rsidR="006B3F85" w:rsidRPr="002905E0" w:rsidRDefault="006B3F85" w:rsidP="00256C23"/>
        </w:tc>
      </w:tr>
      <w:tr w:rsidR="00F12D35" w:rsidRPr="002905E0" w:rsidTr="006B3F85">
        <w:trPr>
          <w:trHeight w:val="20"/>
        </w:trPr>
        <w:tc>
          <w:tcPr>
            <w:tcW w:w="3369" w:type="dxa"/>
            <w:vMerge w:val="restart"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  <w:r w:rsidRPr="002905E0">
              <w:lastRenderedPageBreak/>
              <w:t>Формирование методического актива, анализ состояния и результатов деятельности методических объединений и/или профессиональных сообществ педагогов (региональная ассоциация руководителей, заместителей руководителя ОО)</w:t>
            </w: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>вовлечение руководителей и заместителей руководителя  в деятельность по различным направлениям</w:t>
            </w:r>
          </w:p>
        </w:tc>
        <w:tc>
          <w:tcPr>
            <w:tcW w:w="3118" w:type="dxa"/>
          </w:tcPr>
          <w:p w:rsidR="00F12D35" w:rsidRPr="00023805" w:rsidRDefault="00F12D35" w:rsidP="00256C23">
            <w:pPr>
              <w:jc w:val="center"/>
            </w:pPr>
            <w:r>
              <w:t>январь-декабрь (контроль исполнения – март, июнь, сентябрь, декабрь)</w:t>
            </w:r>
          </w:p>
        </w:tc>
        <w:tc>
          <w:tcPr>
            <w:tcW w:w="4165" w:type="dxa"/>
          </w:tcPr>
          <w:p w:rsidR="00F12D35" w:rsidRPr="002905E0" w:rsidRDefault="00F12D35" w:rsidP="00256C23">
            <w:r w:rsidRPr="002905E0">
              <w:t xml:space="preserve">увеличено число руководителей и заместителей руководителя,  вовлеченных в экспертную деятельность по различным направлениям в условиях реализации основных общеобразовательных программ в соответствии с федеральными государственными образовательными стандартами 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>формирование регионального методического актива из числа ведущих руководящих работников Брянской области</w:t>
            </w:r>
          </w:p>
        </w:tc>
        <w:tc>
          <w:tcPr>
            <w:tcW w:w="3118" w:type="dxa"/>
          </w:tcPr>
          <w:p w:rsidR="00F12D35" w:rsidRPr="002905E0" w:rsidRDefault="00F12D35" w:rsidP="00256C23">
            <w:pPr>
              <w:jc w:val="center"/>
            </w:pPr>
            <w:r>
              <w:t>январь-декабрь (контроль исполнения – июнь, декабрь)</w:t>
            </w:r>
          </w:p>
        </w:tc>
        <w:tc>
          <w:tcPr>
            <w:tcW w:w="4165" w:type="dxa"/>
          </w:tcPr>
          <w:p w:rsidR="00F12D35" w:rsidRPr="002905E0" w:rsidRDefault="00F12D35" w:rsidP="00256C23">
            <w:r w:rsidRPr="002905E0">
              <w:t>сформирован методический актив из числа ведущих руководящих работников Брянской области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>проведение методических выставок педагогических достижений, ярмарок результативного опыта управленческой деятельности</w:t>
            </w:r>
          </w:p>
        </w:tc>
        <w:tc>
          <w:tcPr>
            <w:tcW w:w="3118" w:type="dxa"/>
          </w:tcPr>
          <w:p w:rsidR="00F12D35" w:rsidRPr="00023805" w:rsidRDefault="00F12D35" w:rsidP="00256C23">
            <w:pPr>
              <w:jc w:val="center"/>
            </w:pPr>
            <w:r>
              <w:t>январь-декабрь (контроль исполнения – ежемесячно)</w:t>
            </w:r>
          </w:p>
        </w:tc>
        <w:tc>
          <w:tcPr>
            <w:tcW w:w="4165" w:type="dxa"/>
          </w:tcPr>
          <w:p w:rsidR="00F12D35" w:rsidRPr="002905E0" w:rsidRDefault="00F12D35" w:rsidP="00256C23">
            <w:r w:rsidRPr="002905E0">
              <w:t>созданы методические площадки для обсуждения общих в педагогическом сообществе проблемных вопросов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>координация работы и анализ результатов деятельности регионального учебно-методического объединения системы общего образования Брянской области и иных профессиональных сообществ педагогов</w:t>
            </w:r>
          </w:p>
        </w:tc>
        <w:tc>
          <w:tcPr>
            <w:tcW w:w="3118" w:type="dxa"/>
          </w:tcPr>
          <w:p w:rsidR="00F12D35" w:rsidRPr="00023805" w:rsidRDefault="00F12D35" w:rsidP="00256C23">
            <w:pPr>
              <w:jc w:val="center"/>
            </w:pPr>
            <w:r>
              <w:t>январь-декабрь (контроль исполнения – март, июнь, сентябрь, декабрь)</w:t>
            </w:r>
          </w:p>
        </w:tc>
        <w:tc>
          <w:tcPr>
            <w:tcW w:w="4165" w:type="dxa"/>
          </w:tcPr>
          <w:p w:rsidR="00F12D35" w:rsidRPr="002905E0" w:rsidRDefault="00F12D35" w:rsidP="00256C23">
            <w:pPr>
              <w:pStyle w:val="15"/>
              <w:ind w:hanging="2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905E0">
              <w:rPr>
                <w:rFonts w:ascii="Times New Roman" w:eastAsiaTheme="minorHAnsi" w:hAnsi="Times New Roman" w:cs="Times New Roman"/>
                <w:sz w:val="24"/>
                <w:szCs w:val="24"/>
              </w:rPr>
              <w:t>Разработаны адресные методические рекомендации для руководящих работников и управленческих команд с учетом анализа результатов деятельности</w:t>
            </w:r>
          </w:p>
          <w:p w:rsidR="00F12D35" w:rsidRPr="002905E0" w:rsidRDefault="00F12D35" w:rsidP="00256C23">
            <w:pPr>
              <w:pStyle w:val="15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 w:val="restart"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  <w:r w:rsidRPr="002905E0">
              <w:t xml:space="preserve">Развитие сетевого взаимодействия между субъектами научно-методической деятельности для создания единой информационно-методической среды, способствующей профессиональному росту управленческих кадров, разработки, апробации и внедрения инновационных моделей повышения </w:t>
            </w:r>
            <w:r w:rsidRPr="002905E0">
              <w:lastRenderedPageBreak/>
              <w:t>квалификации (профессиональной переподготовки) на основе объединения и совместного использования ресурсов</w:t>
            </w: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lastRenderedPageBreak/>
              <w:t xml:space="preserve">методическое обеспечение актуальной информацией педагогических работников Брянской области </w:t>
            </w:r>
          </w:p>
        </w:tc>
        <w:tc>
          <w:tcPr>
            <w:tcW w:w="3118" w:type="dxa"/>
          </w:tcPr>
          <w:p w:rsidR="00F12D35" w:rsidRPr="002905E0" w:rsidRDefault="00F12D35" w:rsidP="00256C23">
            <w:pPr>
              <w:jc w:val="center"/>
            </w:pPr>
            <w:r>
              <w:t>январь-декабрь (контроль исполнения – март, июнь, сентябрь, декабрь)</w:t>
            </w:r>
          </w:p>
        </w:tc>
        <w:tc>
          <w:tcPr>
            <w:tcW w:w="4165" w:type="dxa"/>
          </w:tcPr>
          <w:p w:rsidR="00F12D35" w:rsidRPr="002905E0" w:rsidRDefault="00F12D35" w:rsidP="006B3F85">
            <w:pPr>
              <w:ind w:right="-196"/>
            </w:pPr>
            <w:r w:rsidRPr="002905E0">
              <w:t xml:space="preserve">осуществлено информационное </w:t>
            </w:r>
            <w:proofErr w:type="spellStart"/>
            <w:r w:rsidRPr="002905E0">
              <w:t>сопровождениедеятельности</w:t>
            </w:r>
            <w:proofErr w:type="spellEnd"/>
            <w:r w:rsidRPr="002905E0">
              <w:t xml:space="preserve"> образовательных организаций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 на официальном сайте ГАУ ДПО «БИПКРО», в системе дистанционного обучения «СДО ПРОФ»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 xml:space="preserve">информирование педагогического сообщества о возможностях федеральных </w:t>
            </w:r>
            <w:r w:rsidRPr="002905E0">
              <w:lastRenderedPageBreak/>
              <w:t>онлайн конструкторов, электронных конспектов уроков по обновленным ФГОС по всем учебным предметам</w:t>
            </w:r>
          </w:p>
        </w:tc>
        <w:tc>
          <w:tcPr>
            <w:tcW w:w="3118" w:type="dxa"/>
          </w:tcPr>
          <w:p w:rsidR="00F12D35" w:rsidRPr="002905E0" w:rsidRDefault="00F12D35" w:rsidP="00256C23">
            <w:pPr>
              <w:jc w:val="center"/>
            </w:pPr>
            <w:r>
              <w:lastRenderedPageBreak/>
              <w:t>январь-декабрь (контроль исполнения – ежемесячно)</w:t>
            </w:r>
          </w:p>
        </w:tc>
        <w:tc>
          <w:tcPr>
            <w:tcW w:w="4165" w:type="dxa"/>
            <w:vMerge w:val="restart"/>
          </w:tcPr>
          <w:p w:rsidR="00F12D35" w:rsidRPr="002905E0" w:rsidRDefault="00F12D35" w:rsidP="00256C23">
            <w:r w:rsidRPr="002905E0">
              <w:t>обеспечена постоянная аккумуляция эффективного педагогического опыта на единой цифровой платформе</w:t>
            </w:r>
          </w:p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 xml:space="preserve">формирование банка данных о передовом педагогическом опыте, об авторских методиках обучения, получивших поддержку школьных педагогов, о ресурсах неформального и </w:t>
            </w:r>
            <w:proofErr w:type="spellStart"/>
            <w:r w:rsidRPr="002905E0">
              <w:t>информального</w:t>
            </w:r>
            <w:proofErr w:type="spellEnd"/>
            <w:r w:rsidRPr="002905E0">
              <w:t xml:space="preserve"> образования, включающих профессиональные педагогические сообщества, ассоциации, клубы, научно-практические мероприятия и др.</w:t>
            </w:r>
          </w:p>
        </w:tc>
        <w:tc>
          <w:tcPr>
            <w:tcW w:w="3118" w:type="dxa"/>
          </w:tcPr>
          <w:p w:rsidR="00F12D35" w:rsidRPr="002905E0" w:rsidRDefault="00F12D35" w:rsidP="00256C23">
            <w:pPr>
              <w:jc w:val="center"/>
            </w:pPr>
            <w:r>
              <w:t>январь-декабрь (контроль исполнения – ежемесячно)</w:t>
            </w:r>
          </w:p>
        </w:tc>
        <w:tc>
          <w:tcPr>
            <w:tcW w:w="4165" w:type="dxa"/>
            <w:vMerge/>
          </w:tcPr>
          <w:p w:rsidR="00F12D35" w:rsidRPr="002905E0" w:rsidRDefault="00F12D35" w:rsidP="00256C23"/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 xml:space="preserve">формирование банка данных образовательных организаций, являющихся </w:t>
            </w:r>
            <w:proofErr w:type="spellStart"/>
            <w:r w:rsidRPr="002905E0">
              <w:t>стажировочными</w:t>
            </w:r>
            <w:proofErr w:type="spellEnd"/>
            <w:r w:rsidRPr="002905E0">
              <w:t xml:space="preserve"> площадками ГАУ ДПО «БИПКРО» по </w:t>
            </w:r>
            <w:proofErr w:type="spellStart"/>
            <w:r w:rsidRPr="002905E0">
              <w:t>вопросамреализации</w:t>
            </w:r>
            <w:proofErr w:type="spellEnd"/>
            <w:r w:rsidRPr="002905E0">
              <w:t xml:space="preserve"> основных общеобразовательных программ в соответствии с федеральными государственными образовательными стандартами общего образования, в том числе в условиях введения обновленных ФГОС НОО и ООО</w:t>
            </w:r>
          </w:p>
        </w:tc>
        <w:tc>
          <w:tcPr>
            <w:tcW w:w="3118" w:type="dxa"/>
          </w:tcPr>
          <w:p w:rsidR="00F12D35" w:rsidRPr="002905E0" w:rsidRDefault="00F12D35" w:rsidP="00256C23">
            <w:pPr>
              <w:jc w:val="center"/>
            </w:pPr>
            <w:r>
              <w:t>декабрь</w:t>
            </w:r>
          </w:p>
        </w:tc>
        <w:tc>
          <w:tcPr>
            <w:tcW w:w="4165" w:type="dxa"/>
            <w:vMerge/>
          </w:tcPr>
          <w:p w:rsidR="00F12D35" w:rsidRPr="002905E0" w:rsidRDefault="00F12D35" w:rsidP="00256C23"/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>формирование банка данных о центрах «Точка роста», детских технопарках «</w:t>
            </w:r>
            <w:proofErr w:type="spellStart"/>
            <w:r w:rsidRPr="002905E0">
              <w:t>Кванториум</w:t>
            </w:r>
            <w:proofErr w:type="spellEnd"/>
            <w:r w:rsidRPr="002905E0">
              <w:t>» на базе общеобразовательных организаций, центрах цифрового образования «IT-куб», иных образовательных организациях, создаваемых и функционирующих в Брянской области в рамках реализации Национального проекта «Образование»</w:t>
            </w:r>
          </w:p>
        </w:tc>
        <w:tc>
          <w:tcPr>
            <w:tcW w:w="3118" w:type="dxa"/>
          </w:tcPr>
          <w:p w:rsidR="00F12D35" w:rsidRPr="002905E0" w:rsidRDefault="00F12D35" w:rsidP="00256C23">
            <w:pPr>
              <w:jc w:val="center"/>
            </w:pPr>
            <w:r>
              <w:t>январь-декабрь (контроль обновления – ежемесячно)</w:t>
            </w:r>
          </w:p>
        </w:tc>
        <w:tc>
          <w:tcPr>
            <w:tcW w:w="4165" w:type="dxa"/>
            <w:vMerge/>
          </w:tcPr>
          <w:p w:rsidR="00F12D35" w:rsidRPr="002905E0" w:rsidRDefault="00F12D35" w:rsidP="00256C23"/>
        </w:tc>
      </w:tr>
      <w:tr w:rsidR="00F12D35" w:rsidRPr="002905E0" w:rsidTr="006B3F85">
        <w:trPr>
          <w:trHeight w:val="20"/>
        </w:trPr>
        <w:tc>
          <w:tcPr>
            <w:tcW w:w="3369" w:type="dxa"/>
            <w:vMerge/>
          </w:tcPr>
          <w:p w:rsidR="00F12D35" w:rsidRPr="002905E0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4853" w:type="dxa"/>
          </w:tcPr>
          <w:p w:rsidR="00F12D35" w:rsidRPr="002905E0" w:rsidRDefault="00F12D35" w:rsidP="00256C23">
            <w:r w:rsidRPr="002905E0">
              <w:t>формирование банка данных образовательных организаций, являющихся инновационными площадками Брянской области по итогам регионального конкурса</w:t>
            </w:r>
          </w:p>
        </w:tc>
        <w:tc>
          <w:tcPr>
            <w:tcW w:w="3118" w:type="dxa"/>
          </w:tcPr>
          <w:p w:rsidR="00F12D35" w:rsidRPr="00D23B03" w:rsidRDefault="00F12D35" w:rsidP="00256C23">
            <w:pPr>
              <w:jc w:val="center"/>
            </w:pPr>
            <w:r>
              <w:t>В соответствии с графиком проведения конкурса</w:t>
            </w:r>
          </w:p>
        </w:tc>
        <w:tc>
          <w:tcPr>
            <w:tcW w:w="4165" w:type="dxa"/>
            <w:vMerge/>
          </w:tcPr>
          <w:p w:rsidR="00F12D35" w:rsidRPr="002905E0" w:rsidRDefault="00F12D35" w:rsidP="00256C23">
            <w:pPr>
              <w:pStyle w:val="TableParagraph"/>
              <w:ind w:right="4"/>
              <w:jc w:val="both"/>
              <w:rPr>
                <w:sz w:val="24"/>
                <w:szCs w:val="24"/>
              </w:rPr>
            </w:pPr>
          </w:p>
        </w:tc>
      </w:tr>
    </w:tbl>
    <w:p w:rsidR="00F12D35" w:rsidRDefault="00F12D35" w:rsidP="006B3F85">
      <w:pPr>
        <w:spacing w:after="120" w:line="276" w:lineRule="auto"/>
        <w:jc w:val="center"/>
        <w:rPr>
          <w:b/>
          <w:sz w:val="28"/>
          <w:szCs w:val="28"/>
        </w:rPr>
      </w:pPr>
      <w:r w:rsidRPr="007B05CA">
        <w:rPr>
          <w:b/>
          <w:sz w:val="28"/>
          <w:szCs w:val="28"/>
        </w:rPr>
        <w:lastRenderedPageBreak/>
        <w:t>Дорожная карта методического сопровождения педагогических и руководящих работников по вопросам формирования функциональной грамотности обучающихся</w:t>
      </w:r>
    </w:p>
    <w:p w:rsidR="00F12D35" w:rsidRDefault="00F12D35" w:rsidP="006B3F85">
      <w:pPr>
        <w:spacing w:after="120" w:line="276" w:lineRule="auto"/>
        <w:jc w:val="center"/>
        <w:rPr>
          <w:b/>
          <w:sz w:val="28"/>
          <w:szCs w:val="28"/>
        </w:rPr>
      </w:pPr>
    </w:p>
    <w:p w:rsidR="00F12D35" w:rsidRDefault="00F12D35" w:rsidP="006B3F85">
      <w:pPr>
        <w:spacing w:after="120" w:line="276" w:lineRule="auto"/>
      </w:pPr>
      <w:r w:rsidRPr="00D96747"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>исполнитель –Т.В. Ляшенко, зав. центром развития управленческих кадров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510"/>
        <w:gridCol w:w="5245"/>
        <w:gridCol w:w="1276"/>
        <w:gridCol w:w="1133"/>
        <w:gridCol w:w="4253"/>
      </w:tblGrid>
      <w:tr w:rsidR="00F12D35" w:rsidRPr="00F00F64" w:rsidTr="006B3F85">
        <w:tc>
          <w:tcPr>
            <w:tcW w:w="3510" w:type="dxa"/>
            <w:vMerge w:val="restart"/>
            <w:vAlign w:val="center"/>
          </w:tcPr>
          <w:p w:rsidR="00F12D35" w:rsidRPr="00F00F64" w:rsidRDefault="00F12D35" w:rsidP="00256C23">
            <w:pPr>
              <w:jc w:val="center"/>
              <w:rPr>
                <w:b/>
              </w:rPr>
            </w:pPr>
            <w:r w:rsidRPr="00F00F64">
              <w:rPr>
                <w:b/>
              </w:rPr>
              <w:t>Направления работы</w:t>
            </w:r>
          </w:p>
        </w:tc>
        <w:tc>
          <w:tcPr>
            <w:tcW w:w="5245" w:type="dxa"/>
            <w:vMerge w:val="restart"/>
            <w:vAlign w:val="center"/>
          </w:tcPr>
          <w:p w:rsidR="00F12D35" w:rsidRPr="00F00F64" w:rsidRDefault="00F12D35" w:rsidP="00256C23">
            <w:pPr>
              <w:jc w:val="center"/>
              <w:rPr>
                <w:b/>
              </w:rPr>
            </w:pPr>
            <w:r w:rsidRPr="00F00F64">
              <w:rPr>
                <w:b/>
              </w:rPr>
              <w:t>Наименование мероприятия</w:t>
            </w:r>
            <w:r>
              <w:rPr>
                <w:b/>
              </w:rPr>
              <w:t xml:space="preserve"> ДК</w:t>
            </w:r>
          </w:p>
        </w:tc>
        <w:tc>
          <w:tcPr>
            <w:tcW w:w="6662" w:type="dxa"/>
            <w:gridSpan w:val="3"/>
          </w:tcPr>
          <w:p w:rsidR="00F12D35" w:rsidRPr="00F00F64" w:rsidRDefault="00F12D35" w:rsidP="00256C23">
            <w:pPr>
              <w:jc w:val="center"/>
              <w:rPr>
                <w:b/>
              </w:rPr>
            </w:pPr>
            <w:r>
              <w:rPr>
                <w:b/>
              </w:rPr>
              <w:t>Мероприятие плана, сроки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/>
        </w:tc>
        <w:tc>
          <w:tcPr>
            <w:tcW w:w="5245" w:type="dxa"/>
            <w:vMerge/>
          </w:tcPr>
          <w:p w:rsidR="00F12D35" w:rsidRPr="00F00F64" w:rsidRDefault="00F12D35" w:rsidP="00256C23"/>
        </w:tc>
        <w:tc>
          <w:tcPr>
            <w:tcW w:w="2409" w:type="dxa"/>
            <w:gridSpan w:val="2"/>
          </w:tcPr>
          <w:p w:rsidR="00F12D35" w:rsidRPr="00B470D4" w:rsidRDefault="00F12D35" w:rsidP="00256C23">
            <w:pPr>
              <w:jc w:val="center"/>
              <w:rPr>
                <w:b/>
              </w:rPr>
            </w:pPr>
            <w:r w:rsidRPr="00B470D4">
              <w:rPr>
                <w:b/>
              </w:rPr>
              <w:t>Сроки</w:t>
            </w:r>
          </w:p>
        </w:tc>
        <w:tc>
          <w:tcPr>
            <w:tcW w:w="4253" w:type="dxa"/>
          </w:tcPr>
          <w:p w:rsidR="00F12D35" w:rsidRPr="00B470D4" w:rsidRDefault="00F12D35" w:rsidP="00256C23">
            <w:pPr>
              <w:ind w:right="-377"/>
              <w:jc w:val="center"/>
              <w:rPr>
                <w:b/>
              </w:rPr>
            </w:pPr>
            <w:r w:rsidRPr="00B470D4">
              <w:rPr>
                <w:b/>
              </w:rPr>
              <w:t>Мероприятие плана реализации дорожной карты</w:t>
            </w:r>
          </w:p>
        </w:tc>
      </w:tr>
      <w:tr w:rsidR="00F12D35" w:rsidRPr="00F00F64" w:rsidTr="006B3F85">
        <w:tc>
          <w:tcPr>
            <w:tcW w:w="3510" w:type="dxa"/>
            <w:vMerge w:val="restart"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  <w:r w:rsidRPr="00F00F64">
              <w:t xml:space="preserve">Выявление запросов педагогических коллективов, управленческих кадров и отдельных педагогов на направления повышения квалификации и профессионального развития в вопросах формирования, развития и оценки функциональной грамотности </w:t>
            </w:r>
          </w:p>
        </w:tc>
        <w:tc>
          <w:tcPr>
            <w:tcW w:w="5245" w:type="dxa"/>
          </w:tcPr>
          <w:p w:rsidR="00F12D35" w:rsidRPr="00F00F64" w:rsidRDefault="00F12D35" w:rsidP="00256C23">
            <w:pPr>
              <w:pStyle w:val="ConsTitle"/>
              <w:widowControl/>
              <w:ind w:right="0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00F64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сбор и анализ заявок на оказание услуг по повышению квалификации педагогических и руководящих работников государственных и муниципальных организаций Брянской области, осуществляющих образовательную деятельность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 xml:space="preserve">Январь 2023 </w:t>
            </w:r>
          </w:p>
        </w:tc>
        <w:tc>
          <w:tcPr>
            <w:tcW w:w="4253" w:type="dxa"/>
          </w:tcPr>
          <w:p w:rsidR="00F12D35" w:rsidRPr="00F00F64" w:rsidRDefault="00F12D35" w:rsidP="00256C23">
            <w:pPr>
              <w:ind w:right="1088"/>
            </w:pPr>
            <w:r>
              <w:t>Курсы повышения квалификации, семинары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проведение и анализ результатов мониторинга эффективности деятельности образовательных организаций по формированию, развитию и оценке функциональной грамотности</w:t>
            </w:r>
          </w:p>
        </w:tc>
        <w:tc>
          <w:tcPr>
            <w:tcW w:w="2409" w:type="dxa"/>
            <w:gridSpan w:val="2"/>
            <w:vMerge w:val="restart"/>
          </w:tcPr>
          <w:p w:rsidR="00F12D35" w:rsidRDefault="00F12D35" w:rsidP="00256C23">
            <w:pPr>
              <w:jc w:val="center"/>
            </w:pPr>
            <w:r>
              <w:t>Февраль-март 2023</w:t>
            </w:r>
          </w:p>
          <w:p w:rsidR="00F12D35" w:rsidRDefault="00F12D35" w:rsidP="00256C23">
            <w:pPr>
              <w:jc w:val="center"/>
            </w:pPr>
          </w:p>
          <w:p w:rsidR="00F12D35" w:rsidRDefault="00F12D35" w:rsidP="00256C23">
            <w:pPr>
              <w:jc w:val="center"/>
            </w:pPr>
          </w:p>
          <w:p w:rsidR="00F12D35" w:rsidRPr="00163F11" w:rsidRDefault="00F12D35" w:rsidP="00256C23">
            <w:pPr>
              <w:jc w:val="center"/>
            </w:pPr>
          </w:p>
          <w:p w:rsidR="00F12D35" w:rsidRPr="00F00F64" w:rsidRDefault="00F12D35" w:rsidP="00256C23">
            <w:pPr>
              <w:jc w:val="center"/>
            </w:pPr>
            <w:r>
              <w:t>Проведен промежуточный во 2 полугодии 2022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Мониторинг ОО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анализ готовности образовательных организаций и педагогических кадров к реализации программ по формированию и оценке функциональной грамотности обучающихся</w:t>
            </w:r>
          </w:p>
        </w:tc>
        <w:tc>
          <w:tcPr>
            <w:tcW w:w="2409" w:type="dxa"/>
            <w:gridSpan w:val="2"/>
            <w:vMerge/>
          </w:tcPr>
          <w:p w:rsidR="00F12D35" w:rsidRPr="00F00F64" w:rsidRDefault="00F12D35" w:rsidP="00256C23">
            <w:pPr>
              <w:jc w:val="center"/>
            </w:pPr>
          </w:p>
        </w:tc>
        <w:tc>
          <w:tcPr>
            <w:tcW w:w="4253" w:type="dxa"/>
          </w:tcPr>
          <w:p w:rsidR="00F12D35" w:rsidRPr="00F00F64" w:rsidRDefault="00F12D35" w:rsidP="00256C23">
            <w:r>
              <w:t>Мониторинг педагогических и руководящих кадров. Аналитические материалы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проведение мониторинга эффективности реализуемых мероприятий по формированию, развитию и оценке функциональной грамотности</w:t>
            </w:r>
          </w:p>
        </w:tc>
        <w:tc>
          <w:tcPr>
            <w:tcW w:w="1276" w:type="dxa"/>
          </w:tcPr>
          <w:p w:rsidR="00F12D35" w:rsidRPr="00F00F64" w:rsidRDefault="00F12D35" w:rsidP="006B3F85">
            <w:pPr>
              <w:ind w:left="-108" w:right="-107"/>
              <w:jc w:val="center"/>
            </w:pPr>
            <w:r>
              <w:t>М</w:t>
            </w:r>
            <w:r w:rsidRPr="00F00F64">
              <w:t xml:space="preserve">арт 2022 - август 2023 </w:t>
            </w:r>
          </w:p>
        </w:tc>
        <w:tc>
          <w:tcPr>
            <w:tcW w:w="1133" w:type="dxa"/>
          </w:tcPr>
          <w:p w:rsidR="00F12D35" w:rsidRPr="00F00F64" w:rsidRDefault="00F12D35" w:rsidP="00256C23">
            <w:pPr>
              <w:ind w:left="-108" w:right="-107"/>
              <w:jc w:val="center"/>
            </w:pPr>
            <w:r>
              <w:t>С</w:t>
            </w:r>
            <w:r w:rsidRPr="00F00F64">
              <w:t>ентябрь – декабрь 2023 г.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 xml:space="preserve">Мониторинг. Аналитические материалы. 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формирование мероприятий по формированию, развитию  и оценке функциональной грамотности в соответствии с результатами мониторингов</w:t>
            </w:r>
          </w:p>
        </w:tc>
        <w:tc>
          <w:tcPr>
            <w:tcW w:w="1276" w:type="dxa"/>
          </w:tcPr>
          <w:p w:rsidR="00F12D35" w:rsidRPr="00F00F64" w:rsidRDefault="00F12D35" w:rsidP="00256C23">
            <w:pPr>
              <w:ind w:left="-108" w:right="-107"/>
              <w:jc w:val="center"/>
            </w:pPr>
            <w:r>
              <w:t>2 полугодие 2022 г.</w:t>
            </w:r>
          </w:p>
          <w:p w:rsidR="00F12D35" w:rsidRPr="00F00F64" w:rsidRDefault="00F12D35" w:rsidP="00256C23">
            <w:pPr>
              <w:ind w:left="-108" w:right="-107"/>
              <w:jc w:val="center"/>
            </w:pPr>
            <w:r>
              <w:t xml:space="preserve">Проведена </w:t>
            </w:r>
            <w:r w:rsidRPr="00F00F64">
              <w:t>промежуточная корректировка</w:t>
            </w:r>
          </w:p>
        </w:tc>
        <w:tc>
          <w:tcPr>
            <w:tcW w:w="1133" w:type="dxa"/>
          </w:tcPr>
          <w:p w:rsidR="00F12D35" w:rsidRPr="00F00F64" w:rsidRDefault="00F12D35" w:rsidP="00256C23">
            <w:pPr>
              <w:ind w:left="-108" w:right="-107"/>
              <w:jc w:val="center"/>
            </w:pPr>
            <w:r>
              <w:t>С</w:t>
            </w:r>
            <w:r w:rsidRPr="00F00F64">
              <w:t>ентябрь – декабрь 2023 г.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Корректировка планов с учетом мониторингов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разработка и утверждение программы (дорожной карты ) методического обеспечения деятельности образовательных организаций Брянской области по вопросам формирования, развития и оценки функциональной грамотности на последующий контрольный период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Январь 2023 г.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Выполнено</w:t>
            </w:r>
          </w:p>
        </w:tc>
      </w:tr>
      <w:tr w:rsidR="00F12D35" w:rsidRPr="00F00F64" w:rsidTr="006B3F85">
        <w:tc>
          <w:tcPr>
            <w:tcW w:w="3510" w:type="dxa"/>
            <w:vMerge w:val="restart"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  <w:r w:rsidRPr="00F00F64">
              <w:lastRenderedPageBreak/>
              <w:t>Обеспечение непрерывного комплексного методического сопровождения педагогических работников (педагогических коллективов, управленческих кадров) в процессе обучения по программам ДПО (в том числе из федерального реестра), а также в межкурсовой период для переноса педагогическими работниками (управленческими командами) приобретенных профессиональных компетенций в практику по вопросам формирования, развития и оценки функциональной грамотности</w:t>
            </w: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организация повышения квалификации руководителей общеобразовательных организаций, разрабатывающих и реализующих основные образовательные программы дошкольного общего, начального общего, основного общего и среднего общего образования, в том числе вопросам формирования, развития и оценки функциональной грамотности</w:t>
            </w:r>
          </w:p>
        </w:tc>
        <w:tc>
          <w:tcPr>
            <w:tcW w:w="2409" w:type="dxa"/>
            <w:gridSpan w:val="2"/>
          </w:tcPr>
          <w:p w:rsidR="00F12D35" w:rsidRPr="0057049A" w:rsidRDefault="00F12D35" w:rsidP="00256C23">
            <w:pPr>
              <w:jc w:val="center"/>
            </w:pPr>
            <w:r>
              <w:t>По отдельному плану в течение года</w:t>
            </w:r>
            <w:r w:rsidRPr="0057049A">
              <w:t xml:space="preserve"> (</w:t>
            </w:r>
            <w:r>
              <w:t>контроль исполнения - ежемесячно</w:t>
            </w:r>
            <w:r w:rsidRPr="0057049A">
              <w:t>)</w:t>
            </w:r>
          </w:p>
        </w:tc>
        <w:tc>
          <w:tcPr>
            <w:tcW w:w="4253" w:type="dxa"/>
            <w:vMerge w:val="restart"/>
          </w:tcPr>
          <w:p w:rsidR="00F12D35" w:rsidRPr="00F00F64" w:rsidRDefault="00F12D35" w:rsidP="00256C23">
            <w:r>
              <w:t>Курсовая подготовка, семинары, круглые столы и т.д.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организация повышения квалификации всех педагогических работников, участвующих в реализации программ по вопросам формирования, развития и оценки функциональной грамотности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 xml:space="preserve">По отдельному плану в течение года </w:t>
            </w:r>
            <w:r w:rsidRPr="0057049A">
              <w:t>(</w:t>
            </w:r>
            <w:r>
              <w:t>контроль исполнения - ежемесячно</w:t>
            </w:r>
            <w:r w:rsidRPr="0057049A">
              <w:t>)</w:t>
            </w:r>
          </w:p>
        </w:tc>
        <w:tc>
          <w:tcPr>
            <w:tcW w:w="4253" w:type="dxa"/>
            <w:vMerge/>
          </w:tcPr>
          <w:p w:rsidR="00F12D35" w:rsidRPr="00F00F64" w:rsidRDefault="00F12D35" w:rsidP="00256C23"/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организация образовательных и научно-методических мероприятий регионального уровня (конференции, форумы, семинары, круглые столы и др.), направленных на обобщение и распространение передового педагогического опыта по вопросам формирования, развития и оценки функциональной грамотности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Январь-февраль 2023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Разработка, утверждение и реализация плана-графика консультаций со специалистами, методистами в очно-заочном формате, а также на официальном сайте ГАУ ДПО «БИПКРО»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организация консультирования (в том числе в дистанционном режиме) руководящих и педагогических работников Брянской области по вопросам формирования, развития и оценки функциональной грамотности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 xml:space="preserve">В течение года </w:t>
            </w:r>
            <w:r w:rsidRPr="0057049A">
              <w:t>(</w:t>
            </w:r>
            <w:r>
              <w:t>контроль исполнения - ежемесячно</w:t>
            </w:r>
            <w:r w:rsidRPr="0057049A">
              <w:t>)</w:t>
            </w:r>
          </w:p>
        </w:tc>
        <w:tc>
          <w:tcPr>
            <w:tcW w:w="4253" w:type="dxa"/>
          </w:tcPr>
          <w:p w:rsidR="00F12D35" w:rsidRDefault="00F12D35" w:rsidP="00256C23">
            <w:r>
              <w:t>Создание действующей системы консультирования в формате «ответ-вопрос».</w:t>
            </w:r>
          </w:p>
          <w:p w:rsidR="00F12D35" w:rsidRPr="00F00F64" w:rsidRDefault="00F12D35" w:rsidP="00256C23">
            <w:r>
              <w:t xml:space="preserve">Размещение на сайте ГАУ ДПО «БИПКРО» актуальных методических материалов по основным видам </w:t>
            </w:r>
            <w:r>
              <w:lastRenderedPageBreak/>
              <w:t>деятельности в рамках обновленных ФГОС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 xml:space="preserve">реализация программ наставничества педагогических работников, программ </w:t>
            </w:r>
            <w:proofErr w:type="spellStart"/>
            <w:r w:rsidRPr="00F00F64">
              <w:t>менторства</w:t>
            </w:r>
            <w:proofErr w:type="spellEnd"/>
            <w:r w:rsidRPr="00F00F64">
              <w:t xml:space="preserve"> управленческих команд в вопросах формирования, развития и оценки функциональной грамотности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В течение года (контроль исполнения – март, июнь, сентябрь, декабрь)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О</w:t>
            </w:r>
            <w:r w:rsidRPr="00F00F64">
              <w:t>казан</w:t>
            </w:r>
            <w:r>
              <w:t>ие</w:t>
            </w:r>
            <w:r w:rsidRPr="00F00F64">
              <w:t xml:space="preserve"> адресн</w:t>
            </w:r>
            <w:r>
              <w:t>ой</w:t>
            </w:r>
            <w:r w:rsidRPr="00F00F64">
              <w:t xml:space="preserve"> методическ</w:t>
            </w:r>
            <w:r>
              <w:t>ой</w:t>
            </w:r>
            <w:r w:rsidRPr="00F00F64">
              <w:t xml:space="preserve"> помощ</w:t>
            </w:r>
            <w:r>
              <w:t>и</w:t>
            </w:r>
            <w:r w:rsidRPr="00F00F64">
              <w:t xml:space="preserve"> молодым педагогам, образовательным организациям Брянской области по вопросам формирования, развития и оценки функциональной грамотности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 xml:space="preserve">обеспечение использования учителями методических пособий, содержащих «методические шлейфы», </w:t>
            </w:r>
            <w:proofErr w:type="spellStart"/>
            <w:r w:rsidRPr="00F00F64">
              <w:t>видеоуроки</w:t>
            </w:r>
            <w:proofErr w:type="spellEnd"/>
            <w:r w:rsidRPr="00F00F64">
              <w:t xml:space="preserve"> по учебным предметам, календарно-тематическое планирование с включением заданий по формированию функциональной грамотности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В течение года (контроль исполнения – март, июнь, сентябрь, декабрь)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О</w:t>
            </w:r>
            <w:r w:rsidRPr="00F00F64">
              <w:t xml:space="preserve">беспечение использования учителями методических пособий, содержащих «методические шлейфы», </w:t>
            </w:r>
            <w:proofErr w:type="spellStart"/>
            <w:r w:rsidRPr="00F00F64">
              <w:t>видеоуроки</w:t>
            </w:r>
            <w:proofErr w:type="spellEnd"/>
            <w:r w:rsidRPr="00F00F64">
              <w:t xml:space="preserve"> по учебным предметам, календарно-тематическое планирование с включением заданий по формированию функциональной грамотности</w:t>
            </w:r>
          </w:p>
        </w:tc>
      </w:tr>
      <w:tr w:rsidR="00F12D35" w:rsidRPr="00F00F64" w:rsidTr="006B3F85">
        <w:tc>
          <w:tcPr>
            <w:tcW w:w="3510" w:type="dxa"/>
            <w:vMerge w:val="restart"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  <w:r w:rsidRPr="00F00F64">
              <w:t>Формирование методического актива, анализ состояния и результатов деятельности методических объединений и/или профессиональных сообществ педагогов</w:t>
            </w: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вовлечение педагогов в экспертную деятельность по различным направлениям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В течение года (контроль исполнения – март, июнь, сентябрь, декабрь)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У</w:t>
            </w:r>
            <w:r w:rsidRPr="00F00F64">
              <w:t>величен</w:t>
            </w:r>
            <w:r>
              <w:t>ие</w:t>
            </w:r>
            <w:r w:rsidRPr="00F00F64">
              <w:t xml:space="preserve"> числ</w:t>
            </w:r>
            <w:r>
              <w:t>а</w:t>
            </w:r>
            <w:r w:rsidRPr="00F00F64">
              <w:t xml:space="preserve"> педагогических работников, вовлеченных в экспертную деятельность по различным направлениям 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формирование актива координаторов из числа ведущих руководящих и педагогических работников Брянской области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Январь 2023 г.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Ф</w:t>
            </w:r>
            <w:r w:rsidRPr="00F00F64">
              <w:t>ормирован</w:t>
            </w:r>
            <w:r>
              <w:t>ие</w:t>
            </w:r>
            <w:r w:rsidRPr="00F00F64">
              <w:t xml:space="preserve"> актив</w:t>
            </w:r>
            <w:r>
              <w:t>а</w:t>
            </w:r>
            <w:r w:rsidRPr="00F00F64">
              <w:t xml:space="preserve"> координаторов руководящих и педагогических работников Брянской области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проведение методических выставок педагогических достижений, ярмарок результативного опыта педагогической и управленческой деятельности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В течение года (контроль исполнения – март, июнь, сентябрь, декабрь)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С</w:t>
            </w:r>
            <w:r w:rsidRPr="00F00F64">
              <w:t>оздан</w:t>
            </w:r>
            <w:r>
              <w:t>ие</w:t>
            </w:r>
            <w:r w:rsidRPr="00F00F64">
              <w:t xml:space="preserve"> методически</w:t>
            </w:r>
            <w:r>
              <w:t xml:space="preserve">х </w:t>
            </w:r>
            <w:proofErr w:type="spellStart"/>
            <w:r w:rsidRPr="00F00F64">
              <w:t>площадк</w:t>
            </w:r>
            <w:r>
              <w:t>ок</w:t>
            </w:r>
            <w:proofErr w:type="spellEnd"/>
            <w:r w:rsidRPr="00F00F64">
              <w:t xml:space="preserve"> для обсуждения общих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координация работы региональных координаторов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В течение года  (по результатам мониторингов и запросу)</w:t>
            </w:r>
          </w:p>
        </w:tc>
        <w:tc>
          <w:tcPr>
            <w:tcW w:w="4253" w:type="dxa"/>
          </w:tcPr>
          <w:p w:rsidR="00F12D35" w:rsidRPr="00F00F64" w:rsidRDefault="00F12D35" w:rsidP="00256C23">
            <w:pPr>
              <w:pStyle w:val="15"/>
              <w:ind w:hanging="21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ка</w:t>
            </w: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t>:</w:t>
            </w:r>
          </w:p>
          <w:p w:rsidR="00F12D35" w:rsidRPr="00F00F64" w:rsidRDefault="00F12D35" w:rsidP="00256C23">
            <w:pPr>
              <w:pStyle w:val="15"/>
              <w:ind w:hanging="2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t>- адресны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</w:t>
            </w: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</w:t>
            </w: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рекомендации по преподаванию учебных предметов и реализации </w:t>
            </w: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направлений образовательной деятельности на разных уровнях общего образования на новый учебный год;</w:t>
            </w:r>
          </w:p>
          <w:p w:rsidR="00F12D35" w:rsidRPr="00F00F64" w:rsidRDefault="00F12D35" w:rsidP="00256C23">
            <w:pPr>
              <w:pStyle w:val="15"/>
              <w:ind w:hanging="21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t>- адресн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ых</w:t>
            </w: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</w:t>
            </w: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рекомендации по дистанционному обучению ОО;</w:t>
            </w:r>
          </w:p>
          <w:p w:rsidR="00F12D35" w:rsidRPr="00F00F64" w:rsidRDefault="00F12D35" w:rsidP="00256C23">
            <w:pPr>
              <w:pStyle w:val="15"/>
              <w:ind w:hanging="21"/>
              <w:rPr>
                <w:rFonts w:ascii="Times New Roman" w:hAnsi="Times New Roman" w:cs="Times New Roman"/>
                <w:sz w:val="24"/>
                <w:szCs w:val="24"/>
              </w:rPr>
            </w:pP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t>- адресны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</w:t>
            </w: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</w:t>
            </w:r>
            <w:r w:rsidRPr="00F00F6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рекомендации по организации работы по формированию функциональной грамотности обучающихся на муниципальном уровне и др.</w:t>
            </w:r>
          </w:p>
        </w:tc>
      </w:tr>
      <w:tr w:rsidR="00F12D35" w:rsidRPr="00F00F64" w:rsidTr="006B3F85">
        <w:tc>
          <w:tcPr>
            <w:tcW w:w="3510" w:type="dxa"/>
            <w:vMerge w:val="restart"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  <w:r w:rsidRPr="00F00F64">
              <w:lastRenderedPageBreak/>
              <w:t>Развитие сетевого взаимодействия между субъектами научно-методической деятельности для создания единой информационно-методической среды, способствующей профессиональному росту педагогических работников и управленческих кадров, разработки, апробации и внедрения инновационных моделей повышения квалификации (профессиональной переподготовки) на основе объединения и совместного использования ресурсов</w:t>
            </w: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 xml:space="preserve">методическое обеспечение актуальной информацией педагогических работников Брянской области 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Постоянно, в течение года (контроль исполнения – ежемесячно)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И</w:t>
            </w:r>
            <w:r w:rsidRPr="00F00F64">
              <w:t>нформационное сопровождение деятельности образовательных по вопросам формирования, развития и оценки функциональной грамотности на официальном сайте ГАУ ДПО «БИПКРО», в системе дистанционного обучения «СДО ПРОФ»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информирование педагогического сообщества о возможностях федеральных онлайн конструкторов, электронных конспектов мероприятий по вопросам формирования, развития и оценки функциональной грамотности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В течение года (контроль исполнения – ежемесячно)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О</w:t>
            </w:r>
            <w:r w:rsidRPr="00F00F64">
              <w:t>беспечен</w:t>
            </w:r>
            <w:r>
              <w:t>ие</w:t>
            </w:r>
            <w:r w:rsidRPr="00F00F64">
              <w:t xml:space="preserve"> постоянная аккумуляция эффективного педагогического опыта на единой цифровой платформе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 xml:space="preserve">формирование банка данных о передовом педагогическом опыте, об авторских методиках обучения, получивших поддержку школьных педагогов, о ресурсах неформального и </w:t>
            </w:r>
            <w:proofErr w:type="spellStart"/>
            <w:r w:rsidRPr="00F00F64">
              <w:t>информального</w:t>
            </w:r>
            <w:proofErr w:type="spellEnd"/>
            <w:r w:rsidRPr="00F00F64">
              <w:t xml:space="preserve"> образования, включающих профессиональные педагогические сообщества, ассоциации, клубы, научно-практические мероприятия и др.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В течение года (контроль исполнения – ежемесячно)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Ф</w:t>
            </w:r>
            <w:r w:rsidRPr="00F00F64">
              <w:t xml:space="preserve">ормирование банка данных о передовом педагогическом опыте, об авторских методиках обучения, получивших поддержку школьных педагогов, о ресурсах неформального и </w:t>
            </w:r>
            <w:proofErr w:type="spellStart"/>
            <w:r w:rsidRPr="00F00F64">
              <w:t>информального</w:t>
            </w:r>
            <w:proofErr w:type="spellEnd"/>
            <w:r w:rsidRPr="00F00F64">
              <w:t xml:space="preserve"> образования, включающих профессиональные педагогические сообщества, ассоциации, клубы, научно-практические мероприятия и др.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 xml:space="preserve">формирование банка данных образовательных организаций, являющихся </w:t>
            </w:r>
            <w:proofErr w:type="spellStart"/>
            <w:r w:rsidRPr="00F00F64">
              <w:t>стажировочными</w:t>
            </w:r>
            <w:proofErr w:type="spellEnd"/>
            <w:r w:rsidRPr="00F00F64">
              <w:t xml:space="preserve"> площадками ГАУ ДПО «БИПКРО» по вопросам формирования, развития и оценки функциональной грамотности</w:t>
            </w:r>
          </w:p>
        </w:tc>
        <w:tc>
          <w:tcPr>
            <w:tcW w:w="2409" w:type="dxa"/>
            <w:gridSpan w:val="2"/>
          </w:tcPr>
          <w:p w:rsidR="00F12D35" w:rsidRPr="00F00F64" w:rsidRDefault="00F12D35" w:rsidP="00256C23">
            <w:pPr>
              <w:jc w:val="center"/>
            </w:pPr>
            <w:r>
              <w:t>декабрь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Ф</w:t>
            </w:r>
            <w:r w:rsidRPr="00F00F64">
              <w:t xml:space="preserve">ормирование банка данных образовательных организаций, являющихся </w:t>
            </w:r>
            <w:proofErr w:type="spellStart"/>
            <w:r w:rsidRPr="00F00F64">
              <w:t>стажировочными</w:t>
            </w:r>
            <w:proofErr w:type="spellEnd"/>
            <w:r w:rsidRPr="00F00F64">
              <w:t xml:space="preserve"> площадками ГАУ ДПО «БИПКРО» по вопросам формирования, развития и оценки функциональной грамотности</w:t>
            </w:r>
          </w:p>
        </w:tc>
      </w:tr>
      <w:tr w:rsidR="00F12D35" w:rsidRPr="00F00F64" w:rsidTr="006B3F85">
        <w:tc>
          <w:tcPr>
            <w:tcW w:w="3510" w:type="dxa"/>
            <w:vMerge/>
          </w:tcPr>
          <w:p w:rsidR="00F12D35" w:rsidRPr="00F00F64" w:rsidRDefault="00F12D35" w:rsidP="00256C23">
            <w:pPr>
              <w:tabs>
                <w:tab w:val="left" w:pos="993"/>
              </w:tabs>
              <w:jc w:val="both"/>
            </w:pPr>
          </w:p>
        </w:tc>
        <w:tc>
          <w:tcPr>
            <w:tcW w:w="5245" w:type="dxa"/>
          </w:tcPr>
          <w:p w:rsidR="00F12D35" w:rsidRPr="00F00F64" w:rsidRDefault="00F12D35" w:rsidP="00256C23">
            <w:r w:rsidRPr="00F00F64">
              <w:t>формирование банка данных образовательных организаций, являющихся инновационными площадками Брянской области по итогам регионального конкурса</w:t>
            </w:r>
          </w:p>
        </w:tc>
        <w:tc>
          <w:tcPr>
            <w:tcW w:w="2409" w:type="dxa"/>
            <w:gridSpan w:val="2"/>
          </w:tcPr>
          <w:p w:rsidR="00F12D35" w:rsidRPr="00D23B03" w:rsidRDefault="00F12D35" w:rsidP="00256C23">
            <w:pPr>
              <w:jc w:val="center"/>
            </w:pPr>
            <w:r>
              <w:t>В соответствии с графиком проведения конкурса</w:t>
            </w:r>
          </w:p>
        </w:tc>
        <w:tc>
          <w:tcPr>
            <w:tcW w:w="4253" w:type="dxa"/>
          </w:tcPr>
          <w:p w:rsidR="00F12D35" w:rsidRPr="00F00F64" w:rsidRDefault="00F12D35" w:rsidP="00256C23">
            <w:r>
              <w:t>Ф</w:t>
            </w:r>
            <w:r w:rsidRPr="00F00F64">
              <w:t>ормирование банка данных образовательных организаций, являющихся инновационными площадками Брянской области по итогам регионального конкурса</w:t>
            </w:r>
          </w:p>
        </w:tc>
      </w:tr>
    </w:tbl>
    <w:p w:rsidR="00F12D35" w:rsidRPr="0057049A" w:rsidRDefault="00F12D35" w:rsidP="00F12D35"/>
    <w:p w:rsidR="00F12D35" w:rsidRDefault="00F12D35" w:rsidP="00F12D35">
      <w:pPr>
        <w:spacing w:after="160" w:line="259" w:lineRule="auto"/>
      </w:pPr>
      <w:r>
        <w:br w:type="page"/>
      </w:r>
    </w:p>
    <w:p w:rsidR="00F12D35" w:rsidRDefault="00F12D35" w:rsidP="006B3F85">
      <w:pPr>
        <w:spacing w:after="12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Дорожная карта методического сопровождения </w:t>
      </w:r>
      <w:r w:rsidRPr="00B169DE">
        <w:rPr>
          <w:b/>
          <w:sz w:val="28"/>
          <w:szCs w:val="28"/>
        </w:rPr>
        <w:t>педагогических и руководящих работников по вопросам организации воспитания обучающихся</w:t>
      </w:r>
    </w:p>
    <w:p w:rsidR="00F12D35" w:rsidRDefault="00F12D35" w:rsidP="006B3F85">
      <w:pPr>
        <w:spacing w:after="120" w:line="276" w:lineRule="auto"/>
      </w:pPr>
      <w:r w:rsidRPr="00D96747"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>исполнитель –</w:t>
      </w:r>
      <w:r w:rsidR="009D7E4B">
        <w:rPr>
          <w:sz w:val="28"/>
          <w:szCs w:val="28"/>
        </w:rPr>
        <w:t xml:space="preserve"> </w:t>
      </w:r>
      <w:r>
        <w:rPr>
          <w:sz w:val="28"/>
          <w:szCs w:val="28"/>
        </w:rPr>
        <w:t>Н.В. Левая, старший преподаватель центра развития управленческих кадров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10043"/>
        <w:gridCol w:w="1933"/>
        <w:gridCol w:w="2477"/>
      </w:tblGrid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rPr>
                <w:b/>
              </w:rPr>
              <w:t>Наименование мероприятий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rPr>
                <w:b/>
              </w:rPr>
              <w:t>Сроки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rPr>
                <w:b/>
              </w:rPr>
              <w:t>Ответственные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t>1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  <w:rPr>
                <w:b/>
              </w:rPr>
            </w:pPr>
            <w:r w:rsidRPr="00647BE4">
              <w:t>Сбор и анализ заявок на оказание услуг по повышению квалификации педагогических и руководящих работников государственных и муниципальных организаций Брянской области, осуществляющих образовательную деятельность.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</w:pPr>
            <w:r w:rsidRPr="00647BE4">
              <w:t xml:space="preserve">январь 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</w:pPr>
            <w:r w:rsidRPr="00647BE4">
              <w:t>Высоцкая Е.В.</w:t>
            </w:r>
          </w:p>
          <w:p w:rsidR="00F12D35" w:rsidRPr="00647BE4" w:rsidRDefault="00F12D35" w:rsidP="00256C23">
            <w:pPr>
              <w:jc w:val="center"/>
            </w:pPr>
            <w:r w:rsidRPr="00647BE4">
              <w:t>Левая Н.В.</w:t>
            </w:r>
          </w:p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Мишина Е.С.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t>2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</w:pPr>
            <w:r w:rsidRPr="00647BE4">
              <w:t>Корректировка учебно-тематических планов курсовой подготовки в соответствии с выявленными запросами.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январь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</w:pPr>
            <w:r w:rsidRPr="00647BE4">
              <w:t>Высоцкая Е.В.</w:t>
            </w:r>
          </w:p>
          <w:p w:rsidR="00F12D35" w:rsidRPr="00647BE4" w:rsidRDefault="00F12D35" w:rsidP="00256C23">
            <w:pPr>
              <w:jc w:val="center"/>
            </w:pPr>
            <w:r w:rsidRPr="00647BE4">
              <w:t>Левая Н.В.</w:t>
            </w:r>
          </w:p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Мишина Е.С.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t>3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</w:pPr>
            <w:r w:rsidRPr="00647BE4">
              <w:t xml:space="preserve">Проведение </w:t>
            </w:r>
            <w:proofErr w:type="spellStart"/>
            <w:r w:rsidRPr="00647BE4">
              <w:t>вебинара</w:t>
            </w:r>
            <w:proofErr w:type="spellEnd"/>
            <w:r w:rsidRPr="00647BE4">
              <w:t xml:space="preserve"> «Использование актуальных воспитательных практик в реализации программы воспитания: алгоритм и пошаговые рекомендации для заместителей директоров по воспитательной работе, Советников по воспитанию и взаимодействию с детскими общественными объединениями, классными руководителями.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</w:pPr>
            <w:r w:rsidRPr="00647BE4">
              <w:t>январь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</w:pPr>
            <w:r w:rsidRPr="00647BE4">
              <w:t>Высоцкая Е.В.</w:t>
            </w:r>
          </w:p>
          <w:p w:rsidR="00F12D35" w:rsidRPr="00647BE4" w:rsidRDefault="00F12D35" w:rsidP="00256C23">
            <w:pPr>
              <w:jc w:val="center"/>
            </w:pPr>
            <w:r w:rsidRPr="00647BE4">
              <w:t>Левая Н.В.</w:t>
            </w:r>
          </w:p>
          <w:p w:rsidR="00F12D35" w:rsidRPr="00647BE4" w:rsidRDefault="00F12D35" w:rsidP="00256C23">
            <w:pPr>
              <w:jc w:val="center"/>
            </w:pPr>
            <w:r w:rsidRPr="00647BE4">
              <w:t>Мишина Е.С.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t>4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</w:pPr>
            <w:r w:rsidRPr="00647BE4">
              <w:t xml:space="preserve">Проведение </w:t>
            </w:r>
            <w:proofErr w:type="spellStart"/>
            <w:r w:rsidRPr="00647BE4">
              <w:t>вебинара</w:t>
            </w:r>
            <w:proofErr w:type="spellEnd"/>
            <w:r w:rsidRPr="00647BE4">
              <w:t>-консультации для ОО, имеющих затруднения в размещении на сайте ОО рабочих программ воспитания в соответствии с обновленными ФГОС.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</w:pPr>
            <w:r w:rsidRPr="00647BE4">
              <w:t>февраль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</w:pPr>
            <w:r w:rsidRPr="00647BE4">
              <w:t>Высоцкая Е.В.</w:t>
            </w:r>
          </w:p>
          <w:p w:rsidR="00F12D35" w:rsidRPr="00647BE4" w:rsidRDefault="00F12D35" w:rsidP="00256C23">
            <w:pPr>
              <w:jc w:val="center"/>
            </w:pPr>
            <w:r w:rsidRPr="00647BE4">
              <w:t>Левая Н.В.</w:t>
            </w:r>
          </w:p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Мишина Е.С.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t>5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  <w:rPr>
                <w:b/>
              </w:rPr>
            </w:pPr>
            <w:proofErr w:type="spellStart"/>
            <w:r w:rsidRPr="00647BE4">
              <w:t>Мониторингсайтов</w:t>
            </w:r>
            <w:proofErr w:type="spellEnd"/>
            <w:r w:rsidRPr="00647BE4">
              <w:t xml:space="preserve"> ОО на предмет готовности образовательных организаций к коррекции  рабочих программ воспитания  в соответствии обновленных ФГОС НОО и ФГОС ООО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февраль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</w:pPr>
            <w:r w:rsidRPr="00647BE4">
              <w:t>Высоцкая Е.В.</w:t>
            </w:r>
          </w:p>
          <w:p w:rsidR="00F12D35" w:rsidRPr="00647BE4" w:rsidRDefault="00F12D35" w:rsidP="00256C23">
            <w:pPr>
              <w:jc w:val="center"/>
            </w:pPr>
            <w:r w:rsidRPr="00647BE4">
              <w:t>Левая Н.В.</w:t>
            </w:r>
          </w:p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Мишина Е.С.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t>6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</w:pPr>
            <w:r w:rsidRPr="00647BE4">
              <w:t>Формирование банка успешных практик воспитания, в соответствии с обновленными ФГОС, реализуемых в ОО.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</w:pPr>
            <w:r w:rsidRPr="00647BE4">
              <w:t>февраль - ноябрь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</w:pPr>
            <w:r w:rsidRPr="00647BE4">
              <w:t>Высоцкая Е.В.</w:t>
            </w:r>
          </w:p>
          <w:p w:rsidR="00F12D35" w:rsidRPr="00647BE4" w:rsidRDefault="00F12D35" w:rsidP="00256C23">
            <w:pPr>
              <w:jc w:val="center"/>
            </w:pPr>
            <w:r w:rsidRPr="00647BE4">
              <w:t>Левая Н.В.</w:t>
            </w:r>
          </w:p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Мишина Е.С.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t>7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</w:pPr>
            <w:r w:rsidRPr="00647BE4">
              <w:t>Проведение курсов повышения квалификации руководителей общеобразовательных организаций, классных руководителей, советников по воспитанию и взаимодействию с детск</w:t>
            </w:r>
            <w:r>
              <w:t>ими общественными объединениями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</w:pPr>
            <w:r>
              <w:t>январь-декабрь (по отдельному плану)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</w:pPr>
            <w:r w:rsidRPr="00647BE4">
              <w:t>Высоцкая Е.В.</w:t>
            </w:r>
          </w:p>
          <w:p w:rsidR="00F12D35" w:rsidRPr="00647BE4" w:rsidRDefault="00F12D35" w:rsidP="00256C23">
            <w:pPr>
              <w:jc w:val="center"/>
            </w:pPr>
            <w:r w:rsidRPr="00647BE4">
              <w:t>Левая Н.В.</w:t>
            </w:r>
          </w:p>
          <w:p w:rsidR="00F12D35" w:rsidRPr="00647BE4" w:rsidRDefault="00F12D35" w:rsidP="00256C23">
            <w:pPr>
              <w:jc w:val="center"/>
            </w:pPr>
            <w:r w:rsidRPr="00647BE4">
              <w:t>Мишина Е.С.</w:t>
            </w:r>
          </w:p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Левая Н.В.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  <w:rPr>
                <w:color w:val="000000"/>
              </w:rPr>
            </w:pPr>
            <w:r w:rsidRPr="00647BE4">
              <w:rPr>
                <w:color w:val="000000"/>
              </w:rPr>
              <w:t>Проведение</w:t>
            </w:r>
            <w:r>
              <w:rPr>
                <w:color w:val="000000"/>
              </w:rPr>
              <w:t xml:space="preserve"> методических семинаров по вопросам организации воспитания обучающихся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</w:pPr>
            <w:r>
              <w:t>январь-декабрь (по отдельному плану)</w:t>
            </w:r>
          </w:p>
        </w:tc>
        <w:tc>
          <w:tcPr>
            <w:tcW w:w="2489" w:type="dxa"/>
          </w:tcPr>
          <w:p w:rsidR="00F12D35" w:rsidRDefault="00F12D35" w:rsidP="00256C23">
            <w:pPr>
              <w:jc w:val="center"/>
            </w:pPr>
            <w:r w:rsidRPr="00647BE4">
              <w:t>Высоцкая Е.В.</w:t>
            </w:r>
          </w:p>
          <w:p w:rsidR="00F12D35" w:rsidRDefault="00F12D35" w:rsidP="00256C23">
            <w:pPr>
              <w:jc w:val="center"/>
            </w:pPr>
            <w:r w:rsidRPr="00647BE4">
              <w:t>Левая Н.В.</w:t>
            </w:r>
          </w:p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Мишина Е.С.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t>9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</w:pPr>
            <w:r>
              <w:t>Повышение квалификации педагогических работников, выполняющих функции</w:t>
            </w:r>
            <w:r w:rsidRPr="00647BE4">
              <w:t xml:space="preserve"> классных руководителей </w:t>
            </w:r>
            <w:r>
              <w:t xml:space="preserve">(в формате </w:t>
            </w:r>
            <w:proofErr w:type="spellStart"/>
            <w:r>
              <w:t>ИОМа</w:t>
            </w:r>
            <w:proofErr w:type="spellEnd"/>
            <w:r>
              <w:t>)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</w:pPr>
            <w:r w:rsidRPr="00647BE4">
              <w:t>февраль - ноябрь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</w:pPr>
            <w:r w:rsidRPr="00647BE4">
              <w:t>Мишина Е.С.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lastRenderedPageBreak/>
              <w:t>10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  <w:rPr>
                <w:b/>
              </w:rPr>
            </w:pPr>
            <w:r w:rsidRPr="00647BE4">
              <w:t>Организация консультирования (в том числе в дистанционном режиме) руководящих и педагогических работников Брянской области по вопросам  реализации рабочих программ воспитания в рамках введения и реализации обновленных ФГОС НОО и ООО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</w:pPr>
            <w:r w:rsidRPr="00647BE4">
              <w:t>в течение года</w:t>
            </w:r>
            <w:r>
              <w:t xml:space="preserve"> (контроль исполнения – ежемесячно)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Высоцкая Е.В., Левая Н.В., Мишина Е.С.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t>11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  <w:rPr>
                <w:b/>
              </w:rPr>
            </w:pPr>
            <w:r w:rsidRPr="00647BE4">
              <w:t>Координация работы и анализ результатов деятельности регионального учебно-методического объединения классных руководителей,  советников по воспитанию и взаимодействию с детскими общественными объединениями, заместителей директоров по воспитательной работе.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</w:pPr>
            <w:r w:rsidRPr="00647BE4">
              <w:t>в течение года</w:t>
            </w:r>
            <w:r>
              <w:t xml:space="preserve"> (контроль исполнения – ежемесячно)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Высоцкая Е.В., Левая Н.В., Мишина Е.С.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t>12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  <w:rPr>
                <w:b/>
              </w:rPr>
            </w:pPr>
            <w:r w:rsidRPr="00647BE4">
              <w:t>Методическое обеспечение актуальной информацией педагогических работников Брянской области</w:t>
            </w:r>
          </w:p>
        </w:tc>
        <w:tc>
          <w:tcPr>
            <w:tcW w:w="1941" w:type="dxa"/>
          </w:tcPr>
          <w:p w:rsidR="00F12D35" w:rsidRPr="00647BE4" w:rsidRDefault="00F12D35" w:rsidP="00256C23">
            <w:pPr>
              <w:jc w:val="center"/>
            </w:pPr>
            <w:r w:rsidRPr="00647BE4">
              <w:t>в течение года</w:t>
            </w:r>
            <w:r>
              <w:t xml:space="preserve"> (контроль исполнения – ежемесячно)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Высоцкая Е.В., Левая Н.В., Мишина Е.С.</w:t>
            </w:r>
          </w:p>
        </w:tc>
      </w:tr>
      <w:tr w:rsidR="00F12D35" w:rsidRPr="00647BE4" w:rsidTr="006B3F85">
        <w:tc>
          <w:tcPr>
            <w:tcW w:w="675" w:type="dxa"/>
          </w:tcPr>
          <w:p w:rsidR="00F12D35" w:rsidRPr="00647BE4" w:rsidRDefault="00F12D35" w:rsidP="00256C23">
            <w:pPr>
              <w:jc w:val="center"/>
            </w:pPr>
            <w:r>
              <w:t>13</w:t>
            </w:r>
          </w:p>
        </w:tc>
        <w:tc>
          <w:tcPr>
            <w:tcW w:w="10206" w:type="dxa"/>
          </w:tcPr>
          <w:p w:rsidR="00F12D35" w:rsidRPr="00647BE4" w:rsidRDefault="00F12D35" w:rsidP="00256C23">
            <w:pPr>
              <w:jc w:val="both"/>
              <w:rPr>
                <w:b/>
              </w:rPr>
            </w:pPr>
            <w:r w:rsidRPr="00647BE4">
              <w:t>Формирование банка данных образовательных организаций, являющихся инновационными площадками Брянской области по итогам регионального конкурса</w:t>
            </w:r>
          </w:p>
        </w:tc>
        <w:tc>
          <w:tcPr>
            <w:tcW w:w="1941" w:type="dxa"/>
          </w:tcPr>
          <w:p w:rsidR="00F12D35" w:rsidRPr="00D23B03" w:rsidRDefault="00F12D35" w:rsidP="00256C23">
            <w:pPr>
              <w:jc w:val="center"/>
            </w:pPr>
            <w:r>
              <w:t>В соответствии с графиком проведения конкурса</w:t>
            </w:r>
          </w:p>
        </w:tc>
        <w:tc>
          <w:tcPr>
            <w:tcW w:w="2489" w:type="dxa"/>
          </w:tcPr>
          <w:p w:rsidR="00F12D35" w:rsidRPr="00647BE4" w:rsidRDefault="00F12D35" w:rsidP="00256C23">
            <w:pPr>
              <w:jc w:val="center"/>
              <w:rPr>
                <w:b/>
              </w:rPr>
            </w:pPr>
            <w:r w:rsidRPr="00647BE4">
              <w:t>Высоцкая Е.В., Левая Н.В., Мишина Е.С.</w:t>
            </w:r>
          </w:p>
        </w:tc>
      </w:tr>
    </w:tbl>
    <w:p w:rsidR="00F12D35" w:rsidRDefault="00F12D35" w:rsidP="00F12D35">
      <w:pPr>
        <w:spacing w:after="160" w:line="259" w:lineRule="auto"/>
      </w:pPr>
      <w:r>
        <w:br w:type="page"/>
      </w:r>
    </w:p>
    <w:p w:rsidR="00AB727A" w:rsidRPr="009D5EFE" w:rsidRDefault="00AB727A" w:rsidP="00AB727A">
      <w:pPr>
        <w:jc w:val="center"/>
        <w:outlineLvl w:val="0"/>
        <w:rPr>
          <w:b/>
          <w:sz w:val="30"/>
          <w:szCs w:val="30"/>
        </w:rPr>
      </w:pPr>
      <w:r w:rsidRPr="009D5EFE">
        <w:rPr>
          <w:b/>
          <w:sz w:val="30"/>
          <w:szCs w:val="30"/>
        </w:rPr>
        <w:lastRenderedPageBreak/>
        <w:t xml:space="preserve">ГРАФИК ПОВЫШЕНИЯ КВАЛИФИКАЦИИ РАБОТНИКАМИ </w:t>
      </w:r>
    </w:p>
    <w:p w:rsidR="00AB727A" w:rsidRPr="009D5EFE" w:rsidRDefault="00AB727A" w:rsidP="00AB727A">
      <w:pPr>
        <w:jc w:val="center"/>
        <w:outlineLvl w:val="0"/>
        <w:rPr>
          <w:b/>
          <w:sz w:val="30"/>
          <w:szCs w:val="30"/>
        </w:rPr>
      </w:pPr>
      <w:r w:rsidRPr="009D5EFE">
        <w:rPr>
          <w:b/>
          <w:sz w:val="30"/>
          <w:szCs w:val="30"/>
        </w:rPr>
        <w:t>ОБРАЗОВАТЕЛЬНЫХ УЧРЕЖДЕНИЙ БРЯНСКОЙ ОБЛАСТИ НА 202</w:t>
      </w:r>
      <w:r w:rsidR="00F8686E">
        <w:rPr>
          <w:b/>
          <w:sz w:val="30"/>
          <w:szCs w:val="30"/>
        </w:rPr>
        <w:t>3</w:t>
      </w:r>
      <w:r w:rsidRPr="009D5EFE">
        <w:rPr>
          <w:b/>
          <w:sz w:val="30"/>
          <w:szCs w:val="30"/>
        </w:rPr>
        <w:t xml:space="preserve"> ГОД</w:t>
      </w:r>
    </w:p>
    <w:p w:rsidR="007579E2" w:rsidRPr="001E1E68" w:rsidRDefault="007579E2" w:rsidP="00AB727A">
      <w:pPr>
        <w:jc w:val="center"/>
        <w:outlineLvl w:val="0"/>
        <w:rPr>
          <w:b/>
          <w:sz w:val="22"/>
          <w:szCs w:val="22"/>
        </w:rPr>
      </w:pPr>
    </w:p>
    <w:tbl>
      <w:tblPr>
        <w:tblW w:w="16120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827"/>
        <w:gridCol w:w="1276"/>
        <w:gridCol w:w="4961"/>
        <w:gridCol w:w="1559"/>
        <w:gridCol w:w="851"/>
        <w:gridCol w:w="1276"/>
        <w:gridCol w:w="1559"/>
      </w:tblGrid>
      <w:tr w:rsidR="007579E2" w:rsidRPr="005037C4" w:rsidTr="003C6563">
        <w:trPr>
          <w:tblHeader/>
        </w:trPr>
        <w:tc>
          <w:tcPr>
            <w:tcW w:w="811" w:type="dxa"/>
            <w:vAlign w:val="center"/>
          </w:tcPr>
          <w:p w:rsidR="007579E2" w:rsidRPr="005037C4" w:rsidRDefault="007579E2" w:rsidP="009D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037C4">
              <w:rPr>
                <w:b/>
                <w:sz w:val="18"/>
                <w:szCs w:val="18"/>
              </w:rPr>
              <w:t>№</w:t>
            </w:r>
          </w:p>
          <w:p w:rsidR="007579E2" w:rsidRPr="005037C4" w:rsidRDefault="007579E2" w:rsidP="009D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037C4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3827" w:type="dxa"/>
            <w:vAlign w:val="center"/>
          </w:tcPr>
          <w:p w:rsidR="007579E2" w:rsidRPr="005037C4" w:rsidRDefault="007579E2" w:rsidP="009D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037C4">
              <w:rPr>
                <w:b/>
                <w:sz w:val="18"/>
                <w:szCs w:val="18"/>
              </w:rPr>
              <w:t>Конкретный получатель услуги</w:t>
            </w:r>
          </w:p>
        </w:tc>
        <w:tc>
          <w:tcPr>
            <w:tcW w:w="1276" w:type="dxa"/>
            <w:vAlign w:val="center"/>
          </w:tcPr>
          <w:p w:rsidR="007579E2" w:rsidRPr="005037C4" w:rsidRDefault="007579E2" w:rsidP="009D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037C4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4961" w:type="dxa"/>
            <w:vAlign w:val="center"/>
          </w:tcPr>
          <w:p w:rsidR="007579E2" w:rsidRPr="005037C4" w:rsidRDefault="007579E2" w:rsidP="009D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037C4">
              <w:rPr>
                <w:b/>
                <w:sz w:val="18"/>
                <w:szCs w:val="18"/>
              </w:rPr>
              <w:t>Тема</w:t>
            </w:r>
          </w:p>
        </w:tc>
        <w:tc>
          <w:tcPr>
            <w:tcW w:w="1559" w:type="dxa"/>
            <w:vAlign w:val="center"/>
          </w:tcPr>
          <w:p w:rsidR="007579E2" w:rsidRPr="005037C4" w:rsidRDefault="007579E2" w:rsidP="009D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037C4">
              <w:rPr>
                <w:b/>
                <w:sz w:val="18"/>
                <w:szCs w:val="18"/>
              </w:rPr>
              <w:t>Место</w:t>
            </w:r>
          </w:p>
          <w:p w:rsidR="007579E2" w:rsidRPr="005037C4" w:rsidRDefault="007579E2" w:rsidP="009D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037C4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851" w:type="dxa"/>
            <w:vAlign w:val="center"/>
          </w:tcPr>
          <w:p w:rsidR="007579E2" w:rsidRPr="005037C4" w:rsidRDefault="007579E2" w:rsidP="009D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037C4">
              <w:rPr>
                <w:b/>
                <w:sz w:val="18"/>
                <w:szCs w:val="18"/>
              </w:rPr>
              <w:t>Число часов</w:t>
            </w:r>
          </w:p>
        </w:tc>
        <w:tc>
          <w:tcPr>
            <w:tcW w:w="1276" w:type="dxa"/>
            <w:vAlign w:val="center"/>
          </w:tcPr>
          <w:p w:rsidR="007579E2" w:rsidRPr="005037C4" w:rsidRDefault="007579E2" w:rsidP="009D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037C4">
              <w:rPr>
                <w:b/>
                <w:sz w:val="18"/>
                <w:szCs w:val="18"/>
              </w:rPr>
              <w:t>Число слушателей</w:t>
            </w:r>
          </w:p>
        </w:tc>
        <w:tc>
          <w:tcPr>
            <w:tcW w:w="1559" w:type="dxa"/>
            <w:vAlign w:val="center"/>
          </w:tcPr>
          <w:p w:rsidR="007579E2" w:rsidRPr="005037C4" w:rsidRDefault="007579E2" w:rsidP="009D5EF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037C4">
              <w:rPr>
                <w:b/>
                <w:sz w:val="18"/>
                <w:szCs w:val="18"/>
              </w:rPr>
              <w:t>Ответственный</w:t>
            </w:r>
          </w:p>
        </w:tc>
      </w:tr>
      <w:tr w:rsidR="007579E2" w:rsidRPr="005037C4" w:rsidTr="00745E27">
        <w:tc>
          <w:tcPr>
            <w:tcW w:w="16120" w:type="dxa"/>
            <w:gridSpan w:val="8"/>
            <w:vAlign w:val="center"/>
          </w:tcPr>
          <w:p w:rsidR="007579E2" w:rsidRPr="005037C4" w:rsidRDefault="002F69D1" w:rsidP="00745E27">
            <w:pPr>
              <w:outlineLvl w:val="0"/>
              <w:rPr>
                <w:b/>
                <w:sz w:val="18"/>
                <w:szCs w:val="18"/>
              </w:rPr>
            </w:pPr>
            <w:r w:rsidRPr="005037C4">
              <w:rPr>
                <w:b/>
                <w:sz w:val="18"/>
                <w:szCs w:val="18"/>
              </w:rPr>
              <w:t>1. ПОВЫШЕНИЕ КВАЛИФИКАЦИИ РУКОВОДИТЕЛЕЙ, ЗАМЕСТИТЕЛЕЙ РУКОВОДИТЕЛЕЙ, ВНОВЬ НАЗНАЧЕННЫХ РУКОВОДИТЕЛЕЙ, ОБРАЗОВАТЕЛЬНЫХ УЧРЕЖДЕНИЙ, РУКОВОДИТЕЛЕЙ МУНИЦИПАЛЬНЫХ МЕТОДИЧЕСКИХ СЛУЖБ, РУКОВОДИТЕЛЕЙ ДОУ Г. БРЯНСК, БРЯНСКОЙ ОБЛАСТИ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1.1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proofErr w:type="spellStart"/>
            <w:r w:rsidRPr="00836AE0">
              <w:rPr>
                <w:sz w:val="18"/>
                <w:szCs w:val="18"/>
              </w:rPr>
              <w:t>Унечский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(6), г. Брянск (12), Жуковский</w:t>
            </w:r>
            <w:r w:rsidR="00F8686E">
              <w:rPr>
                <w:sz w:val="18"/>
                <w:szCs w:val="18"/>
              </w:rPr>
              <w:t> </w:t>
            </w:r>
            <w:proofErr w:type="spellStart"/>
            <w:r w:rsidRPr="00836AE0">
              <w:rPr>
                <w:sz w:val="18"/>
                <w:szCs w:val="18"/>
              </w:rPr>
              <w:t>м.о</w:t>
            </w:r>
            <w:proofErr w:type="spellEnd"/>
            <w:r w:rsidRPr="00836AE0">
              <w:rPr>
                <w:sz w:val="18"/>
                <w:szCs w:val="18"/>
              </w:rPr>
              <w:t>.</w:t>
            </w:r>
            <w:r w:rsidR="00F8686E">
              <w:rPr>
                <w:sz w:val="18"/>
                <w:szCs w:val="18"/>
              </w:rPr>
              <w:t> </w:t>
            </w:r>
            <w:r w:rsidRPr="00836AE0">
              <w:rPr>
                <w:sz w:val="18"/>
                <w:szCs w:val="18"/>
              </w:rPr>
              <w:t xml:space="preserve">(2), </w:t>
            </w:r>
            <w:proofErr w:type="spellStart"/>
            <w:r w:rsidRPr="00836AE0">
              <w:rPr>
                <w:sz w:val="18"/>
                <w:szCs w:val="18"/>
              </w:rPr>
              <w:t>Жирятинский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(1), </w:t>
            </w:r>
            <w:proofErr w:type="spellStart"/>
            <w:r w:rsidRPr="00836AE0">
              <w:rPr>
                <w:sz w:val="18"/>
                <w:szCs w:val="18"/>
              </w:rPr>
              <w:t>Навлинский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(3), г.</w:t>
            </w:r>
            <w:r w:rsidR="00F8686E">
              <w:rPr>
                <w:sz w:val="18"/>
                <w:szCs w:val="18"/>
              </w:rPr>
              <w:t> </w:t>
            </w:r>
            <w:r w:rsidRPr="00836AE0">
              <w:rPr>
                <w:sz w:val="18"/>
                <w:szCs w:val="18"/>
              </w:rPr>
              <w:t>Сельцо (2)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30.01-03.02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>Воспитательная деятельность в школе: новые ориентиры и успешные практики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БИПКРО</w:t>
            </w:r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Левая Н.В.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1.2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proofErr w:type="spellStart"/>
            <w:r w:rsidRPr="00836AE0">
              <w:rPr>
                <w:sz w:val="18"/>
                <w:szCs w:val="18"/>
              </w:rPr>
              <w:t>Суражский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(15)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14.02-21.02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>Управление качеством обучения и воспитания в условиях реализации ФГОС ОО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г. Сураж</w:t>
            </w:r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Левая Н.В.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1.3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proofErr w:type="spellStart"/>
            <w:r w:rsidRPr="00836AE0">
              <w:rPr>
                <w:sz w:val="18"/>
                <w:szCs w:val="18"/>
              </w:rPr>
              <w:t>Почепский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(11), </w:t>
            </w:r>
            <w:proofErr w:type="spellStart"/>
            <w:r w:rsidRPr="00836AE0">
              <w:rPr>
                <w:sz w:val="18"/>
                <w:szCs w:val="18"/>
              </w:rPr>
              <w:t>Мглинский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(7)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07.02-10.02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>Управление качеством ДО в условиях реализации ФГОС ДО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г. Почеп</w:t>
            </w:r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Левая Н.В.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1.4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proofErr w:type="spellStart"/>
            <w:r w:rsidRPr="00836AE0">
              <w:rPr>
                <w:sz w:val="18"/>
                <w:szCs w:val="18"/>
              </w:rPr>
              <w:t>Брасовский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(5), </w:t>
            </w:r>
            <w:proofErr w:type="spellStart"/>
            <w:r w:rsidRPr="00836AE0">
              <w:rPr>
                <w:sz w:val="18"/>
                <w:szCs w:val="18"/>
              </w:rPr>
              <w:t>Клинцовский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(3), </w:t>
            </w:r>
            <w:proofErr w:type="spellStart"/>
            <w:r w:rsidRPr="00836AE0">
              <w:rPr>
                <w:sz w:val="18"/>
                <w:szCs w:val="18"/>
              </w:rPr>
              <w:t>Севский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(3), </w:t>
            </w:r>
            <w:proofErr w:type="spellStart"/>
            <w:r w:rsidRPr="00836AE0">
              <w:rPr>
                <w:sz w:val="18"/>
                <w:szCs w:val="18"/>
              </w:rPr>
              <w:t>Выгоничский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(2), </w:t>
            </w:r>
            <w:proofErr w:type="spellStart"/>
            <w:r w:rsidRPr="00836AE0">
              <w:rPr>
                <w:sz w:val="18"/>
                <w:szCs w:val="18"/>
              </w:rPr>
              <w:t>Гордеевский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(2), г. </w:t>
            </w:r>
            <w:proofErr w:type="spellStart"/>
            <w:r w:rsidRPr="00836AE0">
              <w:rPr>
                <w:sz w:val="18"/>
                <w:szCs w:val="18"/>
              </w:rPr>
              <w:t>Клинцы</w:t>
            </w:r>
            <w:proofErr w:type="spellEnd"/>
            <w:r w:rsidRPr="00836AE0">
              <w:rPr>
                <w:sz w:val="18"/>
                <w:szCs w:val="18"/>
              </w:rPr>
              <w:t xml:space="preserve"> (1), </w:t>
            </w:r>
            <w:proofErr w:type="spellStart"/>
            <w:r w:rsidRPr="00836AE0">
              <w:rPr>
                <w:sz w:val="18"/>
                <w:szCs w:val="18"/>
              </w:rPr>
              <w:t>Жирятинский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(1), </w:t>
            </w:r>
            <w:proofErr w:type="spellStart"/>
            <w:r w:rsidRPr="00836AE0">
              <w:rPr>
                <w:sz w:val="18"/>
                <w:szCs w:val="18"/>
              </w:rPr>
              <w:t>Клетнянский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(3), Жуковский </w:t>
            </w:r>
            <w:proofErr w:type="spellStart"/>
            <w:r w:rsidRPr="00836AE0">
              <w:rPr>
                <w:sz w:val="18"/>
                <w:szCs w:val="18"/>
              </w:rPr>
              <w:t>м.о</w:t>
            </w:r>
            <w:proofErr w:type="spellEnd"/>
            <w:r w:rsidRPr="00836AE0">
              <w:rPr>
                <w:sz w:val="18"/>
                <w:szCs w:val="18"/>
              </w:rPr>
              <w:t xml:space="preserve">. (1), </w:t>
            </w:r>
            <w:proofErr w:type="spellStart"/>
            <w:r w:rsidRPr="00836AE0">
              <w:rPr>
                <w:sz w:val="18"/>
                <w:szCs w:val="18"/>
              </w:rPr>
              <w:t>Навлинский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(2), </w:t>
            </w:r>
            <w:proofErr w:type="spellStart"/>
            <w:r w:rsidRPr="00836AE0">
              <w:rPr>
                <w:sz w:val="18"/>
                <w:szCs w:val="18"/>
              </w:rPr>
              <w:t>Погарский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(1), </w:t>
            </w:r>
            <w:proofErr w:type="spellStart"/>
            <w:r w:rsidRPr="00836AE0">
              <w:rPr>
                <w:sz w:val="18"/>
                <w:szCs w:val="18"/>
              </w:rPr>
              <w:t>Рогнединский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(1), Стародубский р-н (1)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28.02-03.03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>Управление качеством ДО в условиях реализации ФГОС ДО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БИПКРО</w:t>
            </w:r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26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Левая Н.В.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1.5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 xml:space="preserve">г. </w:t>
            </w:r>
            <w:proofErr w:type="spellStart"/>
            <w:r w:rsidRPr="00836AE0">
              <w:rPr>
                <w:sz w:val="18"/>
                <w:szCs w:val="18"/>
              </w:rPr>
              <w:t>Клинцы</w:t>
            </w:r>
            <w:proofErr w:type="spellEnd"/>
            <w:r w:rsidRPr="00836AE0">
              <w:rPr>
                <w:sz w:val="18"/>
                <w:szCs w:val="18"/>
              </w:rPr>
              <w:t xml:space="preserve"> (11), </w:t>
            </w:r>
            <w:proofErr w:type="spellStart"/>
            <w:r w:rsidRPr="00836AE0">
              <w:rPr>
                <w:sz w:val="18"/>
                <w:szCs w:val="18"/>
              </w:rPr>
              <w:t>Клинцовский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(13), Красногорский р-н (5)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13.03-17.03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 xml:space="preserve">По дополнительной профессиональной программе Академии </w:t>
            </w:r>
            <w:proofErr w:type="spellStart"/>
            <w:r w:rsidR="00C215D1" w:rsidRPr="00836AE0">
              <w:rPr>
                <w:sz w:val="18"/>
                <w:szCs w:val="18"/>
              </w:rPr>
              <w:t>Минпросвещения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 xml:space="preserve">г. </w:t>
            </w:r>
            <w:proofErr w:type="spellStart"/>
            <w:r w:rsidRPr="00836AE0">
              <w:rPr>
                <w:sz w:val="18"/>
                <w:szCs w:val="18"/>
              </w:rPr>
              <w:t>Клинцы</w:t>
            </w:r>
            <w:proofErr w:type="spellEnd"/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Левая Н.В.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1.6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proofErr w:type="spellStart"/>
            <w:r w:rsidRPr="00836AE0">
              <w:rPr>
                <w:sz w:val="18"/>
                <w:szCs w:val="18"/>
              </w:rPr>
              <w:t>Севский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(32)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27.03-31.03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 xml:space="preserve">По дополнительной профессиональной программе Академии </w:t>
            </w:r>
            <w:proofErr w:type="spellStart"/>
            <w:r w:rsidR="00C215D1" w:rsidRPr="00836AE0">
              <w:rPr>
                <w:sz w:val="18"/>
                <w:szCs w:val="18"/>
              </w:rPr>
              <w:t>Минпросвещения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г. Севск</w:t>
            </w:r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32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Левая Н.В.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1.7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г. Брянск (30)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03.04-07.04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 xml:space="preserve">По дополнительной профессиональной программе Академии </w:t>
            </w:r>
            <w:proofErr w:type="spellStart"/>
            <w:r w:rsidR="00C215D1" w:rsidRPr="00836AE0">
              <w:rPr>
                <w:sz w:val="18"/>
                <w:szCs w:val="18"/>
              </w:rPr>
              <w:t>Минпросвещения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БИПКРО</w:t>
            </w:r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Ляшенко Т.В.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1.8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proofErr w:type="spellStart"/>
            <w:r w:rsidRPr="00836AE0">
              <w:rPr>
                <w:sz w:val="18"/>
                <w:szCs w:val="18"/>
              </w:rPr>
              <w:t>Унечский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(29)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10.04-14.04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 xml:space="preserve">По дополнительной профессиональной программе Академии </w:t>
            </w:r>
            <w:proofErr w:type="spellStart"/>
            <w:r w:rsidR="00C215D1" w:rsidRPr="00836AE0">
              <w:rPr>
                <w:sz w:val="18"/>
                <w:szCs w:val="18"/>
              </w:rPr>
              <w:t>Минпросвещения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г. Унеча</w:t>
            </w:r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29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Ляшенко Т.В.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1.9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proofErr w:type="spellStart"/>
            <w:r w:rsidRPr="00836AE0">
              <w:rPr>
                <w:sz w:val="18"/>
                <w:szCs w:val="18"/>
              </w:rPr>
              <w:t>Брасовский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(25)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03.04-07.04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 xml:space="preserve">По дополнительной профессиональной программе Академии </w:t>
            </w:r>
            <w:proofErr w:type="spellStart"/>
            <w:r w:rsidR="00C215D1" w:rsidRPr="00836AE0">
              <w:rPr>
                <w:sz w:val="18"/>
                <w:szCs w:val="18"/>
              </w:rPr>
              <w:t>Минпросвещения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proofErr w:type="spellStart"/>
            <w:r w:rsidRPr="00836AE0">
              <w:rPr>
                <w:sz w:val="18"/>
                <w:szCs w:val="18"/>
              </w:rPr>
              <w:t>г.Брасово</w:t>
            </w:r>
            <w:proofErr w:type="spellEnd"/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72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Левая Н.В.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1.10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 xml:space="preserve">г. Фокино (3), </w:t>
            </w:r>
            <w:proofErr w:type="spellStart"/>
            <w:r w:rsidRPr="00836AE0">
              <w:rPr>
                <w:sz w:val="18"/>
                <w:szCs w:val="18"/>
              </w:rPr>
              <w:t>Выгоничский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(5), </w:t>
            </w:r>
            <w:proofErr w:type="spellStart"/>
            <w:r w:rsidRPr="00836AE0">
              <w:rPr>
                <w:sz w:val="18"/>
                <w:szCs w:val="18"/>
              </w:rPr>
              <w:t>Жирятинский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(4), Жуковский р-н (8), </w:t>
            </w:r>
            <w:proofErr w:type="spellStart"/>
            <w:r w:rsidRPr="00836AE0">
              <w:rPr>
                <w:sz w:val="18"/>
                <w:szCs w:val="18"/>
              </w:rPr>
              <w:t>Суземский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(2)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24.04-28.04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 xml:space="preserve">По дополнительной профессиональной программе Академии </w:t>
            </w:r>
            <w:proofErr w:type="spellStart"/>
            <w:r w:rsidR="00C215D1" w:rsidRPr="00836AE0">
              <w:rPr>
                <w:sz w:val="18"/>
                <w:szCs w:val="18"/>
              </w:rPr>
              <w:t>Минпросвещения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БИПКРО</w:t>
            </w:r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Левая Н.В.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1.11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proofErr w:type="spellStart"/>
            <w:r w:rsidRPr="00836AE0">
              <w:rPr>
                <w:sz w:val="18"/>
                <w:szCs w:val="18"/>
              </w:rPr>
              <w:t>Карачевский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(7), г. Стародубский </w:t>
            </w:r>
            <w:proofErr w:type="spellStart"/>
            <w:r w:rsidRPr="00836AE0">
              <w:rPr>
                <w:sz w:val="18"/>
                <w:szCs w:val="18"/>
              </w:rPr>
              <w:t>м.о</w:t>
            </w:r>
            <w:proofErr w:type="spellEnd"/>
            <w:r w:rsidRPr="00836AE0">
              <w:rPr>
                <w:sz w:val="18"/>
                <w:szCs w:val="18"/>
              </w:rPr>
              <w:t xml:space="preserve">. (7), </w:t>
            </w:r>
            <w:proofErr w:type="spellStart"/>
            <w:r w:rsidRPr="00836AE0">
              <w:rPr>
                <w:sz w:val="18"/>
                <w:szCs w:val="18"/>
              </w:rPr>
              <w:t>Клетнянский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(2), </w:t>
            </w:r>
            <w:proofErr w:type="spellStart"/>
            <w:r w:rsidRPr="00836AE0">
              <w:rPr>
                <w:sz w:val="18"/>
                <w:szCs w:val="18"/>
              </w:rPr>
              <w:t>Навлинский</w:t>
            </w:r>
            <w:proofErr w:type="spellEnd"/>
            <w:r w:rsidRPr="00836AE0">
              <w:rPr>
                <w:sz w:val="18"/>
                <w:szCs w:val="18"/>
              </w:rPr>
              <w:t xml:space="preserve"> р-н (4), г.</w:t>
            </w:r>
            <w:r w:rsidR="000D70CF">
              <w:rPr>
                <w:sz w:val="18"/>
                <w:szCs w:val="18"/>
              </w:rPr>
              <w:t> </w:t>
            </w:r>
            <w:r w:rsidRPr="00836AE0">
              <w:rPr>
                <w:sz w:val="18"/>
                <w:szCs w:val="18"/>
              </w:rPr>
              <w:t>Сельцо (2)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10.04-14.04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 xml:space="preserve">По дополнительной профессиональной программе Академии </w:t>
            </w:r>
            <w:proofErr w:type="spellStart"/>
            <w:r w:rsidR="00C215D1" w:rsidRPr="00836AE0">
              <w:rPr>
                <w:sz w:val="18"/>
                <w:szCs w:val="18"/>
              </w:rPr>
              <w:t>Минпросвещения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БИПКРО</w:t>
            </w:r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22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Ляшенко Т.В.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1.12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Климовский р-н (25)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19.09-09.10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>Качество обучения и воспитания в ОО: управленческий аспект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proofErr w:type="spellStart"/>
            <w:r w:rsidRPr="00836AE0">
              <w:rPr>
                <w:sz w:val="18"/>
                <w:szCs w:val="18"/>
              </w:rPr>
              <w:t>п.г.т.Климово</w:t>
            </w:r>
            <w:proofErr w:type="spellEnd"/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Левая Н.В.</w:t>
            </w:r>
          </w:p>
        </w:tc>
      </w:tr>
      <w:tr w:rsidR="00C215D1" w:rsidRPr="005037C4" w:rsidTr="003C6563">
        <w:tc>
          <w:tcPr>
            <w:tcW w:w="811" w:type="dxa"/>
            <w:vAlign w:val="center"/>
          </w:tcPr>
          <w:p w:rsidR="00C215D1" w:rsidRPr="005037C4" w:rsidRDefault="00C215D1" w:rsidP="00C215D1">
            <w:pPr>
              <w:rPr>
                <w:sz w:val="18"/>
                <w:szCs w:val="18"/>
              </w:rPr>
            </w:pPr>
            <w:r w:rsidRPr="005037C4">
              <w:rPr>
                <w:sz w:val="18"/>
                <w:szCs w:val="18"/>
              </w:rPr>
              <w:t>1.13</w:t>
            </w:r>
          </w:p>
        </w:tc>
        <w:tc>
          <w:tcPr>
            <w:tcW w:w="3827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Брянская область (25)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11.09-15.09</w:t>
            </w:r>
          </w:p>
        </w:tc>
        <w:tc>
          <w:tcPr>
            <w:tcW w:w="4961" w:type="dxa"/>
            <w:vAlign w:val="center"/>
          </w:tcPr>
          <w:p w:rsidR="00C215D1" w:rsidRPr="00836AE0" w:rsidRDefault="006266E9" w:rsidP="00836A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C215D1" w:rsidRPr="00836AE0">
              <w:rPr>
                <w:sz w:val="18"/>
                <w:szCs w:val="18"/>
              </w:rPr>
              <w:t>Управление качеством обучения и воспитания в условиях реализации ФГОС ОО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БИПКРО</w:t>
            </w:r>
          </w:p>
        </w:tc>
        <w:tc>
          <w:tcPr>
            <w:tcW w:w="851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36</w:t>
            </w:r>
          </w:p>
        </w:tc>
        <w:tc>
          <w:tcPr>
            <w:tcW w:w="1276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vAlign w:val="center"/>
          </w:tcPr>
          <w:p w:rsidR="00C215D1" w:rsidRPr="00836AE0" w:rsidRDefault="00C215D1" w:rsidP="00836AE0">
            <w:pPr>
              <w:rPr>
                <w:sz w:val="18"/>
                <w:szCs w:val="18"/>
              </w:rPr>
            </w:pPr>
            <w:r w:rsidRPr="00836AE0">
              <w:rPr>
                <w:sz w:val="18"/>
                <w:szCs w:val="18"/>
              </w:rPr>
              <w:t>Ляшенко Т.В.</w:t>
            </w:r>
          </w:p>
        </w:tc>
      </w:tr>
      <w:tr w:rsidR="007579E2" w:rsidRPr="005037C4" w:rsidTr="004C64A8">
        <w:tc>
          <w:tcPr>
            <w:tcW w:w="12434" w:type="dxa"/>
            <w:gridSpan w:val="5"/>
            <w:vAlign w:val="center"/>
          </w:tcPr>
          <w:p w:rsidR="007579E2" w:rsidRPr="005037C4" w:rsidRDefault="007579E2" w:rsidP="004C64A8">
            <w:pPr>
              <w:tabs>
                <w:tab w:val="center" w:pos="4677"/>
                <w:tab w:val="right" w:pos="9355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5037C4">
              <w:rPr>
                <w:b/>
                <w:bCs/>
                <w:sz w:val="18"/>
                <w:szCs w:val="18"/>
              </w:rPr>
              <w:t>ИТОГО</w:t>
            </w:r>
            <w:r w:rsidR="000D70CF">
              <w:rPr>
                <w:b/>
                <w:bCs/>
                <w:sz w:val="18"/>
                <w:szCs w:val="18"/>
              </w:rPr>
              <w:t>13</w:t>
            </w:r>
            <w:r>
              <w:rPr>
                <w:b/>
                <w:bCs/>
                <w:sz w:val="18"/>
                <w:szCs w:val="18"/>
              </w:rPr>
              <w:t xml:space="preserve"> групп</w:t>
            </w:r>
          </w:p>
        </w:tc>
        <w:tc>
          <w:tcPr>
            <w:tcW w:w="851" w:type="dxa"/>
            <w:vAlign w:val="center"/>
          </w:tcPr>
          <w:p w:rsidR="007579E2" w:rsidRPr="005037C4" w:rsidRDefault="000D70CF" w:rsidP="004C64A8">
            <w:pPr>
              <w:tabs>
                <w:tab w:val="center" w:pos="4677"/>
                <w:tab w:val="right" w:pos="935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480</w:t>
            </w:r>
            <w:r w:rsidR="007579E2" w:rsidRPr="005037C4">
              <w:rPr>
                <w:b/>
                <w:bCs/>
                <w:sz w:val="18"/>
                <w:szCs w:val="18"/>
              </w:rPr>
              <w:t xml:space="preserve"> час</w:t>
            </w:r>
            <w:r w:rsidR="004C64A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7579E2" w:rsidRPr="005037C4" w:rsidRDefault="000D70CF" w:rsidP="004C64A8">
            <w:pPr>
              <w:tabs>
                <w:tab w:val="center" w:pos="4677"/>
                <w:tab w:val="right" w:pos="935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324</w:t>
            </w:r>
            <w:r w:rsidR="007579E2" w:rsidRPr="005037C4">
              <w:rPr>
                <w:b/>
                <w:bCs/>
                <w:sz w:val="18"/>
                <w:szCs w:val="18"/>
              </w:rPr>
              <w:t xml:space="preserve"> чел.</w:t>
            </w:r>
          </w:p>
        </w:tc>
        <w:tc>
          <w:tcPr>
            <w:tcW w:w="1559" w:type="dxa"/>
            <w:vAlign w:val="center"/>
          </w:tcPr>
          <w:p w:rsidR="007579E2" w:rsidRPr="005037C4" w:rsidRDefault="007579E2" w:rsidP="009D5EFE">
            <w:pPr>
              <w:tabs>
                <w:tab w:val="center" w:pos="4677"/>
                <w:tab w:val="right" w:pos="9355"/>
              </w:tabs>
              <w:ind w:left="-120" w:right="-191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D75AA" w:rsidRDefault="002D75AA" w:rsidP="00AB727A">
      <w:pPr>
        <w:outlineLvl w:val="0"/>
        <w:rPr>
          <w:b/>
          <w:sz w:val="22"/>
          <w:szCs w:val="22"/>
        </w:rPr>
        <w:sectPr w:rsidR="002D75AA" w:rsidSect="00836AE0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A37A80" w:rsidRPr="002F330F" w:rsidRDefault="00A37A80" w:rsidP="00376DC6">
      <w:pPr>
        <w:rPr>
          <w:b/>
          <w:sz w:val="30"/>
          <w:szCs w:val="30"/>
        </w:rPr>
      </w:pPr>
    </w:p>
    <w:sectPr w:rsidR="00A37A80" w:rsidRPr="002F330F" w:rsidSect="007579E2">
      <w:footerReference w:type="default" r:id="rId9"/>
      <w:pgSz w:w="15840" w:h="12240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072" w:rsidRDefault="002F4072" w:rsidP="00D969B6">
      <w:r>
        <w:separator/>
      </w:r>
    </w:p>
  </w:endnote>
  <w:endnote w:type="continuationSeparator" w:id="0">
    <w:p w:rsidR="002F4072" w:rsidRDefault="002F4072" w:rsidP="00D9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222038"/>
      <w:docPartObj>
        <w:docPartGallery w:val="Page Numbers (Bottom of Page)"/>
        <w:docPartUnique/>
      </w:docPartObj>
    </w:sdtPr>
    <w:sdtEndPr/>
    <w:sdtContent>
      <w:p w:rsidR="00174A93" w:rsidRDefault="00E863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E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74A93" w:rsidRDefault="00174A9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93" w:rsidRDefault="00FD12DC">
    <w:pPr>
      <w:pStyle w:val="ac"/>
      <w:jc w:val="center"/>
    </w:pPr>
    <w:r>
      <w:rPr>
        <w:noProof/>
      </w:rPr>
      <w:fldChar w:fldCharType="begin"/>
    </w:r>
    <w:r w:rsidR="00174A93">
      <w:rPr>
        <w:noProof/>
      </w:rPr>
      <w:instrText xml:space="preserve"> PAGE   \* MERGEFORMAT </w:instrText>
    </w:r>
    <w:r>
      <w:rPr>
        <w:noProof/>
      </w:rPr>
      <w:fldChar w:fldCharType="separate"/>
    </w:r>
    <w:r w:rsidR="00050EE7">
      <w:rPr>
        <w:noProof/>
      </w:rPr>
      <w:t>18</w:t>
    </w:r>
    <w:r>
      <w:rPr>
        <w:noProof/>
      </w:rPr>
      <w:fldChar w:fldCharType="end"/>
    </w:r>
  </w:p>
  <w:p w:rsidR="00174A93" w:rsidRDefault="00174A9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072" w:rsidRDefault="002F4072" w:rsidP="00D969B6">
      <w:r>
        <w:separator/>
      </w:r>
    </w:p>
  </w:footnote>
  <w:footnote w:type="continuationSeparator" w:id="0">
    <w:p w:rsidR="002F4072" w:rsidRDefault="002F4072" w:rsidP="00D9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5A70"/>
    <w:multiLevelType w:val="hybridMultilevel"/>
    <w:tmpl w:val="E40E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D71"/>
    <w:multiLevelType w:val="hybridMultilevel"/>
    <w:tmpl w:val="D7A4690C"/>
    <w:lvl w:ilvl="0" w:tplc="7C9CF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AA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23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AC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42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42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36B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863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82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CE3BE6"/>
    <w:multiLevelType w:val="hybridMultilevel"/>
    <w:tmpl w:val="49327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B1E4B"/>
    <w:multiLevelType w:val="hybridMultilevel"/>
    <w:tmpl w:val="A1189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D7EB2"/>
    <w:multiLevelType w:val="hybridMultilevel"/>
    <w:tmpl w:val="944EFFAC"/>
    <w:lvl w:ilvl="0" w:tplc="48066B3A">
      <w:start w:val="1"/>
      <w:numFmt w:val="decimal"/>
      <w:lvlText w:val="%1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1BE4"/>
    <w:multiLevelType w:val="hybridMultilevel"/>
    <w:tmpl w:val="9CC25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01110"/>
    <w:multiLevelType w:val="hybridMultilevel"/>
    <w:tmpl w:val="9A704696"/>
    <w:lvl w:ilvl="0" w:tplc="44721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42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44C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607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26E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4A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221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4E8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65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635ACE"/>
    <w:multiLevelType w:val="hybridMultilevel"/>
    <w:tmpl w:val="944EFFAC"/>
    <w:lvl w:ilvl="0" w:tplc="48066B3A">
      <w:start w:val="1"/>
      <w:numFmt w:val="decimal"/>
      <w:lvlText w:val="%1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61209"/>
    <w:multiLevelType w:val="hybridMultilevel"/>
    <w:tmpl w:val="34282CEC"/>
    <w:lvl w:ilvl="0" w:tplc="0764020C">
      <w:start w:val="15"/>
      <w:numFmt w:val="decimal"/>
      <w:lvlText w:val="%1.1.1"/>
      <w:lvlJc w:val="left"/>
      <w:pPr>
        <w:ind w:left="108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43F10"/>
    <w:multiLevelType w:val="multilevel"/>
    <w:tmpl w:val="81562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B4500B7"/>
    <w:multiLevelType w:val="hybridMultilevel"/>
    <w:tmpl w:val="392CCE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354DC"/>
    <w:multiLevelType w:val="hybridMultilevel"/>
    <w:tmpl w:val="45149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CF42460"/>
    <w:multiLevelType w:val="hybridMultilevel"/>
    <w:tmpl w:val="4FD030EC"/>
    <w:lvl w:ilvl="0" w:tplc="878C6D16">
      <w:start w:val="15"/>
      <w:numFmt w:val="decimal"/>
      <w:lvlText w:val="%1.1.1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61487"/>
    <w:multiLevelType w:val="hybridMultilevel"/>
    <w:tmpl w:val="4D96FA96"/>
    <w:lvl w:ilvl="0" w:tplc="D5721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565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641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868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524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0CF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8F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C28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963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EE2304"/>
    <w:multiLevelType w:val="hybridMultilevel"/>
    <w:tmpl w:val="9CC25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56638"/>
    <w:multiLevelType w:val="hybridMultilevel"/>
    <w:tmpl w:val="6E648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173B92"/>
    <w:multiLevelType w:val="hybridMultilevel"/>
    <w:tmpl w:val="862A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22705"/>
    <w:multiLevelType w:val="hybridMultilevel"/>
    <w:tmpl w:val="C258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576AF"/>
    <w:multiLevelType w:val="hybridMultilevel"/>
    <w:tmpl w:val="BECAE2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8B675A3"/>
    <w:multiLevelType w:val="hybridMultilevel"/>
    <w:tmpl w:val="EFF2B1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2684F"/>
    <w:multiLevelType w:val="hybridMultilevel"/>
    <w:tmpl w:val="D1B0C604"/>
    <w:lvl w:ilvl="0" w:tplc="7E54D80C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453EB7"/>
    <w:multiLevelType w:val="hybridMultilevel"/>
    <w:tmpl w:val="565A5672"/>
    <w:lvl w:ilvl="0" w:tplc="0764020C">
      <w:start w:val="15"/>
      <w:numFmt w:val="decimal"/>
      <w:lvlText w:val="%1.1.1"/>
      <w:lvlJc w:val="left"/>
      <w:pPr>
        <w:ind w:left="108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4"/>
  </w:num>
  <w:num w:numId="5">
    <w:abstractNumId w:val="6"/>
  </w:num>
  <w:num w:numId="6">
    <w:abstractNumId w:val="13"/>
  </w:num>
  <w:num w:numId="7">
    <w:abstractNumId w:val="20"/>
  </w:num>
  <w:num w:numId="8">
    <w:abstractNumId w:val="11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  <w:num w:numId="14">
    <w:abstractNumId w:val="12"/>
  </w:num>
  <w:num w:numId="15">
    <w:abstractNumId w:val="21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7"/>
  </w:num>
  <w:num w:numId="2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A7"/>
    <w:rsid w:val="00002E0C"/>
    <w:rsid w:val="00006DB0"/>
    <w:rsid w:val="00007934"/>
    <w:rsid w:val="00012852"/>
    <w:rsid w:val="000133C4"/>
    <w:rsid w:val="00021611"/>
    <w:rsid w:val="000219C4"/>
    <w:rsid w:val="000229ED"/>
    <w:rsid w:val="000242AB"/>
    <w:rsid w:val="00024D8A"/>
    <w:rsid w:val="000253B6"/>
    <w:rsid w:val="00032804"/>
    <w:rsid w:val="00033055"/>
    <w:rsid w:val="00033262"/>
    <w:rsid w:val="00033EF3"/>
    <w:rsid w:val="000348B0"/>
    <w:rsid w:val="00035384"/>
    <w:rsid w:val="000356C8"/>
    <w:rsid w:val="00041969"/>
    <w:rsid w:val="0004332C"/>
    <w:rsid w:val="00050EE7"/>
    <w:rsid w:val="000519BF"/>
    <w:rsid w:val="00051B92"/>
    <w:rsid w:val="000521C0"/>
    <w:rsid w:val="0005460E"/>
    <w:rsid w:val="0005753D"/>
    <w:rsid w:val="00057903"/>
    <w:rsid w:val="00062EBE"/>
    <w:rsid w:val="000637B1"/>
    <w:rsid w:val="000711CD"/>
    <w:rsid w:val="00072818"/>
    <w:rsid w:val="000730BC"/>
    <w:rsid w:val="0007478A"/>
    <w:rsid w:val="000767BD"/>
    <w:rsid w:val="000933D9"/>
    <w:rsid w:val="00096328"/>
    <w:rsid w:val="000963DE"/>
    <w:rsid w:val="00097135"/>
    <w:rsid w:val="000A10EE"/>
    <w:rsid w:val="000A3059"/>
    <w:rsid w:val="000A5FEE"/>
    <w:rsid w:val="000A6030"/>
    <w:rsid w:val="000A663D"/>
    <w:rsid w:val="000A7963"/>
    <w:rsid w:val="000B325B"/>
    <w:rsid w:val="000B334C"/>
    <w:rsid w:val="000B3D07"/>
    <w:rsid w:val="000B75F0"/>
    <w:rsid w:val="000C0409"/>
    <w:rsid w:val="000C2326"/>
    <w:rsid w:val="000C25F6"/>
    <w:rsid w:val="000C2BEC"/>
    <w:rsid w:val="000C5DBF"/>
    <w:rsid w:val="000D4DD9"/>
    <w:rsid w:val="000D70CF"/>
    <w:rsid w:val="000E09DD"/>
    <w:rsid w:val="000E1EE4"/>
    <w:rsid w:val="000E1F95"/>
    <w:rsid w:val="000E217F"/>
    <w:rsid w:val="000E34A9"/>
    <w:rsid w:val="000E4A8E"/>
    <w:rsid w:val="000E6F06"/>
    <w:rsid w:val="000F28B4"/>
    <w:rsid w:val="000F3BFC"/>
    <w:rsid w:val="000F3E9F"/>
    <w:rsid w:val="000F54A0"/>
    <w:rsid w:val="000F6302"/>
    <w:rsid w:val="000F6918"/>
    <w:rsid w:val="000F6CDE"/>
    <w:rsid w:val="00103795"/>
    <w:rsid w:val="00103959"/>
    <w:rsid w:val="00106714"/>
    <w:rsid w:val="00111BAA"/>
    <w:rsid w:val="00111F27"/>
    <w:rsid w:val="0011263A"/>
    <w:rsid w:val="00113349"/>
    <w:rsid w:val="00115EBF"/>
    <w:rsid w:val="001178A4"/>
    <w:rsid w:val="00122777"/>
    <w:rsid w:val="00125B55"/>
    <w:rsid w:val="00126BCD"/>
    <w:rsid w:val="00133EAD"/>
    <w:rsid w:val="001367AF"/>
    <w:rsid w:val="001373DE"/>
    <w:rsid w:val="00140E95"/>
    <w:rsid w:val="00141F04"/>
    <w:rsid w:val="00142530"/>
    <w:rsid w:val="00151E70"/>
    <w:rsid w:val="001541C8"/>
    <w:rsid w:val="00161827"/>
    <w:rsid w:val="00161CA7"/>
    <w:rsid w:val="00162C5A"/>
    <w:rsid w:val="00164EDB"/>
    <w:rsid w:val="001654AE"/>
    <w:rsid w:val="00166443"/>
    <w:rsid w:val="00166CA0"/>
    <w:rsid w:val="00171A72"/>
    <w:rsid w:val="0017485C"/>
    <w:rsid w:val="001749DC"/>
    <w:rsid w:val="00174A93"/>
    <w:rsid w:val="001857C4"/>
    <w:rsid w:val="00187726"/>
    <w:rsid w:val="001913AE"/>
    <w:rsid w:val="001929DF"/>
    <w:rsid w:val="00194159"/>
    <w:rsid w:val="001941EE"/>
    <w:rsid w:val="00195312"/>
    <w:rsid w:val="0019757D"/>
    <w:rsid w:val="001A014C"/>
    <w:rsid w:val="001A1DE3"/>
    <w:rsid w:val="001A1F91"/>
    <w:rsid w:val="001A5209"/>
    <w:rsid w:val="001A65D1"/>
    <w:rsid w:val="001B20E7"/>
    <w:rsid w:val="001B38A4"/>
    <w:rsid w:val="001B3AD6"/>
    <w:rsid w:val="001B570D"/>
    <w:rsid w:val="001B63D4"/>
    <w:rsid w:val="001B7AE9"/>
    <w:rsid w:val="001C0A64"/>
    <w:rsid w:val="001C0AF2"/>
    <w:rsid w:val="001C1EFE"/>
    <w:rsid w:val="001C4FD9"/>
    <w:rsid w:val="001C747F"/>
    <w:rsid w:val="001D0580"/>
    <w:rsid w:val="001D24D8"/>
    <w:rsid w:val="001D4FB3"/>
    <w:rsid w:val="001E1A66"/>
    <w:rsid w:val="001E1E68"/>
    <w:rsid w:val="001E296F"/>
    <w:rsid w:val="001E4518"/>
    <w:rsid w:val="001F2CAD"/>
    <w:rsid w:val="001F5B53"/>
    <w:rsid w:val="001F6CAE"/>
    <w:rsid w:val="001F79AB"/>
    <w:rsid w:val="002011BC"/>
    <w:rsid w:val="0020382B"/>
    <w:rsid w:val="00205FAF"/>
    <w:rsid w:val="00210E92"/>
    <w:rsid w:val="002132F7"/>
    <w:rsid w:val="00214AFE"/>
    <w:rsid w:val="00214DE1"/>
    <w:rsid w:val="0021617C"/>
    <w:rsid w:val="00216279"/>
    <w:rsid w:val="00217D65"/>
    <w:rsid w:val="00220BFD"/>
    <w:rsid w:val="0022103C"/>
    <w:rsid w:val="00221A0C"/>
    <w:rsid w:val="002236F6"/>
    <w:rsid w:val="0022403F"/>
    <w:rsid w:val="00226126"/>
    <w:rsid w:val="00227C5F"/>
    <w:rsid w:val="0023335D"/>
    <w:rsid w:val="0023393A"/>
    <w:rsid w:val="00235EB1"/>
    <w:rsid w:val="00235F32"/>
    <w:rsid w:val="00241018"/>
    <w:rsid w:val="00241E63"/>
    <w:rsid w:val="00244152"/>
    <w:rsid w:val="00245E33"/>
    <w:rsid w:val="00253275"/>
    <w:rsid w:val="002546C1"/>
    <w:rsid w:val="002563D4"/>
    <w:rsid w:val="00256766"/>
    <w:rsid w:val="00256C23"/>
    <w:rsid w:val="002575C9"/>
    <w:rsid w:val="002616A7"/>
    <w:rsid w:val="0027182B"/>
    <w:rsid w:val="00272CF1"/>
    <w:rsid w:val="00287665"/>
    <w:rsid w:val="00287AC9"/>
    <w:rsid w:val="00290A62"/>
    <w:rsid w:val="00293AB4"/>
    <w:rsid w:val="002A0597"/>
    <w:rsid w:val="002A61CE"/>
    <w:rsid w:val="002B1164"/>
    <w:rsid w:val="002B1194"/>
    <w:rsid w:val="002B2BEF"/>
    <w:rsid w:val="002B4433"/>
    <w:rsid w:val="002C0B4F"/>
    <w:rsid w:val="002C1BC3"/>
    <w:rsid w:val="002C2AD2"/>
    <w:rsid w:val="002C3A37"/>
    <w:rsid w:val="002C3E3A"/>
    <w:rsid w:val="002C4B5B"/>
    <w:rsid w:val="002C6E46"/>
    <w:rsid w:val="002D029D"/>
    <w:rsid w:val="002D2543"/>
    <w:rsid w:val="002D56E1"/>
    <w:rsid w:val="002D75AA"/>
    <w:rsid w:val="002E3379"/>
    <w:rsid w:val="002E47D5"/>
    <w:rsid w:val="002E7479"/>
    <w:rsid w:val="002F2289"/>
    <w:rsid w:val="002F330F"/>
    <w:rsid w:val="002F3D67"/>
    <w:rsid w:val="002F4072"/>
    <w:rsid w:val="002F69D1"/>
    <w:rsid w:val="002F74B0"/>
    <w:rsid w:val="003018A9"/>
    <w:rsid w:val="0030326D"/>
    <w:rsid w:val="00313BDC"/>
    <w:rsid w:val="00314D45"/>
    <w:rsid w:val="00317848"/>
    <w:rsid w:val="0032298F"/>
    <w:rsid w:val="00323170"/>
    <w:rsid w:val="003234FF"/>
    <w:rsid w:val="0032568B"/>
    <w:rsid w:val="003267EF"/>
    <w:rsid w:val="003270FA"/>
    <w:rsid w:val="0032778C"/>
    <w:rsid w:val="00330918"/>
    <w:rsid w:val="00330A6F"/>
    <w:rsid w:val="0033159D"/>
    <w:rsid w:val="003315B0"/>
    <w:rsid w:val="00332325"/>
    <w:rsid w:val="00333818"/>
    <w:rsid w:val="00335076"/>
    <w:rsid w:val="00335E18"/>
    <w:rsid w:val="00341259"/>
    <w:rsid w:val="00343143"/>
    <w:rsid w:val="00343C99"/>
    <w:rsid w:val="00343EF6"/>
    <w:rsid w:val="00345A98"/>
    <w:rsid w:val="00345E5C"/>
    <w:rsid w:val="00350E18"/>
    <w:rsid w:val="003539C1"/>
    <w:rsid w:val="00354C53"/>
    <w:rsid w:val="0035798E"/>
    <w:rsid w:val="003605EF"/>
    <w:rsid w:val="003616B5"/>
    <w:rsid w:val="00361FE3"/>
    <w:rsid w:val="003633DF"/>
    <w:rsid w:val="00365543"/>
    <w:rsid w:val="00366330"/>
    <w:rsid w:val="00370865"/>
    <w:rsid w:val="00370CCC"/>
    <w:rsid w:val="00371E4F"/>
    <w:rsid w:val="00376DC6"/>
    <w:rsid w:val="003811C9"/>
    <w:rsid w:val="003827DB"/>
    <w:rsid w:val="00382FBA"/>
    <w:rsid w:val="003873A7"/>
    <w:rsid w:val="00391DDE"/>
    <w:rsid w:val="00393A1F"/>
    <w:rsid w:val="00395626"/>
    <w:rsid w:val="00395C64"/>
    <w:rsid w:val="003A26F3"/>
    <w:rsid w:val="003A2912"/>
    <w:rsid w:val="003A6FFD"/>
    <w:rsid w:val="003A7970"/>
    <w:rsid w:val="003B1E33"/>
    <w:rsid w:val="003B4A5B"/>
    <w:rsid w:val="003C05E9"/>
    <w:rsid w:val="003C2ACA"/>
    <w:rsid w:val="003C38EB"/>
    <w:rsid w:val="003C6563"/>
    <w:rsid w:val="003C6645"/>
    <w:rsid w:val="003D0049"/>
    <w:rsid w:val="003D5A91"/>
    <w:rsid w:val="003E068A"/>
    <w:rsid w:val="003E355B"/>
    <w:rsid w:val="003E3AA0"/>
    <w:rsid w:val="003F1349"/>
    <w:rsid w:val="003F2ED6"/>
    <w:rsid w:val="003F4F7A"/>
    <w:rsid w:val="003F565E"/>
    <w:rsid w:val="003F763F"/>
    <w:rsid w:val="004004B6"/>
    <w:rsid w:val="0040106D"/>
    <w:rsid w:val="004020D8"/>
    <w:rsid w:val="0040290A"/>
    <w:rsid w:val="00404663"/>
    <w:rsid w:val="00404DA0"/>
    <w:rsid w:val="00406C00"/>
    <w:rsid w:val="00406FCF"/>
    <w:rsid w:val="00413B51"/>
    <w:rsid w:val="00416B5D"/>
    <w:rsid w:val="00417EA7"/>
    <w:rsid w:val="00421632"/>
    <w:rsid w:val="00427A1C"/>
    <w:rsid w:val="004321FB"/>
    <w:rsid w:val="0043621F"/>
    <w:rsid w:val="0044230F"/>
    <w:rsid w:val="00447BC6"/>
    <w:rsid w:val="00453779"/>
    <w:rsid w:val="00453E05"/>
    <w:rsid w:val="004604CA"/>
    <w:rsid w:val="00460DEB"/>
    <w:rsid w:val="00461B49"/>
    <w:rsid w:val="00462392"/>
    <w:rsid w:val="00462EC8"/>
    <w:rsid w:val="00467AD0"/>
    <w:rsid w:val="004724AD"/>
    <w:rsid w:val="00472804"/>
    <w:rsid w:val="0047374B"/>
    <w:rsid w:val="004748B8"/>
    <w:rsid w:val="00475B3C"/>
    <w:rsid w:val="00480057"/>
    <w:rsid w:val="0048235D"/>
    <w:rsid w:val="00487A59"/>
    <w:rsid w:val="00490103"/>
    <w:rsid w:val="0049075A"/>
    <w:rsid w:val="0049127C"/>
    <w:rsid w:val="0049152A"/>
    <w:rsid w:val="00492F33"/>
    <w:rsid w:val="0049331C"/>
    <w:rsid w:val="00495BC3"/>
    <w:rsid w:val="004969C0"/>
    <w:rsid w:val="00496CBA"/>
    <w:rsid w:val="00496E6F"/>
    <w:rsid w:val="004A1C89"/>
    <w:rsid w:val="004A770D"/>
    <w:rsid w:val="004B07EA"/>
    <w:rsid w:val="004B16E9"/>
    <w:rsid w:val="004B1E83"/>
    <w:rsid w:val="004B2A84"/>
    <w:rsid w:val="004B5549"/>
    <w:rsid w:val="004B5848"/>
    <w:rsid w:val="004C0034"/>
    <w:rsid w:val="004C109F"/>
    <w:rsid w:val="004C2876"/>
    <w:rsid w:val="004C31C5"/>
    <w:rsid w:val="004C3900"/>
    <w:rsid w:val="004C64A8"/>
    <w:rsid w:val="004D005C"/>
    <w:rsid w:val="004D198E"/>
    <w:rsid w:val="004E408F"/>
    <w:rsid w:val="004E61DD"/>
    <w:rsid w:val="004E795C"/>
    <w:rsid w:val="004F0F62"/>
    <w:rsid w:val="004F2172"/>
    <w:rsid w:val="004F3654"/>
    <w:rsid w:val="004F55A6"/>
    <w:rsid w:val="004F64BA"/>
    <w:rsid w:val="004F6529"/>
    <w:rsid w:val="004F6916"/>
    <w:rsid w:val="00502A6A"/>
    <w:rsid w:val="0050340F"/>
    <w:rsid w:val="00504D1C"/>
    <w:rsid w:val="00507AB6"/>
    <w:rsid w:val="0051070F"/>
    <w:rsid w:val="00510DBF"/>
    <w:rsid w:val="00513005"/>
    <w:rsid w:val="00514EEF"/>
    <w:rsid w:val="005178BA"/>
    <w:rsid w:val="005206E9"/>
    <w:rsid w:val="005230E5"/>
    <w:rsid w:val="00523207"/>
    <w:rsid w:val="005302EA"/>
    <w:rsid w:val="005307FF"/>
    <w:rsid w:val="005321F6"/>
    <w:rsid w:val="00532694"/>
    <w:rsid w:val="00532A4B"/>
    <w:rsid w:val="005335F5"/>
    <w:rsid w:val="00533925"/>
    <w:rsid w:val="00535226"/>
    <w:rsid w:val="005357F6"/>
    <w:rsid w:val="0054132F"/>
    <w:rsid w:val="005414E4"/>
    <w:rsid w:val="00541699"/>
    <w:rsid w:val="005433B0"/>
    <w:rsid w:val="00547B0C"/>
    <w:rsid w:val="00552792"/>
    <w:rsid w:val="00555EE3"/>
    <w:rsid w:val="005560A2"/>
    <w:rsid w:val="00556745"/>
    <w:rsid w:val="0056150B"/>
    <w:rsid w:val="00562255"/>
    <w:rsid w:val="00565428"/>
    <w:rsid w:val="00565A04"/>
    <w:rsid w:val="005660F9"/>
    <w:rsid w:val="00570DDB"/>
    <w:rsid w:val="005721F8"/>
    <w:rsid w:val="0057272C"/>
    <w:rsid w:val="00572A1C"/>
    <w:rsid w:val="0057454C"/>
    <w:rsid w:val="00577F23"/>
    <w:rsid w:val="00580E11"/>
    <w:rsid w:val="00583EC8"/>
    <w:rsid w:val="00587ED4"/>
    <w:rsid w:val="00594BF2"/>
    <w:rsid w:val="00595553"/>
    <w:rsid w:val="00595DF7"/>
    <w:rsid w:val="005972B3"/>
    <w:rsid w:val="005A3599"/>
    <w:rsid w:val="005A3605"/>
    <w:rsid w:val="005A65B1"/>
    <w:rsid w:val="005A6FCB"/>
    <w:rsid w:val="005A7A95"/>
    <w:rsid w:val="005A7CB0"/>
    <w:rsid w:val="005C11D9"/>
    <w:rsid w:val="005C14E4"/>
    <w:rsid w:val="005C165A"/>
    <w:rsid w:val="005C598B"/>
    <w:rsid w:val="005D3ED7"/>
    <w:rsid w:val="005D63C0"/>
    <w:rsid w:val="005D79B9"/>
    <w:rsid w:val="005E0A7E"/>
    <w:rsid w:val="005E0E3F"/>
    <w:rsid w:val="005E2330"/>
    <w:rsid w:val="005E2D95"/>
    <w:rsid w:val="005E3B36"/>
    <w:rsid w:val="005E3CAA"/>
    <w:rsid w:val="005E3D4D"/>
    <w:rsid w:val="005E69CB"/>
    <w:rsid w:val="005E719E"/>
    <w:rsid w:val="005E75F1"/>
    <w:rsid w:val="005F0069"/>
    <w:rsid w:val="005F182E"/>
    <w:rsid w:val="00600176"/>
    <w:rsid w:val="0060039F"/>
    <w:rsid w:val="00600E31"/>
    <w:rsid w:val="00601708"/>
    <w:rsid w:val="00602631"/>
    <w:rsid w:val="0060653A"/>
    <w:rsid w:val="00610295"/>
    <w:rsid w:val="00614365"/>
    <w:rsid w:val="00615ED3"/>
    <w:rsid w:val="00622688"/>
    <w:rsid w:val="00622B11"/>
    <w:rsid w:val="006250B7"/>
    <w:rsid w:val="006266E9"/>
    <w:rsid w:val="006311EF"/>
    <w:rsid w:val="00632D4B"/>
    <w:rsid w:val="00643D5A"/>
    <w:rsid w:val="006460E1"/>
    <w:rsid w:val="00647615"/>
    <w:rsid w:val="006479E1"/>
    <w:rsid w:val="00650847"/>
    <w:rsid w:val="00651886"/>
    <w:rsid w:val="006528BB"/>
    <w:rsid w:val="00652B98"/>
    <w:rsid w:val="00653665"/>
    <w:rsid w:val="006538F3"/>
    <w:rsid w:val="00653963"/>
    <w:rsid w:val="00653AFC"/>
    <w:rsid w:val="00660452"/>
    <w:rsid w:val="006609F1"/>
    <w:rsid w:val="00661F38"/>
    <w:rsid w:val="006631B3"/>
    <w:rsid w:val="00663494"/>
    <w:rsid w:val="006720EF"/>
    <w:rsid w:val="0067617B"/>
    <w:rsid w:val="00676684"/>
    <w:rsid w:val="00677252"/>
    <w:rsid w:val="00682E74"/>
    <w:rsid w:val="00682FBA"/>
    <w:rsid w:val="006835EB"/>
    <w:rsid w:val="006853E7"/>
    <w:rsid w:val="006871D0"/>
    <w:rsid w:val="00690EB6"/>
    <w:rsid w:val="0069640C"/>
    <w:rsid w:val="00696D2F"/>
    <w:rsid w:val="006A14B6"/>
    <w:rsid w:val="006A2C81"/>
    <w:rsid w:val="006A4072"/>
    <w:rsid w:val="006B2B6F"/>
    <w:rsid w:val="006B3F85"/>
    <w:rsid w:val="006B4A53"/>
    <w:rsid w:val="006C3EA3"/>
    <w:rsid w:val="006C3ED0"/>
    <w:rsid w:val="006C44EC"/>
    <w:rsid w:val="006C69EE"/>
    <w:rsid w:val="006C75AA"/>
    <w:rsid w:val="006C7CD8"/>
    <w:rsid w:val="006D4400"/>
    <w:rsid w:val="006D4CD3"/>
    <w:rsid w:val="006D53A2"/>
    <w:rsid w:val="006E1CA0"/>
    <w:rsid w:val="006E330E"/>
    <w:rsid w:val="006E591B"/>
    <w:rsid w:val="006E6508"/>
    <w:rsid w:val="006E7A87"/>
    <w:rsid w:val="006F2F18"/>
    <w:rsid w:val="006F5231"/>
    <w:rsid w:val="006F5E4F"/>
    <w:rsid w:val="006F66AB"/>
    <w:rsid w:val="00703EAC"/>
    <w:rsid w:val="007110BF"/>
    <w:rsid w:val="00712D03"/>
    <w:rsid w:val="0071376B"/>
    <w:rsid w:val="00713E8E"/>
    <w:rsid w:val="0072034A"/>
    <w:rsid w:val="007226BA"/>
    <w:rsid w:val="00724978"/>
    <w:rsid w:val="00731D34"/>
    <w:rsid w:val="00732870"/>
    <w:rsid w:val="00736BC8"/>
    <w:rsid w:val="00736C14"/>
    <w:rsid w:val="00743203"/>
    <w:rsid w:val="0074325D"/>
    <w:rsid w:val="00745E27"/>
    <w:rsid w:val="00747571"/>
    <w:rsid w:val="00747E87"/>
    <w:rsid w:val="0075092D"/>
    <w:rsid w:val="007510DC"/>
    <w:rsid w:val="00751307"/>
    <w:rsid w:val="00752BBF"/>
    <w:rsid w:val="007536B3"/>
    <w:rsid w:val="00756253"/>
    <w:rsid w:val="007562D6"/>
    <w:rsid w:val="00756631"/>
    <w:rsid w:val="007579E2"/>
    <w:rsid w:val="00757DDF"/>
    <w:rsid w:val="0076195B"/>
    <w:rsid w:val="00764E23"/>
    <w:rsid w:val="00766820"/>
    <w:rsid w:val="0076773A"/>
    <w:rsid w:val="00770D97"/>
    <w:rsid w:val="00776382"/>
    <w:rsid w:val="00777C96"/>
    <w:rsid w:val="00781A24"/>
    <w:rsid w:val="0078340B"/>
    <w:rsid w:val="007834EC"/>
    <w:rsid w:val="00784081"/>
    <w:rsid w:val="00784F2A"/>
    <w:rsid w:val="0078570B"/>
    <w:rsid w:val="007858C2"/>
    <w:rsid w:val="00791718"/>
    <w:rsid w:val="00792956"/>
    <w:rsid w:val="00792D57"/>
    <w:rsid w:val="00793776"/>
    <w:rsid w:val="00793A18"/>
    <w:rsid w:val="00793EFF"/>
    <w:rsid w:val="00794CA8"/>
    <w:rsid w:val="00795B74"/>
    <w:rsid w:val="00795B9C"/>
    <w:rsid w:val="00795E8F"/>
    <w:rsid w:val="00796033"/>
    <w:rsid w:val="00796284"/>
    <w:rsid w:val="007A0669"/>
    <w:rsid w:val="007A0F0C"/>
    <w:rsid w:val="007A14B7"/>
    <w:rsid w:val="007A1745"/>
    <w:rsid w:val="007A3E0D"/>
    <w:rsid w:val="007A6324"/>
    <w:rsid w:val="007A646A"/>
    <w:rsid w:val="007A6697"/>
    <w:rsid w:val="007A7471"/>
    <w:rsid w:val="007A7CDC"/>
    <w:rsid w:val="007B05CA"/>
    <w:rsid w:val="007B19FC"/>
    <w:rsid w:val="007B1EC3"/>
    <w:rsid w:val="007B3C86"/>
    <w:rsid w:val="007B6154"/>
    <w:rsid w:val="007B6F2F"/>
    <w:rsid w:val="007B78D8"/>
    <w:rsid w:val="007C072B"/>
    <w:rsid w:val="007C287F"/>
    <w:rsid w:val="007C4C0B"/>
    <w:rsid w:val="007D0EF3"/>
    <w:rsid w:val="007D68B0"/>
    <w:rsid w:val="007E06DC"/>
    <w:rsid w:val="007E59CA"/>
    <w:rsid w:val="007E68D9"/>
    <w:rsid w:val="007F17C9"/>
    <w:rsid w:val="007F275E"/>
    <w:rsid w:val="007F3C9B"/>
    <w:rsid w:val="007F3ED6"/>
    <w:rsid w:val="007F5115"/>
    <w:rsid w:val="007F5406"/>
    <w:rsid w:val="007F58B7"/>
    <w:rsid w:val="007F606B"/>
    <w:rsid w:val="007F6151"/>
    <w:rsid w:val="008019E7"/>
    <w:rsid w:val="00813638"/>
    <w:rsid w:val="0081436D"/>
    <w:rsid w:val="008148D4"/>
    <w:rsid w:val="008148E1"/>
    <w:rsid w:val="00817471"/>
    <w:rsid w:val="008245CA"/>
    <w:rsid w:val="00825FDA"/>
    <w:rsid w:val="00827B5E"/>
    <w:rsid w:val="00831FC4"/>
    <w:rsid w:val="00834274"/>
    <w:rsid w:val="00835783"/>
    <w:rsid w:val="00836AE0"/>
    <w:rsid w:val="00841661"/>
    <w:rsid w:val="0084568C"/>
    <w:rsid w:val="00845EF3"/>
    <w:rsid w:val="008464CF"/>
    <w:rsid w:val="0084799F"/>
    <w:rsid w:val="00850435"/>
    <w:rsid w:val="00852EC5"/>
    <w:rsid w:val="0085490D"/>
    <w:rsid w:val="00854C37"/>
    <w:rsid w:val="0085517A"/>
    <w:rsid w:val="008610A4"/>
    <w:rsid w:val="008628E6"/>
    <w:rsid w:val="00862BE5"/>
    <w:rsid w:val="008662BA"/>
    <w:rsid w:val="0087056E"/>
    <w:rsid w:val="008718AC"/>
    <w:rsid w:val="0087365E"/>
    <w:rsid w:val="008754F7"/>
    <w:rsid w:val="00875C99"/>
    <w:rsid w:val="00880CD3"/>
    <w:rsid w:val="0088204B"/>
    <w:rsid w:val="0088529F"/>
    <w:rsid w:val="008857CB"/>
    <w:rsid w:val="00887749"/>
    <w:rsid w:val="00887B33"/>
    <w:rsid w:val="00893E0F"/>
    <w:rsid w:val="008965D8"/>
    <w:rsid w:val="008A2F7B"/>
    <w:rsid w:val="008A30BC"/>
    <w:rsid w:val="008A3206"/>
    <w:rsid w:val="008A41C4"/>
    <w:rsid w:val="008A5333"/>
    <w:rsid w:val="008B585F"/>
    <w:rsid w:val="008B784D"/>
    <w:rsid w:val="008C0818"/>
    <w:rsid w:val="008C0AC1"/>
    <w:rsid w:val="008C1337"/>
    <w:rsid w:val="008C2107"/>
    <w:rsid w:val="008C2926"/>
    <w:rsid w:val="008C3507"/>
    <w:rsid w:val="008C3B3F"/>
    <w:rsid w:val="008C3DF2"/>
    <w:rsid w:val="008C5264"/>
    <w:rsid w:val="008C5F12"/>
    <w:rsid w:val="008D2799"/>
    <w:rsid w:val="008D5F5C"/>
    <w:rsid w:val="008D6D23"/>
    <w:rsid w:val="008D7796"/>
    <w:rsid w:val="008E3156"/>
    <w:rsid w:val="008E506B"/>
    <w:rsid w:val="008E5227"/>
    <w:rsid w:val="008F06C8"/>
    <w:rsid w:val="008F0A1D"/>
    <w:rsid w:val="008F0C9F"/>
    <w:rsid w:val="008F1A06"/>
    <w:rsid w:val="008F5C4A"/>
    <w:rsid w:val="00902263"/>
    <w:rsid w:val="0090228C"/>
    <w:rsid w:val="00905E29"/>
    <w:rsid w:val="009073E9"/>
    <w:rsid w:val="009104F0"/>
    <w:rsid w:val="00911ABF"/>
    <w:rsid w:val="00911D10"/>
    <w:rsid w:val="009202F6"/>
    <w:rsid w:val="00920F15"/>
    <w:rsid w:val="00923DC4"/>
    <w:rsid w:val="0092749B"/>
    <w:rsid w:val="00927BDD"/>
    <w:rsid w:val="00927F91"/>
    <w:rsid w:val="0093260C"/>
    <w:rsid w:val="00932F3B"/>
    <w:rsid w:val="00934510"/>
    <w:rsid w:val="00941719"/>
    <w:rsid w:val="0094383C"/>
    <w:rsid w:val="00945FE4"/>
    <w:rsid w:val="00946B2B"/>
    <w:rsid w:val="00947401"/>
    <w:rsid w:val="00947A58"/>
    <w:rsid w:val="0095140D"/>
    <w:rsid w:val="00951A58"/>
    <w:rsid w:val="00952AC3"/>
    <w:rsid w:val="00953C08"/>
    <w:rsid w:val="0095401D"/>
    <w:rsid w:val="00954A2E"/>
    <w:rsid w:val="0095696E"/>
    <w:rsid w:val="00956E30"/>
    <w:rsid w:val="00962461"/>
    <w:rsid w:val="0097275B"/>
    <w:rsid w:val="009728B8"/>
    <w:rsid w:val="00972D42"/>
    <w:rsid w:val="009735C7"/>
    <w:rsid w:val="009758C7"/>
    <w:rsid w:val="00984D45"/>
    <w:rsid w:val="00987794"/>
    <w:rsid w:val="00987D57"/>
    <w:rsid w:val="00990C28"/>
    <w:rsid w:val="0099302D"/>
    <w:rsid w:val="009977E5"/>
    <w:rsid w:val="009A2A30"/>
    <w:rsid w:val="009A516A"/>
    <w:rsid w:val="009B1A03"/>
    <w:rsid w:val="009B229F"/>
    <w:rsid w:val="009C1DCC"/>
    <w:rsid w:val="009C282F"/>
    <w:rsid w:val="009D0C2B"/>
    <w:rsid w:val="009D5EFE"/>
    <w:rsid w:val="009D7E4B"/>
    <w:rsid w:val="009E1617"/>
    <w:rsid w:val="009E2B3B"/>
    <w:rsid w:val="009E4024"/>
    <w:rsid w:val="009E6009"/>
    <w:rsid w:val="009F085B"/>
    <w:rsid w:val="009F1891"/>
    <w:rsid w:val="009F1AF9"/>
    <w:rsid w:val="009F57C0"/>
    <w:rsid w:val="009F5B28"/>
    <w:rsid w:val="009F664D"/>
    <w:rsid w:val="009F6E75"/>
    <w:rsid w:val="009F7619"/>
    <w:rsid w:val="009F7C60"/>
    <w:rsid w:val="00A014CE"/>
    <w:rsid w:val="00A024C2"/>
    <w:rsid w:val="00A0422D"/>
    <w:rsid w:val="00A072E2"/>
    <w:rsid w:val="00A1191F"/>
    <w:rsid w:val="00A1194C"/>
    <w:rsid w:val="00A16118"/>
    <w:rsid w:val="00A16F8A"/>
    <w:rsid w:val="00A222DF"/>
    <w:rsid w:val="00A24B87"/>
    <w:rsid w:val="00A304B5"/>
    <w:rsid w:val="00A32566"/>
    <w:rsid w:val="00A36212"/>
    <w:rsid w:val="00A36225"/>
    <w:rsid w:val="00A36C8C"/>
    <w:rsid w:val="00A37A80"/>
    <w:rsid w:val="00A41231"/>
    <w:rsid w:val="00A421EB"/>
    <w:rsid w:val="00A42DDF"/>
    <w:rsid w:val="00A44431"/>
    <w:rsid w:val="00A57061"/>
    <w:rsid w:val="00A623B4"/>
    <w:rsid w:val="00A643BA"/>
    <w:rsid w:val="00A75FC1"/>
    <w:rsid w:val="00A76BD3"/>
    <w:rsid w:val="00A76F2A"/>
    <w:rsid w:val="00A8136C"/>
    <w:rsid w:val="00A825DB"/>
    <w:rsid w:val="00A84B8C"/>
    <w:rsid w:val="00A86C88"/>
    <w:rsid w:val="00A9001E"/>
    <w:rsid w:val="00A90E05"/>
    <w:rsid w:val="00A93D1B"/>
    <w:rsid w:val="00A97A38"/>
    <w:rsid w:val="00A97EBC"/>
    <w:rsid w:val="00AA11E4"/>
    <w:rsid w:val="00AA1F9E"/>
    <w:rsid w:val="00AA6123"/>
    <w:rsid w:val="00AA6A1E"/>
    <w:rsid w:val="00AA7819"/>
    <w:rsid w:val="00AB147C"/>
    <w:rsid w:val="00AB727A"/>
    <w:rsid w:val="00AC0E46"/>
    <w:rsid w:val="00AC1937"/>
    <w:rsid w:val="00AC1E60"/>
    <w:rsid w:val="00AC2D55"/>
    <w:rsid w:val="00AC455C"/>
    <w:rsid w:val="00AC4CB7"/>
    <w:rsid w:val="00AC55BF"/>
    <w:rsid w:val="00AD28C1"/>
    <w:rsid w:val="00AD55CD"/>
    <w:rsid w:val="00AD7717"/>
    <w:rsid w:val="00AE06F2"/>
    <w:rsid w:val="00AE1CA5"/>
    <w:rsid w:val="00AE3D3A"/>
    <w:rsid w:val="00AE4783"/>
    <w:rsid w:val="00AE6245"/>
    <w:rsid w:val="00AE6666"/>
    <w:rsid w:val="00AF5A3B"/>
    <w:rsid w:val="00AF5B93"/>
    <w:rsid w:val="00AF5C8C"/>
    <w:rsid w:val="00B00224"/>
    <w:rsid w:val="00B01665"/>
    <w:rsid w:val="00B01D4B"/>
    <w:rsid w:val="00B0541A"/>
    <w:rsid w:val="00B06B8B"/>
    <w:rsid w:val="00B160E1"/>
    <w:rsid w:val="00B2023E"/>
    <w:rsid w:val="00B2050A"/>
    <w:rsid w:val="00B22A1D"/>
    <w:rsid w:val="00B25377"/>
    <w:rsid w:val="00B257D2"/>
    <w:rsid w:val="00B27825"/>
    <w:rsid w:val="00B33E0A"/>
    <w:rsid w:val="00B408CB"/>
    <w:rsid w:val="00B409E1"/>
    <w:rsid w:val="00B41B60"/>
    <w:rsid w:val="00B479A1"/>
    <w:rsid w:val="00B50EBE"/>
    <w:rsid w:val="00B51A82"/>
    <w:rsid w:val="00B51BB4"/>
    <w:rsid w:val="00B5249A"/>
    <w:rsid w:val="00B525FB"/>
    <w:rsid w:val="00B54BC1"/>
    <w:rsid w:val="00B54F78"/>
    <w:rsid w:val="00B55732"/>
    <w:rsid w:val="00B576F1"/>
    <w:rsid w:val="00B60E01"/>
    <w:rsid w:val="00B61A17"/>
    <w:rsid w:val="00B64287"/>
    <w:rsid w:val="00B649FC"/>
    <w:rsid w:val="00B67490"/>
    <w:rsid w:val="00B72693"/>
    <w:rsid w:val="00B755DF"/>
    <w:rsid w:val="00B7594E"/>
    <w:rsid w:val="00B77AE0"/>
    <w:rsid w:val="00B805CC"/>
    <w:rsid w:val="00B81F97"/>
    <w:rsid w:val="00B85189"/>
    <w:rsid w:val="00B91416"/>
    <w:rsid w:val="00B92EBB"/>
    <w:rsid w:val="00B94B68"/>
    <w:rsid w:val="00B96ED8"/>
    <w:rsid w:val="00BA1B18"/>
    <w:rsid w:val="00BA2764"/>
    <w:rsid w:val="00BA7F99"/>
    <w:rsid w:val="00BB0CD2"/>
    <w:rsid w:val="00BB1B7F"/>
    <w:rsid w:val="00BB579D"/>
    <w:rsid w:val="00BB76A8"/>
    <w:rsid w:val="00BC1F90"/>
    <w:rsid w:val="00BC4B0A"/>
    <w:rsid w:val="00BC7049"/>
    <w:rsid w:val="00BC7AD2"/>
    <w:rsid w:val="00BD0BBC"/>
    <w:rsid w:val="00BD2A2F"/>
    <w:rsid w:val="00BD44D6"/>
    <w:rsid w:val="00BE06A3"/>
    <w:rsid w:val="00BE17E8"/>
    <w:rsid w:val="00BE47A5"/>
    <w:rsid w:val="00BE5AB8"/>
    <w:rsid w:val="00BF2171"/>
    <w:rsid w:val="00C008EE"/>
    <w:rsid w:val="00C00C02"/>
    <w:rsid w:val="00C01C1E"/>
    <w:rsid w:val="00C06F96"/>
    <w:rsid w:val="00C07011"/>
    <w:rsid w:val="00C07638"/>
    <w:rsid w:val="00C14D3C"/>
    <w:rsid w:val="00C15A67"/>
    <w:rsid w:val="00C215D1"/>
    <w:rsid w:val="00C21A8A"/>
    <w:rsid w:val="00C23956"/>
    <w:rsid w:val="00C23BED"/>
    <w:rsid w:val="00C27A31"/>
    <w:rsid w:val="00C3283E"/>
    <w:rsid w:val="00C33ABA"/>
    <w:rsid w:val="00C367C5"/>
    <w:rsid w:val="00C37C6C"/>
    <w:rsid w:val="00C422CB"/>
    <w:rsid w:val="00C425AA"/>
    <w:rsid w:val="00C431A7"/>
    <w:rsid w:val="00C4354F"/>
    <w:rsid w:val="00C47165"/>
    <w:rsid w:val="00C47234"/>
    <w:rsid w:val="00C50A21"/>
    <w:rsid w:val="00C50BD3"/>
    <w:rsid w:val="00C51986"/>
    <w:rsid w:val="00C54871"/>
    <w:rsid w:val="00C55C3F"/>
    <w:rsid w:val="00C5678E"/>
    <w:rsid w:val="00C60688"/>
    <w:rsid w:val="00C62D9B"/>
    <w:rsid w:val="00C633E1"/>
    <w:rsid w:val="00C67852"/>
    <w:rsid w:val="00C71916"/>
    <w:rsid w:val="00C73CEF"/>
    <w:rsid w:val="00C7509F"/>
    <w:rsid w:val="00C77A43"/>
    <w:rsid w:val="00C804D9"/>
    <w:rsid w:val="00C815D1"/>
    <w:rsid w:val="00C83C55"/>
    <w:rsid w:val="00C84A67"/>
    <w:rsid w:val="00C85BE5"/>
    <w:rsid w:val="00C85D9C"/>
    <w:rsid w:val="00C87E66"/>
    <w:rsid w:val="00C924A1"/>
    <w:rsid w:val="00C96466"/>
    <w:rsid w:val="00CA1154"/>
    <w:rsid w:val="00CA3B93"/>
    <w:rsid w:val="00CA41E6"/>
    <w:rsid w:val="00CA7A00"/>
    <w:rsid w:val="00CB2B81"/>
    <w:rsid w:val="00CB6F69"/>
    <w:rsid w:val="00CB7752"/>
    <w:rsid w:val="00CC2CFD"/>
    <w:rsid w:val="00CC34D4"/>
    <w:rsid w:val="00CC50A4"/>
    <w:rsid w:val="00CD17AA"/>
    <w:rsid w:val="00CD5682"/>
    <w:rsid w:val="00CE0F39"/>
    <w:rsid w:val="00CE79E5"/>
    <w:rsid w:val="00CF0233"/>
    <w:rsid w:val="00CF4C2C"/>
    <w:rsid w:val="00CF5E1C"/>
    <w:rsid w:val="00CF7AA3"/>
    <w:rsid w:val="00D006B1"/>
    <w:rsid w:val="00D01041"/>
    <w:rsid w:val="00D019CC"/>
    <w:rsid w:val="00D01FF8"/>
    <w:rsid w:val="00D03796"/>
    <w:rsid w:val="00D044FB"/>
    <w:rsid w:val="00D047BE"/>
    <w:rsid w:val="00D05A69"/>
    <w:rsid w:val="00D221FA"/>
    <w:rsid w:val="00D23006"/>
    <w:rsid w:val="00D3372A"/>
    <w:rsid w:val="00D33779"/>
    <w:rsid w:val="00D35528"/>
    <w:rsid w:val="00D37005"/>
    <w:rsid w:val="00D373A9"/>
    <w:rsid w:val="00D41021"/>
    <w:rsid w:val="00D43922"/>
    <w:rsid w:val="00D4596B"/>
    <w:rsid w:val="00D46865"/>
    <w:rsid w:val="00D51B07"/>
    <w:rsid w:val="00D54629"/>
    <w:rsid w:val="00D54978"/>
    <w:rsid w:val="00D550A9"/>
    <w:rsid w:val="00D552B7"/>
    <w:rsid w:val="00D55FCC"/>
    <w:rsid w:val="00D564A3"/>
    <w:rsid w:val="00D618F8"/>
    <w:rsid w:val="00D678D8"/>
    <w:rsid w:val="00D70004"/>
    <w:rsid w:val="00D70327"/>
    <w:rsid w:val="00D70E81"/>
    <w:rsid w:val="00D71559"/>
    <w:rsid w:val="00D747B3"/>
    <w:rsid w:val="00D75818"/>
    <w:rsid w:val="00D7657B"/>
    <w:rsid w:val="00D77E4C"/>
    <w:rsid w:val="00D80A65"/>
    <w:rsid w:val="00D82015"/>
    <w:rsid w:val="00D82B81"/>
    <w:rsid w:val="00D83738"/>
    <w:rsid w:val="00D84F86"/>
    <w:rsid w:val="00D86C23"/>
    <w:rsid w:val="00D876C5"/>
    <w:rsid w:val="00D87868"/>
    <w:rsid w:val="00D87F28"/>
    <w:rsid w:val="00D901BB"/>
    <w:rsid w:val="00D9390E"/>
    <w:rsid w:val="00D94048"/>
    <w:rsid w:val="00D94D66"/>
    <w:rsid w:val="00D969B6"/>
    <w:rsid w:val="00D97F1F"/>
    <w:rsid w:val="00DB0D62"/>
    <w:rsid w:val="00DB158A"/>
    <w:rsid w:val="00DB4679"/>
    <w:rsid w:val="00DB797F"/>
    <w:rsid w:val="00DC1CCD"/>
    <w:rsid w:val="00DC238C"/>
    <w:rsid w:val="00DC284D"/>
    <w:rsid w:val="00DC2FB5"/>
    <w:rsid w:val="00DC4866"/>
    <w:rsid w:val="00DC5E10"/>
    <w:rsid w:val="00DC6ABB"/>
    <w:rsid w:val="00DC71DD"/>
    <w:rsid w:val="00DC76E7"/>
    <w:rsid w:val="00DC7846"/>
    <w:rsid w:val="00DD1325"/>
    <w:rsid w:val="00DD4ADC"/>
    <w:rsid w:val="00DD634D"/>
    <w:rsid w:val="00DD76DD"/>
    <w:rsid w:val="00DE06D5"/>
    <w:rsid w:val="00DE28A6"/>
    <w:rsid w:val="00DE417E"/>
    <w:rsid w:val="00DE5A30"/>
    <w:rsid w:val="00DE5CAE"/>
    <w:rsid w:val="00DF078F"/>
    <w:rsid w:val="00DF2338"/>
    <w:rsid w:val="00DF6CD0"/>
    <w:rsid w:val="00E0361A"/>
    <w:rsid w:val="00E03AEA"/>
    <w:rsid w:val="00E04B6A"/>
    <w:rsid w:val="00E04E20"/>
    <w:rsid w:val="00E05907"/>
    <w:rsid w:val="00E0649B"/>
    <w:rsid w:val="00E06526"/>
    <w:rsid w:val="00E065D7"/>
    <w:rsid w:val="00E11559"/>
    <w:rsid w:val="00E13A97"/>
    <w:rsid w:val="00E13BC7"/>
    <w:rsid w:val="00E13C4B"/>
    <w:rsid w:val="00E160AD"/>
    <w:rsid w:val="00E16C16"/>
    <w:rsid w:val="00E23726"/>
    <w:rsid w:val="00E23AE0"/>
    <w:rsid w:val="00E2648D"/>
    <w:rsid w:val="00E31A1E"/>
    <w:rsid w:val="00E31F7D"/>
    <w:rsid w:val="00E335EC"/>
    <w:rsid w:val="00E34B2C"/>
    <w:rsid w:val="00E3588F"/>
    <w:rsid w:val="00E36EA0"/>
    <w:rsid w:val="00E435AA"/>
    <w:rsid w:val="00E43849"/>
    <w:rsid w:val="00E449F1"/>
    <w:rsid w:val="00E4603F"/>
    <w:rsid w:val="00E463AF"/>
    <w:rsid w:val="00E4698A"/>
    <w:rsid w:val="00E50746"/>
    <w:rsid w:val="00E5501B"/>
    <w:rsid w:val="00E577FC"/>
    <w:rsid w:val="00E66374"/>
    <w:rsid w:val="00E67A3E"/>
    <w:rsid w:val="00E71DE5"/>
    <w:rsid w:val="00E7223A"/>
    <w:rsid w:val="00E73C8C"/>
    <w:rsid w:val="00E73CE6"/>
    <w:rsid w:val="00E74DAF"/>
    <w:rsid w:val="00E75ADD"/>
    <w:rsid w:val="00E83604"/>
    <w:rsid w:val="00E86352"/>
    <w:rsid w:val="00E9186C"/>
    <w:rsid w:val="00E950A1"/>
    <w:rsid w:val="00E953DD"/>
    <w:rsid w:val="00E96FC6"/>
    <w:rsid w:val="00EA00C3"/>
    <w:rsid w:val="00EA2AF0"/>
    <w:rsid w:val="00EA3018"/>
    <w:rsid w:val="00EA3038"/>
    <w:rsid w:val="00EA367F"/>
    <w:rsid w:val="00EA73B0"/>
    <w:rsid w:val="00EB0E3E"/>
    <w:rsid w:val="00EB0FBD"/>
    <w:rsid w:val="00EB4312"/>
    <w:rsid w:val="00EB7BC5"/>
    <w:rsid w:val="00EC1E22"/>
    <w:rsid w:val="00EC30AB"/>
    <w:rsid w:val="00EC37B7"/>
    <w:rsid w:val="00EC431C"/>
    <w:rsid w:val="00EC6E3F"/>
    <w:rsid w:val="00ED2A90"/>
    <w:rsid w:val="00ED5BC3"/>
    <w:rsid w:val="00ED7428"/>
    <w:rsid w:val="00ED7A7F"/>
    <w:rsid w:val="00EE0481"/>
    <w:rsid w:val="00EE16DD"/>
    <w:rsid w:val="00EE3538"/>
    <w:rsid w:val="00EE4BA2"/>
    <w:rsid w:val="00EE56BB"/>
    <w:rsid w:val="00EE683B"/>
    <w:rsid w:val="00EE7967"/>
    <w:rsid w:val="00EF0612"/>
    <w:rsid w:val="00F00FF4"/>
    <w:rsid w:val="00F02652"/>
    <w:rsid w:val="00F05657"/>
    <w:rsid w:val="00F061F3"/>
    <w:rsid w:val="00F12D35"/>
    <w:rsid w:val="00F14689"/>
    <w:rsid w:val="00F16280"/>
    <w:rsid w:val="00F20909"/>
    <w:rsid w:val="00F23159"/>
    <w:rsid w:val="00F270D1"/>
    <w:rsid w:val="00F274A5"/>
    <w:rsid w:val="00F2799A"/>
    <w:rsid w:val="00F32680"/>
    <w:rsid w:val="00F35574"/>
    <w:rsid w:val="00F36C92"/>
    <w:rsid w:val="00F3751D"/>
    <w:rsid w:val="00F37B34"/>
    <w:rsid w:val="00F37CB7"/>
    <w:rsid w:val="00F40DD2"/>
    <w:rsid w:val="00F41E5F"/>
    <w:rsid w:val="00F466F9"/>
    <w:rsid w:val="00F46B3C"/>
    <w:rsid w:val="00F46D3B"/>
    <w:rsid w:val="00F47586"/>
    <w:rsid w:val="00F5278F"/>
    <w:rsid w:val="00F53460"/>
    <w:rsid w:val="00F55347"/>
    <w:rsid w:val="00F6050E"/>
    <w:rsid w:val="00F60CE3"/>
    <w:rsid w:val="00F6407E"/>
    <w:rsid w:val="00F65A10"/>
    <w:rsid w:val="00F709B3"/>
    <w:rsid w:val="00F70F79"/>
    <w:rsid w:val="00F72B5C"/>
    <w:rsid w:val="00F73D45"/>
    <w:rsid w:val="00F76139"/>
    <w:rsid w:val="00F769DC"/>
    <w:rsid w:val="00F804B0"/>
    <w:rsid w:val="00F8198A"/>
    <w:rsid w:val="00F82B7E"/>
    <w:rsid w:val="00F84432"/>
    <w:rsid w:val="00F8686E"/>
    <w:rsid w:val="00F90A9B"/>
    <w:rsid w:val="00F91452"/>
    <w:rsid w:val="00F940D3"/>
    <w:rsid w:val="00F948B3"/>
    <w:rsid w:val="00F978F0"/>
    <w:rsid w:val="00FA22CF"/>
    <w:rsid w:val="00FA24C8"/>
    <w:rsid w:val="00FA3881"/>
    <w:rsid w:val="00FA4096"/>
    <w:rsid w:val="00FA4CE4"/>
    <w:rsid w:val="00FA4E83"/>
    <w:rsid w:val="00FB1E7B"/>
    <w:rsid w:val="00FB2BB2"/>
    <w:rsid w:val="00FC3D72"/>
    <w:rsid w:val="00FC3E11"/>
    <w:rsid w:val="00FC7A2F"/>
    <w:rsid w:val="00FD12DC"/>
    <w:rsid w:val="00FD27A7"/>
    <w:rsid w:val="00FD2D41"/>
    <w:rsid w:val="00FD367D"/>
    <w:rsid w:val="00FD4096"/>
    <w:rsid w:val="00FD41E7"/>
    <w:rsid w:val="00FD467C"/>
    <w:rsid w:val="00FD472A"/>
    <w:rsid w:val="00FD4968"/>
    <w:rsid w:val="00FD4B4B"/>
    <w:rsid w:val="00FE058F"/>
    <w:rsid w:val="00FE0D33"/>
    <w:rsid w:val="00FE1ADF"/>
    <w:rsid w:val="00FE378D"/>
    <w:rsid w:val="00FE5E0B"/>
    <w:rsid w:val="00FE64DC"/>
    <w:rsid w:val="00FF22A4"/>
    <w:rsid w:val="00FF2848"/>
    <w:rsid w:val="00FF5C93"/>
    <w:rsid w:val="00FF67BF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3F6FC"/>
  <w15:docId w15:val="{6A14D657-0A57-4606-86D1-D9C578ED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72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03A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6143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27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03AE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6143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39"/>
    <w:rsid w:val="0038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27182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27182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D901BB"/>
    <w:pPr>
      <w:ind w:left="720"/>
      <w:contextualSpacing/>
    </w:pPr>
    <w:rPr>
      <w:rFonts w:eastAsia="Calibri"/>
    </w:rPr>
  </w:style>
  <w:style w:type="character" w:styleId="a6">
    <w:name w:val="Strong"/>
    <w:uiPriority w:val="22"/>
    <w:qFormat/>
    <w:rsid w:val="0067617B"/>
    <w:rPr>
      <w:b/>
      <w:bCs/>
    </w:rPr>
  </w:style>
  <w:style w:type="paragraph" w:styleId="a7">
    <w:name w:val="Normal (Web)"/>
    <w:basedOn w:val="a"/>
    <w:uiPriority w:val="99"/>
    <w:unhideWhenUsed/>
    <w:rsid w:val="001749DC"/>
    <w:pPr>
      <w:spacing w:before="100" w:beforeAutospacing="1" w:after="100" w:afterAutospacing="1"/>
    </w:pPr>
  </w:style>
  <w:style w:type="paragraph" w:styleId="a8">
    <w:name w:val="List Paragraph"/>
    <w:basedOn w:val="a"/>
    <w:link w:val="a9"/>
    <w:uiPriority w:val="34"/>
    <w:qFormat/>
    <w:rsid w:val="00E335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E335E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b"/>
    <w:locked/>
    <w:rsid w:val="00E335EC"/>
  </w:style>
  <w:style w:type="paragraph" w:styleId="ab">
    <w:name w:val="No Spacing"/>
    <w:link w:val="aa"/>
    <w:uiPriority w:val="1"/>
    <w:qFormat/>
    <w:rsid w:val="00E335EC"/>
    <w:pPr>
      <w:jc w:val="both"/>
    </w:pPr>
  </w:style>
  <w:style w:type="paragraph" w:styleId="ac">
    <w:name w:val="footer"/>
    <w:basedOn w:val="a"/>
    <w:link w:val="ad"/>
    <w:uiPriority w:val="99"/>
    <w:rsid w:val="00AB72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B727A"/>
    <w:rPr>
      <w:sz w:val="24"/>
      <w:szCs w:val="24"/>
    </w:rPr>
  </w:style>
  <w:style w:type="character" w:styleId="ae">
    <w:name w:val="page number"/>
    <w:basedOn w:val="a0"/>
    <w:rsid w:val="00AB727A"/>
  </w:style>
  <w:style w:type="paragraph" w:customStyle="1" w:styleId="12">
    <w:name w:val="Стиль1"/>
    <w:basedOn w:val="1"/>
    <w:autoRedefine/>
    <w:rsid w:val="00AB727A"/>
  </w:style>
  <w:style w:type="paragraph" w:customStyle="1" w:styleId="13">
    <w:name w:val="Знак1"/>
    <w:basedOn w:val="a"/>
    <w:rsid w:val="00AB72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AB72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B727A"/>
    <w:rPr>
      <w:sz w:val="16"/>
      <w:szCs w:val="16"/>
    </w:rPr>
  </w:style>
  <w:style w:type="paragraph" w:customStyle="1" w:styleId="af">
    <w:name w:val="Знак Знак Знак Знак Знак Знак"/>
    <w:basedOn w:val="a"/>
    <w:rsid w:val="00AB72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Hyperlink"/>
    <w:basedOn w:val="a0"/>
    <w:uiPriority w:val="99"/>
    <w:unhideWhenUsed/>
    <w:rsid w:val="00614365"/>
    <w:rPr>
      <w:color w:val="0000FF"/>
      <w:u w:val="single"/>
    </w:rPr>
  </w:style>
  <w:style w:type="character" w:customStyle="1" w:styleId="21">
    <w:name w:val="Заголовок №2_"/>
    <w:link w:val="22"/>
    <w:rsid w:val="00314D45"/>
    <w:rPr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314D45"/>
    <w:pPr>
      <w:widowControl w:val="0"/>
      <w:spacing w:after="300" w:line="313" w:lineRule="exact"/>
      <w:jc w:val="center"/>
      <w:outlineLvl w:val="1"/>
    </w:pPr>
    <w:rPr>
      <w:b/>
      <w:bCs/>
      <w:sz w:val="26"/>
      <w:szCs w:val="26"/>
    </w:rPr>
  </w:style>
  <w:style w:type="paragraph" w:styleId="af1">
    <w:name w:val="header"/>
    <w:basedOn w:val="a"/>
    <w:link w:val="af2"/>
    <w:uiPriority w:val="99"/>
    <w:rsid w:val="00FF67BF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FF67BF"/>
    <w:rPr>
      <w:rFonts w:ascii="Calibri" w:hAnsi="Calibri"/>
      <w:sz w:val="22"/>
    </w:rPr>
  </w:style>
  <w:style w:type="character" w:styleId="af3">
    <w:name w:val="line number"/>
    <w:basedOn w:val="a0"/>
    <w:rsid w:val="00FF67BF"/>
  </w:style>
  <w:style w:type="table" w:styleId="14">
    <w:name w:val="Table Simple 1"/>
    <w:basedOn w:val="a1"/>
    <w:rsid w:val="00927F91"/>
    <w:pPr>
      <w:spacing w:after="200" w:line="276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cxspmiddle">
    <w:name w:val="msonormalcxspmiddle"/>
    <w:basedOn w:val="a"/>
    <w:rsid w:val="00927F91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2D35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paragraph" w:customStyle="1" w:styleId="ConsTitle">
    <w:name w:val="ConsTitle"/>
    <w:rsid w:val="00F12D3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5">
    <w:name w:val="Без интервала1"/>
    <w:link w:val="NoSpacingChar"/>
    <w:rsid w:val="00F12D3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F12D35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basedOn w:val="a0"/>
    <w:link w:val="af5"/>
    <w:uiPriority w:val="99"/>
    <w:semiHidden/>
    <w:rsid w:val="00F12D35"/>
    <w:rPr>
      <w:rFonts w:asciiTheme="minorHAnsi" w:eastAsiaTheme="minorHAnsi" w:hAnsiTheme="minorHAnsi" w:cstheme="minorBidi"/>
      <w:lang w:eastAsia="en-US"/>
    </w:rPr>
  </w:style>
  <w:style w:type="paragraph" w:styleId="af5">
    <w:name w:val="footnote text"/>
    <w:basedOn w:val="a"/>
    <w:link w:val="af4"/>
    <w:uiPriority w:val="99"/>
    <w:semiHidden/>
    <w:unhideWhenUsed/>
    <w:rsid w:val="00F12D35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6">
    <w:name w:val="Сетка таблицы1"/>
    <w:basedOn w:val="a1"/>
    <w:next w:val="a3"/>
    <w:uiPriority w:val="59"/>
    <w:rsid w:val="00F12D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Текст примечания Знак"/>
    <w:basedOn w:val="a0"/>
    <w:link w:val="af7"/>
    <w:uiPriority w:val="99"/>
    <w:semiHidden/>
    <w:rsid w:val="00F12D35"/>
    <w:rPr>
      <w:rFonts w:asciiTheme="minorHAnsi" w:eastAsiaTheme="minorHAnsi" w:hAnsiTheme="minorHAnsi" w:cstheme="minorBidi"/>
      <w:lang w:eastAsia="en-US"/>
    </w:rPr>
  </w:style>
  <w:style w:type="paragraph" w:styleId="af7">
    <w:name w:val="annotation text"/>
    <w:basedOn w:val="a"/>
    <w:link w:val="af6"/>
    <w:uiPriority w:val="99"/>
    <w:semiHidden/>
    <w:unhideWhenUsed/>
    <w:rsid w:val="00F12D3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F12D35"/>
    <w:rPr>
      <w:rFonts w:asciiTheme="minorHAnsi" w:eastAsiaTheme="minorHAnsi" w:hAnsiTheme="minorHAnsi" w:cstheme="minorBidi"/>
      <w:b/>
      <w:bCs/>
      <w:lang w:eastAsia="en-US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F12D35"/>
    <w:rPr>
      <w:b/>
      <w:bCs/>
    </w:rPr>
  </w:style>
  <w:style w:type="paragraph" w:styleId="afa">
    <w:name w:val="Body Text"/>
    <w:basedOn w:val="a"/>
    <w:link w:val="afb"/>
    <w:semiHidden/>
    <w:unhideWhenUsed/>
    <w:rsid w:val="006B4A53"/>
    <w:pPr>
      <w:spacing w:after="120"/>
    </w:pPr>
  </w:style>
  <w:style w:type="character" w:customStyle="1" w:styleId="afb">
    <w:name w:val="Основной текст Знак"/>
    <w:basedOn w:val="a0"/>
    <w:link w:val="afa"/>
    <w:semiHidden/>
    <w:rsid w:val="006B4A53"/>
    <w:rPr>
      <w:sz w:val="24"/>
      <w:szCs w:val="24"/>
    </w:rPr>
  </w:style>
  <w:style w:type="paragraph" w:customStyle="1" w:styleId="Default">
    <w:name w:val="Default"/>
    <w:rsid w:val="00875C9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7">
    <w:name w:val="Номер строки1"/>
    <w:basedOn w:val="a0"/>
    <w:semiHidden/>
    <w:rsid w:val="00A37A80"/>
  </w:style>
  <w:style w:type="paragraph" w:styleId="afc">
    <w:name w:val="Title"/>
    <w:basedOn w:val="a"/>
    <w:link w:val="afd"/>
    <w:qFormat/>
    <w:rsid w:val="00A37A80"/>
    <w:pPr>
      <w:ind w:firstLine="720"/>
      <w:jc w:val="center"/>
    </w:pPr>
    <w:rPr>
      <w:b/>
      <w:sz w:val="28"/>
      <w:szCs w:val="20"/>
    </w:rPr>
  </w:style>
  <w:style w:type="character" w:customStyle="1" w:styleId="afd">
    <w:name w:val="Заголовок Знак"/>
    <w:basedOn w:val="a0"/>
    <w:link w:val="afc"/>
    <w:rsid w:val="00A37A8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1207-C212-4840-890D-9428087D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3864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Заседания ученого совета института</vt:lpstr>
    </vt:vector>
  </TitlesOfParts>
  <Company>Microsoft</Company>
  <LinksUpToDate>false</LinksUpToDate>
  <CharactersWithSpaces>25838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Заседания ученого совета института</dc:title>
  <dc:creator>Slushatel</dc:creator>
  <cp:lastModifiedBy>User</cp:lastModifiedBy>
  <cp:revision>17</cp:revision>
  <cp:lastPrinted>2022-03-14T13:24:00Z</cp:lastPrinted>
  <dcterms:created xsi:type="dcterms:W3CDTF">2023-02-21T13:01:00Z</dcterms:created>
  <dcterms:modified xsi:type="dcterms:W3CDTF">2023-03-30T15:09:00Z</dcterms:modified>
</cp:coreProperties>
</file>