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F8DF6" w14:textId="2DF01A6F" w:rsidR="000F188D" w:rsidRPr="000F188D" w:rsidRDefault="000F188D">
      <w:pPr>
        <w:rPr>
          <w:rFonts w:ascii="Times New Roman" w:hAnsi="Times New Roman" w:cs="Times New Roman"/>
          <w:sz w:val="28"/>
          <w:szCs w:val="28"/>
        </w:rPr>
      </w:pPr>
    </w:p>
    <w:p w14:paraId="5F2AD949" w14:textId="77777777" w:rsidR="000F188D" w:rsidRPr="001F70C2" w:rsidRDefault="000F188D" w:rsidP="000F188D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1F70C2">
        <w:rPr>
          <w:rFonts w:ascii="Times New Roman" w:hAnsi="Times New Roman" w:cs="Times New Roman"/>
          <w:i/>
          <w:sz w:val="32"/>
          <w:szCs w:val="32"/>
        </w:rPr>
        <w:t xml:space="preserve">«Педагогика должна ориентироваться не на вчерашний, а на завтрашний день детского развития. Только тогда она сумеет в процессе обучения обучать ребёнка.» </w:t>
      </w:r>
    </w:p>
    <w:p w14:paraId="25E102A3" w14:textId="191997FD" w:rsidR="000F188D" w:rsidRPr="001F70C2" w:rsidRDefault="000F188D" w:rsidP="000F188D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1F70C2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                              </w:t>
      </w:r>
      <w:r w:rsidR="001F70C2">
        <w:rPr>
          <w:rFonts w:ascii="Times New Roman" w:hAnsi="Times New Roman" w:cs="Times New Roman"/>
          <w:i/>
          <w:sz w:val="32"/>
          <w:szCs w:val="32"/>
        </w:rPr>
        <w:t xml:space="preserve">         </w:t>
      </w:r>
      <w:proofErr w:type="spellStart"/>
      <w:r w:rsidR="001F70C2">
        <w:rPr>
          <w:rFonts w:ascii="Times New Roman" w:hAnsi="Times New Roman" w:cs="Times New Roman"/>
          <w:i/>
          <w:sz w:val="32"/>
          <w:szCs w:val="32"/>
        </w:rPr>
        <w:t>Л.С.</w:t>
      </w:r>
      <w:r w:rsidRPr="001F70C2">
        <w:rPr>
          <w:rFonts w:ascii="Times New Roman" w:hAnsi="Times New Roman" w:cs="Times New Roman"/>
          <w:i/>
          <w:sz w:val="32"/>
          <w:szCs w:val="32"/>
        </w:rPr>
        <w:t>Выготский</w:t>
      </w:r>
      <w:proofErr w:type="spellEnd"/>
    </w:p>
    <w:p w14:paraId="6C8935A9" w14:textId="77777777" w:rsidR="000F188D" w:rsidRPr="000F188D" w:rsidRDefault="000F188D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10DFA497" w14:textId="77777777" w:rsidR="000F188D" w:rsidRPr="000F188D" w:rsidRDefault="000F188D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36AD6A9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550574E9" w14:textId="513BD4F8" w:rsidR="000F188D" w:rsidRDefault="000F188D" w:rsidP="000F18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88D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14:paraId="04FC3C8D" w14:textId="1ADD5075" w:rsidR="000F188D" w:rsidRPr="000F188D" w:rsidRDefault="000F188D" w:rsidP="000F188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F188D">
        <w:rPr>
          <w:rFonts w:ascii="Times New Roman" w:hAnsi="Times New Roman" w:cs="Times New Roman"/>
          <w:b/>
          <w:sz w:val="44"/>
          <w:szCs w:val="44"/>
        </w:rPr>
        <w:t>«Формирование информационной грамотности младших школьников</w:t>
      </w:r>
      <w:r>
        <w:rPr>
          <w:rFonts w:ascii="Times New Roman" w:hAnsi="Times New Roman" w:cs="Times New Roman"/>
          <w:b/>
          <w:sz w:val="44"/>
          <w:szCs w:val="44"/>
        </w:rPr>
        <w:t>»</w:t>
      </w:r>
    </w:p>
    <w:p w14:paraId="72CECD4F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24104318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1313B474" w14:textId="6244C391" w:rsidR="000F188D" w:rsidRDefault="001F70C2">
      <w:pPr>
        <w:rPr>
          <w:rFonts w:ascii="Times New Roman" w:hAnsi="Times New Roman" w:cs="Times New Roman"/>
          <w:b/>
          <w:sz w:val="28"/>
          <w:szCs w:val="28"/>
        </w:rPr>
      </w:pPr>
      <w:r w:rsidRPr="001F70C2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 wp14:anchorId="74A65473" wp14:editId="7E39469A">
            <wp:extent cx="5941060" cy="2507537"/>
            <wp:effectExtent l="0" t="0" r="2540" b="762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50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0C2AA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0EC9AE77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5A068DDC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0C0F4897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6DEDF40E" w14:textId="77777777" w:rsidR="000F188D" w:rsidRDefault="000F188D">
      <w:pPr>
        <w:rPr>
          <w:rFonts w:ascii="Times New Roman" w:hAnsi="Times New Roman" w:cs="Times New Roman"/>
          <w:b/>
          <w:sz w:val="28"/>
          <w:szCs w:val="28"/>
        </w:rPr>
      </w:pPr>
    </w:p>
    <w:p w14:paraId="46023070" w14:textId="52F3AED1" w:rsidR="001F70C2" w:rsidRDefault="001F70C2" w:rsidP="001F70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 2026</w:t>
      </w:r>
    </w:p>
    <w:p w14:paraId="6E73AAF0" w14:textId="0D6710F5" w:rsidR="00CB4ECF" w:rsidRPr="00E030FC" w:rsidRDefault="006B3C44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09BABB36" w14:textId="1D103C06" w:rsidR="000F188D" w:rsidRDefault="000F188D" w:rsidP="006B3C44">
      <w:pPr>
        <w:rPr>
          <w:rFonts w:ascii="Times New Roman" w:hAnsi="Times New Roman" w:cs="Times New Roman"/>
          <w:sz w:val="28"/>
          <w:szCs w:val="28"/>
        </w:rPr>
      </w:pPr>
      <w:r w:rsidRPr="000F188D">
        <w:rPr>
          <w:rFonts w:ascii="Times New Roman" w:hAnsi="Times New Roman" w:cs="Times New Roman"/>
          <w:sz w:val="28"/>
          <w:szCs w:val="28"/>
        </w:rPr>
        <w:t>Мы живем в эпоху революции средств коммуникации, которая меняет наш образ жизни, общения и мышления. Мир наших детей не будет похож на мир предыдущих поколений, будущее во многом зависит от их способностей понимать и воспринимать новые концепции, делать правильный выбор, а также учиться и уметь адаптироваться к изменяющимся условиям в течение всей своей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BFCABD" w14:textId="04960141" w:rsidR="00AF66A3" w:rsidRPr="00AF66A3" w:rsidRDefault="006B3C44" w:rsidP="006B3C44">
      <w:pPr>
        <w:rPr>
          <w:rFonts w:ascii="Times New Roman" w:hAnsi="Times New Roman" w:cs="Times New Roman"/>
          <w:color w:val="EE0000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Pr="00E030FC">
        <w:rPr>
          <w:rFonts w:ascii="Times New Roman" w:hAnsi="Times New Roman" w:cs="Times New Roman"/>
          <w:b/>
          <w:bCs/>
          <w:sz w:val="28"/>
          <w:szCs w:val="28"/>
        </w:rPr>
        <w:t>«Формирование информационной грамотности младших школьников»</w:t>
      </w:r>
      <w:r w:rsidRPr="00E030FC">
        <w:rPr>
          <w:rFonts w:ascii="Times New Roman" w:hAnsi="Times New Roman" w:cs="Times New Roman"/>
          <w:sz w:val="28"/>
          <w:szCs w:val="28"/>
        </w:rPr>
        <w:t xml:space="preserve"> предназначены для учителей начальной школы, методистов и педагогов</w:t>
      </w:r>
      <w:r w:rsidRPr="00AF66A3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r w:rsidR="00AF66A3" w:rsidRPr="00AF66A3">
        <w:rPr>
          <w:rFonts w:ascii="Times New Roman" w:hAnsi="Times New Roman" w:cs="Times New Roman"/>
          <w:color w:val="EE0000"/>
          <w:sz w:val="28"/>
          <w:szCs w:val="28"/>
        </w:rPr>
        <w:t>работающих в соответствии с ФГОС НОО, где информационная грамотность рассматривается как компонент метапредметных и предметных результатов.</w:t>
      </w:r>
    </w:p>
    <w:p w14:paraId="2F86B541" w14:textId="64F51379" w:rsidR="006B3C44" w:rsidRPr="00E030FC" w:rsidRDefault="006B3C44" w:rsidP="006B3C4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В пособии раскрываются теоретические основы и практические подходы к формированию информационной грамотности у </w:t>
      </w:r>
      <w:r w:rsidR="007B64B8" w:rsidRPr="007B64B8">
        <w:rPr>
          <w:rFonts w:ascii="Times New Roman" w:hAnsi="Times New Roman" w:cs="Times New Roman"/>
          <w:color w:val="EE0000"/>
          <w:sz w:val="28"/>
          <w:szCs w:val="28"/>
        </w:rPr>
        <w:t>об</w:t>
      </w:r>
      <w:r w:rsidRPr="007B64B8">
        <w:rPr>
          <w:rFonts w:ascii="Times New Roman" w:hAnsi="Times New Roman" w:cs="Times New Roman"/>
          <w:color w:val="EE0000"/>
          <w:sz w:val="28"/>
          <w:szCs w:val="28"/>
        </w:rPr>
        <w:t>уча</w:t>
      </w:r>
      <w:r w:rsidR="007B64B8" w:rsidRPr="007B64B8">
        <w:rPr>
          <w:rFonts w:ascii="Times New Roman" w:hAnsi="Times New Roman" w:cs="Times New Roman"/>
          <w:color w:val="EE0000"/>
          <w:sz w:val="28"/>
          <w:szCs w:val="28"/>
        </w:rPr>
        <w:t>ю</w:t>
      </w:r>
      <w:r w:rsidRPr="007B64B8">
        <w:rPr>
          <w:rFonts w:ascii="Times New Roman" w:hAnsi="Times New Roman" w:cs="Times New Roman"/>
          <w:color w:val="EE0000"/>
          <w:sz w:val="28"/>
          <w:szCs w:val="28"/>
        </w:rPr>
        <w:t xml:space="preserve">щихся </w:t>
      </w:r>
      <w:r w:rsidRPr="00E030FC">
        <w:rPr>
          <w:rFonts w:ascii="Times New Roman" w:hAnsi="Times New Roman" w:cs="Times New Roman"/>
          <w:sz w:val="28"/>
          <w:szCs w:val="28"/>
        </w:rPr>
        <w:t>начальных классов. Особое внимание уделено возрастным особенностям младших школьников, методам и приёмам, позволяющим эффективно обучать детей поиску, отбору, анализу и использованию информации из различных источников. Представлены примеры учебных заданий, проектов и игр, направленных на развитие критического мышления, умения работать с текстами, таблицами, иллюстрациями и цифровыми ресурсами.</w:t>
      </w:r>
    </w:p>
    <w:p w14:paraId="5DE452AE" w14:textId="6AE8BE34" w:rsidR="006B3C44" w:rsidRPr="002615AA" w:rsidRDefault="006B3C44" w:rsidP="006B3C44">
      <w:pPr>
        <w:rPr>
          <w:rFonts w:ascii="Times New Roman" w:hAnsi="Times New Roman" w:cs="Times New Roman"/>
          <w:color w:val="EE0000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Рекомендации помогут педагогам интегрировать задачи по формированию информационной грамотности в урочную и внеурочную деятельность, а также создать условия для самостоятельного и осознанного </w:t>
      </w:r>
      <w:r w:rsidR="00FD5649" w:rsidRPr="00FD5649">
        <w:rPr>
          <w:rFonts w:ascii="Times New Roman" w:hAnsi="Times New Roman" w:cs="Times New Roman"/>
          <w:color w:val="EE0000"/>
          <w:sz w:val="28"/>
          <w:szCs w:val="28"/>
        </w:rPr>
        <w:t>осмысления</w:t>
      </w:r>
      <w:r w:rsidR="00FD5649">
        <w:rPr>
          <w:rFonts w:ascii="Times New Roman" w:hAnsi="Times New Roman" w:cs="Times New Roman"/>
          <w:color w:val="EE0000"/>
          <w:sz w:val="28"/>
          <w:szCs w:val="28"/>
        </w:rPr>
        <w:t xml:space="preserve"> и применения</w:t>
      </w:r>
      <w:r w:rsidR="002615AA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информации учениками. Пособие будет полезно как начинающим, так и опытным учителям, стремящимся повысить качество образования и подготовить детей к жизни в информационном обществе.</w:t>
      </w:r>
    </w:p>
    <w:p w14:paraId="1B44D5C6" w14:textId="4023BA62" w:rsidR="006B3C44" w:rsidRPr="00E030FC" w:rsidRDefault="006B3C44" w:rsidP="006B3C4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Обновленные федеральные образовательные стандарты (ФГОС) ставят перед школой новые задачи: создание такой обучающей среды, которая будет побуждать учащихся самостоятельно добывать информацию, обрабатывать и обмениваться ею. Решение этих задач требует применения новых педагогических подходов и технологий </w:t>
      </w:r>
      <w:r w:rsidRPr="00FB5E32">
        <w:rPr>
          <w:rFonts w:ascii="Times New Roman" w:hAnsi="Times New Roman" w:cs="Times New Roman"/>
          <w:color w:val="EE0000"/>
          <w:sz w:val="28"/>
          <w:szCs w:val="28"/>
        </w:rPr>
        <w:t xml:space="preserve">в </w:t>
      </w:r>
      <w:r w:rsidR="00FB5E32" w:rsidRPr="00FB5E32">
        <w:rPr>
          <w:rFonts w:ascii="Times New Roman" w:hAnsi="Times New Roman" w:cs="Times New Roman"/>
          <w:color w:val="EE0000"/>
          <w:sz w:val="28"/>
          <w:szCs w:val="28"/>
        </w:rPr>
        <w:t>образовательном процессе</w:t>
      </w:r>
      <w:r w:rsidRPr="00E030FC">
        <w:rPr>
          <w:rFonts w:ascii="Times New Roman" w:hAnsi="Times New Roman" w:cs="Times New Roman"/>
          <w:sz w:val="28"/>
          <w:szCs w:val="28"/>
        </w:rPr>
        <w:t xml:space="preserve">. В </w:t>
      </w:r>
      <w:r w:rsidR="00000256" w:rsidRPr="00000256">
        <w:rPr>
          <w:rFonts w:ascii="Times New Roman" w:hAnsi="Times New Roman" w:cs="Times New Roman"/>
          <w:color w:val="EE0000"/>
          <w:sz w:val="28"/>
          <w:szCs w:val="28"/>
        </w:rPr>
        <w:t xml:space="preserve">современных </w:t>
      </w:r>
      <w:r w:rsidRPr="00E030FC">
        <w:rPr>
          <w:rFonts w:ascii="Times New Roman" w:hAnsi="Times New Roman" w:cs="Times New Roman"/>
          <w:sz w:val="28"/>
          <w:szCs w:val="28"/>
        </w:rPr>
        <w:t xml:space="preserve">стандартах говорится, что целью образования обучающихся является формирование у них познавательных универсальных учебных действий, т. е. умения работать с информацией, представленной в разных видах и разных источниках (словарях, справочниках, энциклопедиях, Интернет) </w:t>
      </w:r>
    </w:p>
    <w:p w14:paraId="3AC9CA5F" w14:textId="7DD5C720" w:rsidR="006B3C44" w:rsidRPr="00E030FC" w:rsidRDefault="006B3C44" w:rsidP="006B3C4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Каждому человеку в современном обществе приходится постоянно </w:t>
      </w:r>
      <w:r w:rsidR="00000256" w:rsidRPr="00000256">
        <w:rPr>
          <w:rFonts w:ascii="Times New Roman" w:hAnsi="Times New Roman" w:cs="Times New Roman"/>
          <w:color w:val="EE0000"/>
          <w:sz w:val="28"/>
          <w:szCs w:val="28"/>
        </w:rPr>
        <w:t>взаимодействовать</w:t>
      </w:r>
      <w:r w:rsidRPr="00E030FC">
        <w:rPr>
          <w:rFonts w:ascii="Times New Roman" w:hAnsi="Times New Roman" w:cs="Times New Roman"/>
          <w:sz w:val="28"/>
          <w:szCs w:val="28"/>
        </w:rPr>
        <w:t xml:space="preserve"> с огромным потоком информации, чтобы </w:t>
      </w:r>
      <w:r w:rsidR="00630432" w:rsidRPr="00630432">
        <w:rPr>
          <w:rFonts w:ascii="Times New Roman" w:hAnsi="Times New Roman" w:cs="Times New Roman"/>
          <w:color w:val="EE0000"/>
          <w:sz w:val="28"/>
          <w:szCs w:val="28"/>
        </w:rPr>
        <w:t xml:space="preserve">эффективно </w:t>
      </w:r>
      <w:r w:rsidR="00630432">
        <w:rPr>
          <w:rFonts w:ascii="Times New Roman" w:hAnsi="Times New Roman" w:cs="Times New Roman"/>
          <w:color w:val="EE0000"/>
          <w:sz w:val="28"/>
          <w:szCs w:val="28"/>
        </w:rPr>
        <w:t>ориентироваться в нём</w:t>
      </w:r>
      <w:r w:rsidRPr="00E030FC">
        <w:rPr>
          <w:rFonts w:ascii="Times New Roman" w:hAnsi="Times New Roman" w:cs="Times New Roman"/>
          <w:sz w:val="28"/>
          <w:szCs w:val="28"/>
        </w:rPr>
        <w:t xml:space="preserve">, необходимо обладать базовыми навыками работы с этой информацией. </w:t>
      </w:r>
    </w:p>
    <w:p w14:paraId="6A657640" w14:textId="0D1DCA61" w:rsidR="0065400E" w:rsidRPr="00E030FC" w:rsidRDefault="0065400E" w:rsidP="006B3C4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 ФГОС НОО в п.42.1 ч</w:t>
      </w:r>
      <w:r w:rsidR="00A4495C">
        <w:rPr>
          <w:rFonts w:ascii="Times New Roman" w:hAnsi="Times New Roman" w:cs="Times New Roman"/>
          <w:sz w:val="28"/>
          <w:szCs w:val="28"/>
        </w:rPr>
        <w:t>ё</w:t>
      </w:r>
      <w:r w:rsidRPr="00E030FC">
        <w:rPr>
          <w:rFonts w:ascii="Times New Roman" w:hAnsi="Times New Roman" w:cs="Times New Roman"/>
          <w:sz w:val="28"/>
          <w:szCs w:val="28"/>
        </w:rPr>
        <w:t xml:space="preserve">тко </w:t>
      </w:r>
      <w:r w:rsidR="00037A65" w:rsidRPr="00E030FC">
        <w:rPr>
          <w:rFonts w:ascii="Times New Roman" w:hAnsi="Times New Roman" w:cs="Times New Roman"/>
          <w:sz w:val="28"/>
          <w:szCs w:val="28"/>
        </w:rPr>
        <w:t>отражены метапредметные</w:t>
      </w:r>
      <w:r w:rsidRPr="00E030FC">
        <w:rPr>
          <w:rFonts w:ascii="Times New Roman" w:hAnsi="Times New Roman" w:cs="Times New Roman"/>
          <w:sz w:val="28"/>
          <w:szCs w:val="28"/>
        </w:rPr>
        <w:t xml:space="preserve"> результаты в области работы с информацией:</w:t>
      </w:r>
    </w:p>
    <w:p w14:paraId="517669FD" w14:textId="77777777" w:rsidR="0065400E" w:rsidRPr="00E030FC" w:rsidRDefault="0065400E" w:rsidP="006540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выбирать источник получения информации;</w:t>
      </w:r>
    </w:p>
    <w:p w14:paraId="46CCE899" w14:textId="77777777" w:rsidR="0065400E" w:rsidRPr="00E030FC" w:rsidRDefault="0065400E" w:rsidP="006540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lastRenderedPageBreak/>
        <w:t>согласно заданному алгоритму находить в предложенном источнике информацию,</w:t>
      </w:r>
      <w:r w:rsidR="00E80A81" w:rsidRPr="00E030FC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представленную в явном виде;</w:t>
      </w:r>
    </w:p>
    <w:p w14:paraId="3E041FAE" w14:textId="77777777" w:rsidR="0065400E" w:rsidRPr="00E030FC" w:rsidRDefault="0065400E" w:rsidP="006540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14:paraId="3F4037D8" w14:textId="77777777" w:rsidR="0065400E" w:rsidRPr="00E030FC" w:rsidRDefault="0065400E" w:rsidP="006540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14:paraId="1DAB26F2" w14:textId="77777777" w:rsidR="0065400E" w:rsidRPr="00E030FC" w:rsidRDefault="0065400E" w:rsidP="006540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14:paraId="4A01E4B6" w14:textId="77777777" w:rsidR="0065400E" w:rsidRPr="00E030FC" w:rsidRDefault="0065400E" w:rsidP="006540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14:paraId="45AFE8F1" w14:textId="2671B14B" w:rsidR="00037A65" w:rsidRPr="00E030FC" w:rsidRDefault="00A4495C" w:rsidP="00037A65">
      <w:pPr>
        <w:rPr>
          <w:rFonts w:ascii="Times New Roman" w:hAnsi="Times New Roman" w:cs="Times New Roman"/>
          <w:sz w:val="28"/>
          <w:szCs w:val="28"/>
        </w:rPr>
      </w:pPr>
      <w:r w:rsidRPr="00A4495C">
        <w:rPr>
          <w:rFonts w:ascii="Times New Roman" w:hAnsi="Times New Roman" w:cs="Times New Roman"/>
          <w:color w:val="EE0000"/>
          <w:sz w:val="28"/>
          <w:szCs w:val="28"/>
        </w:rPr>
        <w:t>Метапредметный характер работы с информацией обеспечивается её включением во все учебные предметы начальной школы в условиях реализации ФГОС</w:t>
      </w:r>
      <w:r>
        <w:rPr>
          <w:rFonts w:ascii="Times New Roman" w:hAnsi="Times New Roman" w:cs="Times New Roman"/>
          <w:color w:val="EE0000"/>
          <w:sz w:val="28"/>
          <w:szCs w:val="28"/>
        </w:rPr>
        <w:t xml:space="preserve"> НОО</w:t>
      </w:r>
      <w:r w:rsidRPr="00A4495C">
        <w:rPr>
          <w:rFonts w:ascii="Times New Roman" w:hAnsi="Times New Roman" w:cs="Times New Roman"/>
          <w:color w:val="EE0000"/>
          <w:sz w:val="28"/>
          <w:szCs w:val="28"/>
        </w:rPr>
        <w:t xml:space="preserve">. </w:t>
      </w:r>
      <w:r w:rsidR="008063AC" w:rsidRPr="008063AC">
        <w:rPr>
          <w:rFonts w:ascii="Times New Roman" w:hAnsi="Times New Roman" w:cs="Times New Roman"/>
          <w:color w:val="EE0000"/>
          <w:sz w:val="28"/>
          <w:szCs w:val="28"/>
        </w:rPr>
        <w:t xml:space="preserve">Введение требований к «Работе с информацией» в </w:t>
      </w:r>
      <w:r w:rsidR="00037A65" w:rsidRPr="008063AC">
        <w:rPr>
          <w:rFonts w:ascii="Times New Roman" w:hAnsi="Times New Roman" w:cs="Times New Roman"/>
          <w:color w:val="EE0000"/>
          <w:sz w:val="28"/>
          <w:szCs w:val="28"/>
        </w:rPr>
        <w:t>планируемых результат</w:t>
      </w:r>
      <w:r w:rsidR="008063AC" w:rsidRPr="008063AC">
        <w:rPr>
          <w:rFonts w:ascii="Times New Roman" w:hAnsi="Times New Roman" w:cs="Times New Roman"/>
          <w:color w:val="EE0000"/>
          <w:sz w:val="28"/>
          <w:szCs w:val="28"/>
        </w:rPr>
        <w:t xml:space="preserve">ах ФОП НОО </w:t>
      </w:r>
      <w:r w:rsidR="00037A65" w:rsidRPr="008063AC">
        <w:rPr>
          <w:rFonts w:ascii="Times New Roman" w:hAnsi="Times New Roman" w:cs="Times New Roman"/>
          <w:color w:val="EE0000"/>
          <w:sz w:val="28"/>
          <w:szCs w:val="28"/>
        </w:rPr>
        <w:t>обусловлено необходимостью оценивания умения работать с информацией как интегральной характеристик</w:t>
      </w:r>
      <w:r w:rsidR="008063AC" w:rsidRPr="008063AC">
        <w:rPr>
          <w:rFonts w:ascii="Times New Roman" w:hAnsi="Times New Roman" w:cs="Times New Roman"/>
          <w:color w:val="EE0000"/>
          <w:sz w:val="28"/>
          <w:szCs w:val="28"/>
        </w:rPr>
        <w:t>ой</w:t>
      </w:r>
      <w:r w:rsidR="00037A65" w:rsidRPr="008063AC">
        <w:rPr>
          <w:rFonts w:ascii="Times New Roman" w:hAnsi="Times New Roman" w:cs="Times New Roman"/>
          <w:color w:val="EE0000"/>
          <w:sz w:val="28"/>
          <w:szCs w:val="28"/>
        </w:rPr>
        <w:t xml:space="preserve"> выпускника начальной школы</w:t>
      </w:r>
      <w:r w:rsidR="008063AC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088842B1" w14:textId="77777777" w:rsidR="00037A65" w:rsidRPr="00E030FC" w:rsidRDefault="00037A65" w:rsidP="00037A65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spacing w:val="-5"/>
          <w:sz w:val="28"/>
          <w:szCs w:val="28"/>
        </w:rPr>
      </w:pPr>
      <w:r w:rsidRPr="00E030FC">
        <w:rPr>
          <w:rStyle w:val="sc-itonen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Информационная грамотность</w:t>
      </w:r>
      <w:r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— это не просто способность находить нужные сведения, но и умение критически их оценивать, отбирать главное, использовать в учёбе и жизни.</w:t>
      </w:r>
    </w:p>
    <w:p w14:paraId="6E732B4F" w14:textId="77777777" w:rsidR="00E80A81" w:rsidRPr="00E030FC" w:rsidRDefault="00037A65" w:rsidP="00037A65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itonen"/>
          <w:spacing w:val="-5"/>
          <w:sz w:val="28"/>
          <w:szCs w:val="28"/>
          <w:bdr w:val="none" w:sz="0" w:space="0" w:color="auto" w:frame="1"/>
        </w:rPr>
      </w:pPr>
      <w:r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Для младших школьников развитие этих навыков особенно важно: именно в начальной школе закладывается основа для самостоятельного обучения, любознательности и уверенности в своих силах. Помогая детям разбираться </w:t>
      </w:r>
      <w:r w:rsidR="00E80A81"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>в потоке информации, мы учим их:</w:t>
      </w:r>
    </w:p>
    <w:p w14:paraId="53515994" w14:textId="77777777" w:rsidR="00E80A81" w:rsidRPr="00E030FC" w:rsidRDefault="00037A65" w:rsidP="00E80A81">
      <w:pPr>
        <w:pStyle w:val="sc-httwuo"/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itonen"/>
          <w:spacing w:val="-5"/>
          <w:sz w:val="28"/>
          <w:szCs w:val="28"/>
        </w:rPr>
      </w:pPr>
      <w:r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>задавать вопро</w:t>
      </w:r>
      <w:r w:rsidR="00E80A81"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>сы;</w:t>
      </w:r>
    </w:p>
    <w:p w14:paraId="72E6618C" w14:textId="77777777" w:rsidR="00E80A81" w:rsidRPr="00E030FC" w:rsidRDefault="00E80A81" w:rsidP="00E80A81">
      <w:pPr>
        <w:pStyle w:val="sc-httwuo"/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itonen"/>
          <w:spacing w:val="-5"/>
          <w:sz w:val="28"/>
          <w:szCs w:val="28"/>
        </w:rPr>
      </w:pPr>
      <w:r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>анализировать источники;</w:t>
      </w:r>
    </w:p>
    <w:p w14:paraId="0B392F73" w14:textId="77777777" w:rsidR="00E80A81" w:rsidRPr="00E030FC" w:rsidRDefault="00037A65" w:rsidP="00E80A81">
      <w:pPr>
        <w:pStyle w:val="sc-httwuo"/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itonen"/>
          <w:spacing w:val="-5"/>
          <w:sz w:val="28"/>
          <w:szCs w:val="28"/>
        </w:rPr>
      </w:pPr>
      <w:r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>отли</w:t>
      </w:r>
      <w:r w:rsidR="00E80A81"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>чать важное от второстепенного;</w:t>
      </w:r>
    </w:p>
    <w:p w14:paraId="2BDDFE5C" w14:textId="77777777" w:rsidR="00037A65" w:rsidRPr="00E030FC" w:rsidRDefault="00037A65" w:rsidP="00E80A81">
      <w:pPr>
        <w:pStyle w:val="sc-httwuo"/>
        <w:numPr>
          <w:ilvl w:val="0"/>
          <w:numId w:val="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spacing w:val="-5"/>
          <w:sz w:val="28"/>
          <w:szCs w:val="28"/>
        </w:rPr>
      </w:pPr>
      <w:r w:rsidRPr="00E030FC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делать выводы.</w:t>
      </w:r>
    </w:p>
    <w:p w14:paraId="7E73D002" w14:textId="77777777" w:rsidR="00E80A81" w:rsidRPr="00E030FC" w:rsidRDefault="00E80A81" w:rsidP="00037A65">
      <w:pPr>
        <w:rPr>
          <w:rFonts w:ascii="Times New Roman" w:hAnsi="Times New Roman" w:cs="Times New Roman"/>
          <w:sz w:val="28"/>
          <w:szCs w:val="28"/>
        </w:rPr>
      </w:pPr>
    </w:p>
    <w:p w14:paraId="3BFFCC98" w14:textId="77777777" w:rsidR="00E80A81" w:rsidRPr="00E030FC" w:rsidRDefault="00720AC1" w:rsidP="00037A65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0BED8F5" wp14:editId="5495E913">
            <wp:extent cx="5941060" cy="4455795"/>
            <wp:effectExtent l="0" t="0" r="0" b="0"/>
            <wp:docPr id="61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Рисунок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45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8C466" w14:textId="77777777" w:rsidR="00E80A81" w:rsidRPr="00E030FC" w:rsidRDefault="00E80A81" w:rsidP="00720AC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Навыки, которые формирует информационная грамотность у младших школьников.</w:t>
      </w:r>
    </w:p>
    <w:tbl>
      <w:tblPr>
        <w:tblW w:w="10080" w:type="dxa"/>
        <w:shd w:val="clear" w:color="auto" w:fill="FAF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2"/>
        <w:gridCol w:w="4363"/>
        <w:gridCol w:w="2875"/>
      </w:tblGrid>
      <w:tr w:rsidR="00E80A81" w:rsidRPr="00E030FC" w14:paraId="46CD02FA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14:paraId="6B736D72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Навык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14:paraId="463A99F0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Что это значит для ребёнка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vAlign w:val="bottom"/>
            <w:hideMark/>
          </w:tcPr>
          <w:p w14:paraId="513058D7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 проявления</w:t>
            </w:r>
          </w:p>
        </w:tc>
      </w:tr>
      <w:tr w:rsidR="00E80A81" w:rsidRPr="00E030FC" w14:paraId="6B8B8DF3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1F8069D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Поиск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63228E0C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Умение находить нужные сведения в книгах, энциклопедиях, на образовательных сайтах и в других источниках.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3FB05A78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Ребёнок может быстро найти ответ на вопрос учителя или для проекта.</w:t>
            </w:r>
          </w:p>
        </w:tc>
      </w:tr>
      <w:tr w:rsidR="00E80A81" w:rsidRPr="00E030FC" w14:paraId="4D0B2450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63D193BE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Анализ и отбор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7A1DD296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Способность отличать важную информацию от второстепенной, выделять главное.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6524BA47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Из длинного текста выбирает ключевые факты для пересказа.</w:t>
            </w:r>
          </w:p>
        </w:tc>
      </w:tr>
      <w:tr w:rsidR="00E80A81" w:rsidRPr="00E030FC" w14:paraId="144E71CD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3F7CE7D4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Критическое мышление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35D696E5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Умение задавать вопросы к информации: «Откуда это?», «Почему так написано?», «Можно ли этому верить?».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046791BB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Не верит всему подр</w:t>
            </w:r>
            <w:r w:rsidR="00686F79" w:rsidRPr="00E030FC">
              <w:rPr>
                <w:rFonts w:ascii="Times New Roman" w:hAnsi="Times New Roman" w:cs="Times New Roman"/>
                <w:sz w:val="28"/>
                <w:szCs w:val="28"/>
              </w:rPr>
              <w:t>яд, сравнивает разные источники, задает вопросы.</w:t>
            </w:r>
          </w:p>
        </w:tc>
      </w:tr>
      <w:tr w:rsidR="00E80A81" w:rsidRPr="00E030FC" w14:paraId="08AA0983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20708829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Понимание и интерпретация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182459B3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Умение читать и понимать тексты, схемы, таблицы, иллюстрации; делать из них выводы.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4591E279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Читает инструкцию к игре и выполняет действия по шагам.</w:t>
            </w:r>
          </w:p>
        </w:tc>
      </w:tr>
      <w:tr w:rsidR="00E80A81" w:rsidRPr="00E030FC" w14:paraId="226E159A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7E3B99FD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F8F6FFA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Навык организовывать найденную информацию: составлять план, конспект, таблицу, схему.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4CC7A768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Готовит краткий доклад по теме, используя план.</w:t>
            </w:r>
          </w:p>
        </w:tc>
      </w:tr>
      <w:tr w:rsidR="00E80A81" w:rsidRPr="00E030FC" w14:paraId="583B6586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743F8018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Этическое использование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322200A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Понимание, что нельзя просто копировать чужие тексты (плагиат), нужно уважать авторство.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0F33FB46" w14:textId="4D50519C" w:rsidR="00E80A81" w:rsidRPr="00E030FC" w:rsidRDefault="00AA4794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Пересказывает</w:t>
            </w:r>
            <w:r w:rsidR="00E80A81" w:rsidRPr="00E030FC">
              <w:rPr>
                <w:rFonts w:ascii="Times New Roman" w:hAnsi="Times New Roman" w:cs="Times New Roman"/>
                <w:sz w:val="28"/>
                <w:szCs w:val="28"/>
              </w:rPr>
              <w:t xml:space="preserve"> своими словами и указывает источник информации.</w:t>
            </w:r>
          </w:p>
        </w:tc>
      </w:tr>
      <w:tr w:rsidR="00E80A81" w:rsidRPr="00E030FC" w14:paraId="2E830BC8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79B2AF40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56FA27D4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Знание правил безопасного поведения в сети: не переходить по подозрительным ссылкам, не делиться личной информацией.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shd w:val="clear" w:color="auto" w:fill="FAFCFF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55D6DA56" w14:textId="77777777" w:rsidR="00E80A81" w:rsidRPr="00E030FC" w:rsidRDefault="00E80A81" w:rsidP="00E80A81">
            <w:pPr>
              <w:tabs>
                <w:tab w:val="left" w:pos="9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Не сообщает незнакомцам свой адрес или телефон.</w:t>
            </w:r>
          </w:p>
        </w:tc>
      </w:tr>
    </w:tbl>
    <w:p w14:paraId="7467B8C4" w14:textId="77777777" w:rsidR="0065400E" w:rsidRPr="00E030FC" w:rsidRDefault="0065400E" w:rsidP="00E80A81">
      <w:pPr>
        <w:tabs>
          <w:tab w:val="left" w:pos="972"/>
        </w:tabs>
        <w:rPr>
          <w:rFonts w:ascii="Times New Roman" w:hAnsi="Times New Roman" w:cs="Times New Roman"/>
          <w:sz w:val="28"/>
          <w:szCs w:val="28"/>
        </w:rPr>
      </w:pPr>
    </w:p>
    <w:p w14:paraId="4A28317C" w14:textId="77777777" w:rsidR="00E80A81" w:rsidRPr="00E030FC" w:rsidRDefault="00E80A81" w:rsidP="00E80A81">
      <w:pPr>
        <w:tabs>
          <w:tab w:val="left" w:pos="972"/>
        </w:tabs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pacing w:val="-5"/>
          <w:sz w:val="28"/>
          <w:szCs w:val="28"/>
          <w:u w:val="single"/>
          <w:shd w:val="clear" w:color="auto" w:fill="FFFFFF"/>
        </w:rPr>
        <w:t>Ошибки, которые чаще всего совершают дети при работе с информацией.</w:t>
      </w:r>
    </w:p>
    <w:p w14:paraId="02FF4CAD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</w:p>
    <w:p w14:paraId="172D282C" w14:textId="77777777" w:rsidR="00E80A81" w:rsidRPr="00E030FC" w:rsidRDefault="00E80A81" w:rsidP="00E80A81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E030F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При формировании информационной грамотности дети часто сталкиваются с типичными трудностями. Знание этих ошибок помогает учителю вовремя их заметить и скорректировать работу.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4186"/>
        <w:gridCol w:w="3242"/>
      </w:tblGrid>
      <w:tr w:rsidR="00E80A81" w:rsidRPr="00E030FC" w14:paraId="02D6A1A3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14:paraId="3A6AD09E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Тип ошибки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14:paraId="2ED20375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Как проявляется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vAlign w:val="bottom"/>
            <w:hideMark/>
          </w:tcPr>
          <w:p w14:paraId="49DB72F9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Почему возникает</w:t>
            </w:r>
          </w:p>
        </w:tc>
      </w:tr>
      <w:tr w:rsidR="00E80A81" w:rsidRPr="00E030FC" w14:paraId="35F62CB9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7F03A242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«Копирование без понимания»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974B916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Ребёнок просто переписывает фрагмент текста, не пересказывая его своими словами. Часто это приводит к плагиату.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1DED5C2F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Желание сделать работу быстро, нехватка навыков анализа и перефразирования.</w:t>
            </w:r>
          </w:p>
        </w:tc>
      </w:tr>
      <w:tr w:rsidR="00E80A81" w:rsidRPr="00E030FC" w14:paraId="49C42C96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01E9125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«Доверие всему подряд»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6FB30D68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Ученик считает любую найденную информацию (особенно в интернете) абсолютно достоверной и не подвергает её сомнению.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43164E3C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Недостаток критического мышления, отсутствие опыта проверки источников.</w:t>
            </w:r>
          </w:p>
        </w:tc>
      </w:tr>
      <w:tr w:rsidR="00E80A81" w:rsidRPr="00E030FC" w14:paraId="38EE5E9B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05EF59B3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«Потеря в деталях»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A50EE62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При пересказе или ответе на вопрос ребёнок перескакивает с одной мысли на другую, не выделяя главное, или, наоборот, «тонет» в мелких деталях.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1DD614F3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Неумение структурировать информацию, выделять ключевые моменты.</w:t>
            </w:r>
          </w:p>
        </w:tc>
      </w:tr>
      <w:tr w:rsidR="00E80A81" w:rsidRPr="00E030FC" w14:paraId="1E836EC5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2BB04038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«Слепой поиск»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239C6B01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Ученик вводит в поисковую строку слишком общий или, наоборот, бессмысленный запрос, получая тысячи нерелевантных ссылок.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42C1C3DB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Отсутствие навыка формулирования точных поисковых запросов.</w:t>
            </w:r>
          </w:p>
        </w:tc>
      </w:tr>
      <w:tr w:rsidR="00E80A81" w:rsidRPr="00E030FC" w14:paraId="3A4C634C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333D369C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«Игнорирование контекста»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4E64DD9B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Ребёнок вырывает фразу или факт из текста и использует его, не понимая общего смысла или искажая его значение.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0E966279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Поверхностное чтение, невнимательность к деталям.</w:t>
            </w:r>
          </w:p>
        </w:tc>
      </w:tr>
      <w:tr w:rsidR="00E80A81" w:rsidRPr="00E030FC" w14:paraId="5528A78A" w14:textId="77777777" w:rsidTr="00E80A81"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1F8A1BF3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lang w:eastAsia="ru-RU"/>
              </w:rPr>
              <w:t>«Нарушение правил безопасности»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14:paraId="105EFBBE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В процессе поиска ребёнок может случайно перейти по сомнительной ссылке или поделиться личной информацией на незнакомом сайте.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0D0D0"/>
              <w:right w:val="nil"/>
            </w:tcBorders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14:paraId="26EC5FEC" w14:textId="77777777" w:rsidR="00E80A81" w:rsidRPr="00E030FC" w:rsidRDefault="00E80A81" w:rsidP="00E80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Недостаток знаний о цифровой гигиене и правилах поведения в сети.</w:t>
            </w:r>
          </w:p>
        </w:tc>
      </w:tr>
    </w:tbl>
    <w:p w14:paraId="13B04BED" w14:textId="77777777" w:rsidR="00E80A81" w:rsidRPr="00E030FC" w:rsidRDefault="00E80A81" w:rsidP="00E80A81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E030F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Понимание этих ошибок — первый шаг к их предотвращению. Задача учителя — не просто указывать на них, а целенаправленно обучать детей приёмам анализа, структурирования и критической оценки информации.</w:t>
      </w:r>
    </w:p>
    <w:p w14:paraId="6D5D8110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</w:p>
    <w:p w14:paraId="372D24F8" w14:textId="77777777" w:rsidR="00E80A81" w:rsidRPr="00E030FC" w:rsidRDefault="00E80A81" w:rsidP="00E80A8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Как научить детей различать надежные и ненадежные источники информации?</w:t>
      </w:r>
    </w:p>
    <w:p w14:paraId="59F01622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Научить детей различать надёжные и ненадёжные источники информации — одна из ключевых задач современного учителя. Для младших школьников это особенно важно, ведь они только начинают свой путь в мире информации.</w:t>
      </w:r>
    </w:p>
    <w:p w14:paraId="6A8E0099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Вот пошаговая стратегия, как сделать этот процесс понятным и увлекательным.</w:t>
      </w:r>
    </w:p>
    <w:p w14:paraId="64B9DD26" w14:textId="77777777" w:rsidR="00E80A81" w:rsidRPr="00E030FC" w:rsidRDefault="00E80A81" w:rsidP="00E80A81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</w:rPr>
        <w:t>1. Золотое правило: «Кто это сказал?»</w:t>
      </w:r>
    </w:p>
    <w:p w14:paraId="4965E667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Объясните детям, что любая информация исходит от кого-то. Научите их задавать главный вопрос: </w:t>
      </w:r>
      <w:r w:rsidRPr="00E030FC">
        <w:rPr>
          <w:rFonts w:ascii="Times New Roman" w:hAnsi="Times New Roman" w:cs="Times New Roman"/>
          <w:b/>
          <w:bCs/>
          <w:sz w:val="28"/>
          <w:szCs w:val="28"/>
        </w:rPr>
        <w:t>«Кто автор этой информации?»</w:t>
      </w:r>
      <w:r w:rsidRPr="00E030FC">
        <w:rPr>
          <w:rFonts w:ascii="Times New Roman" w:hAnsi="Times New Roman" w:cs="Times New Roman"/>
          <w:sz w:val="28"/>
          <w:szCs w:val="28"/>
        </w:rPr>
        <w:t>.</w:t>
      </w:r>
    </w:p>
    <w:p w14:paraId="6544D0F6" w14:textId="77777777" w:rsidR="00E80A81" w:rsidRPr="00E030FC" w:rsidRDefault="00E80A81" w:rsidP="00E80A8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Надёжный источник:</w:t>
      </w:r>
      <w:r w:rsidRPr="00E030FC">
        <w:rPr>
          <w:rFonts w:ascii="Times New Roman" w:hAnsi="Times New Roman" w:cs="Times New Roman"/>
          <w:sz w:val="28"/>
          <w:szCs w:val="28"/>
        </w:rPr>
        <w:t xml:space="preserve"> У него есть конкретный автор (человек или организация), который является экспертом в теме (например, учёный, врач, известный детский писатель, учебное заведение).</w:t>
      </w:r>
    </w:p>
    <w:p w14:paraId="1C115B84" w14:textId="77777777" w:rsidR="00E80A81" w:rsidRPr="00E030FC" w:rsidRDefault="00E80A81" w:rsidP="00E80A8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Ненадёжный источник:</w:t>
      </w:r>
      <w:r w:rsidRPr="00E030FC">
        <w:rPr>
          <w:rFonts w:ascii="Times New Roman" w:hAnsi="Times New Roman" w:cs="Times New Roman"/>
          <w:sz w:val="28"/>
          <w:szCs w:val="28"/>
        </w:rPr>
        <w:t xml:space="preserve"> Автор неизвестен («аноним»), или это просто «кто-то в интернете».</w:t>
      </w:r>
    </w:p>
    <w:p w14:paraId="60F08AE0" w14:textId="77777777" w:rsidR="00E80A81" w:rsidRPr="00E030FC" w:rsidRDefault="00E80A81" w:rsidP="00E80A81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</w:rPr>
        <w:t>2. Игра «Следователь»</w:t>
      </w:r>
    </w:p>
    <w:p w14:paraId="070CAEDC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Превратите проверку в игру. Дайте детям простой алгоритм-«детектив», по которому они будут исследовать источник.</w:t>
      </w:r>
    </w:p>
    <w:p w14:paraId="0C9CEE97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Алгоритм для детей:</w:t>
      </w:r>
    </w:p>
    <w:p w14:paraId="7B79C0F6" w14:textId="77777777" w:rsidR="00E80A81" w:rsidRPr="00E030FC" w:rsidRDefault="00E80A81" w:rsidP="00E80A8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Смотрим на название сайта.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Оно серьёзное и понятное (например, </w:t>
      </w:r>
      <w:r w:rsidRPr="00E030FC">
        <w:rPr>
          <w:rFonts w:ascii="Times New Roman" w:hAnsi="Times New Roman" w:cs="Times New Roman"/>
          <w:i/>
          <w:iCs/>
          <w:sz w:val="28"/>
          <w:szCs w:val="28"/>
        </w:rPr>
        <w:t>«Детская энциклопедия»</w:t>
      </w:r>
      <w:r w:rsidRPr="00E030FC">
        <w:rPr>
          <w:rFonts w:ascii="Times New Roman" w:hAnsi="Times New Roman" w:cs="Times New Roman"/>
          <w:sz w:val="28"/>
          <w:szCs w:val="28"/>
        </w:rPr>
        <w:t>) или странное и смешное (</w:t>
      </w:r>
      <w:r w:rsidRPr="00E030FC">
        <w:rPr>
          <w:rFonts w:ascii="Times New Roman" w:hAnsi="Times New Roman" w:cs="Times New Roman"/>
          <w:i/>
          <w:iCs/>
          <w:sz w:val="28"/>
          <w:szCs w:val="28"/>
        </w:rPr>
        <w:t>«Весёлые котики и факты»</w:t>
      </w:r>
      <w:r w:rsidRPr="00E030FC">
        <w:rPr>
          <w:rFonts w:ascii="Times New Roman" w:hAnsi="Times New Roman" w:cs="Times New Roman"/>
          <w:sz w:val="28"/>
          <w:szCs w:val="28"/>
        </w:rPr>
        <w:t>)?</w:t>
      </w:r>
    </w:p>
    <w:p w14:paraId="08ECA0B8" w14:textId="77777777" w:rsidR="00E80A81" w:rsidRPr="00E030FC" w:rsidRDefault="00E80A81" w:rsidP="00E80A8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Ищем автора.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Есть ли имя человека, который написал статью? Если да — это хороший знак.</w:t>
      </w:r>
    </w:p>
    <w:p w14:paraId="78DE765A" w14:textId="77777777" w:rsidR="00AD037A" w:rsidRPr="00E030FC" w:rsidRDefault="00E80A81" w:rsidP="000F188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Смотрим на дату.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Информация свежая? </w:t>
      </w:r>
    </w:p>
    <w:p w14:paraId="096F4DCA" w14:textId="77777777" w:rsidR="00E80A81" w:rsidRPr="00E030FC" w:rsidRDefault="00E80A81" w:rsidP="000F188D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Проверяем факты.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Если в статье написано что-то удивительное (например, «пингвины живут в Африке»), нужно проверить это в другом месте (в учебнике или на другом сайте).</w:t>
      </w:r>
    </w:p>
    <w:p w14:paraId="0E07F1DD" w14:textId="77777777" w:rsidR="00E80A81" w:rsidRPr="00E030FC" w:rsidRDefault="00E80A81" w:rsidP="00E80A81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</w:rPr>
        <w:t>3. Сравнение источников (самый эффективный метод)</w:t>
      </w:r>
    </w:p>
    <w:p w14:paraId="61D65698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Ничто так не учит, как личный опыт. Дайте детям практическое задание.</w:t>
      </w:r>
    </w:p>
    <w:p w14:paraId="76C4DE9B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Пример задания:</w:t>
      </w:r>
    </w:p>
    <w:p w14:paraId="799CD4E5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«Ребята, давайте узнаем, сколько </w:t>
      </w:r>
      <w:r w:rsidR="00AD037A" w:rsidRPr="00E030FC">
        <w:rPr>
          <w:rFonts w:ascii="Times New Roman" w:hAnsi="Times New Roman" w:cs="Times New Roman"/>
          <w:sz w:val="28"/>
          <w:szCs w:val="28"/>
        </w:rPr>
        <w:t>ног</w:t>
      </w:r>
      <w:r w:rsidRPr="00E030FC">
        <w:rPr>
          <w:rFonts w:ascii="Times New Roman" w:hAnsi="Times New Roman" w:cs="Times New Roman"/>
          <w:sz w:val="28"/>
          <w:szCs w:val="28"/>
        </w:rPr>
        <w:t xml:space="preserve"> у паука».</w:t>
      </w:r>
    </w:p>
    <w:p w14:paraId="10A0474F" w14:textId="77777777" w:rsidR="00E80A81" w:rsidRPr="00E030FC" w:rsidRDefault="00E80A81" w:rsidP="00E80A8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Источник А:</w:t>
      </w:r>
      <w:r w:rsidR="00AD037A" w:rsidRPr="00E03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037A" w:rsidRPr="00E030FC">
        <w:rPr>
          <w:rFonts w:ascii="Times New Roman" w:hAnsi="Times New Roman" w:cs="Times New Roman"/>
          <w:bCs/>
          <w:sz w:val="28"/>
          <w:szCs w:val="28"/>
        </w:rPr>
        <w:t xml:space="preserve">Животные. Большая детская </w:t>
      </w:r>
      <w:r w:rsidR="00AD037A" w:rsidRPr="00E030FC">
        <w:rPr>
          <w:rFonts w:ascii="Times New Roman" w:hAnsi="Times New Roman" w:cs="Times New Roman"/>
          <w:sz w:val="28"/>
          <w:szCs w:val="28"/>
        </w:rPr>
        <w:t>энциклопедия.</w:t>
      </w:r>
    </w:p>
    <w:p w14:paraId="6FDC6DC0" w14:textId="77777777" w:rsidR="00E80A81" w:rsidRPr="00E030FC" w:rsidRDefault="00E80A81" w:rsidP="00E80A8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Источник Б:</w:t>
      </w:r>
      <w:r w:rsidRPr="00E030FC">
        <w:rPr>
          <w:rFonts w:ascii="Times New Roman" w:hAnsi="Times New Roman" w:cs="Times New Roman"/>
          <w:sz w:val="28"/>
          <w:szCs w:val="28"/>
        </w:rPr>
        <w:t xml:space="preserve"> Пост в блоге «Приколы от Васи </w:t>
      </w:r>
      <w:r w:rsidR="00AD037A" w:rsidRPr="00E030FC">
        <w:rPr>
          <w:rFonts w:ascii="Times New Roman" w:hAnsi="Times New Roman" w:cs="Times New Roman"/>
          <w:sz w:val="28"/>
          <w:szCs w:val="28"/>
        </w:rPr>
        <w:t>Иванова</w:t>
      </w:r>
      <w:r w:rsidRPr="00E030FC">
        <w:rPr>
          <w:rFonts w:ascii="Times New Roman" w:hAnsi="Times New Roman" w:cs="Times New Roman"/>
          <w:sz w:val="28"/>
          <w:szCs w:val="28"/>
        </w:rPr>
        <w:t>».</w:t>
      </w:r>
    </w:p>
    <w:p w14:paraId="766B4699" w14:textId="77777777" w:rsidR="00E80A81" w:rsidRPr="00E030FC" w:rsidRDefault="00E80A81" w:rsidP="00E80A8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Источник В:</w:t>
      </w:r>
      <w:r w:rsidRPr="00E030FC">
        <w:rPr>
          <w:rFonts w:ascii="Times New Roman" w:hAnsi="Times New Roman" w:cs="Times New Roman"/>
          <w:sz w:val="28"/>
          <w:szCs w:val="28"/>
        </w:rPr>
        <w:t xml:space="preserve"> Страница из учебника по «Окружающему миру».</w:t>
      </w:r>
    </w:p>
    <w:p w14:paraId="0C80527F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Попросите детей найти ответ в каждом источнике. Они увидят, что в учебнике и на научном сайте написано «8 лап», а в блоге может быть шутка или ошибка. Обсудите вместе: почему мы верим учебнику и научному сайту?</w:t>
      </w:r>
    </w:p>
    <w:p w14:paraId="31E98FCE" w14:textId="77777777" w:rsidR="00E80A81" w:rsidRPr="00E030FC" w:rsidRDefault="00E80A81" w:rsidP="00E80A81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</w:rPr>
        <w:t>4. Учим работать с «Большой тройкой»</w:t>
      </w:r>
    </w:p>
    <w:p w14:paraId="683E981E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Объясните детям иерархию источников по степени надёжности:</w:t>
      </w:r>
    </w:p>
    <w:p w14:paraId="445E9F46" w14:textId="2183A87E" w:rsidR="00E80A81" w:rsidRPr="00E030FC" w:rsidRDefault="00E80A81" w:rsidP="00E80A81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Самые надёжные:</w:t>
      </w:r>
      <w:r w:rsidRPr="00E030FC">
        <w:rPr>
          <w:rFonts w:ascii="Times New Roman" w:hAnsi="Times New Roman" w:cs="Times New Roman"/>
          <w:sz w:val="28"/>
          <w:szCs w:val="28"/>
        </w:rPr>
        <w:t xml:space="preserve"> Учебники, энциклопедии, словари</w:t>
      </w:r>
      <w:r w:rsidR="001C6AAE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(информация в них тщательно проверяется).</w:t>
      </w:r>
    </w:p>
    <w:p w14:paraId="7D111B3D" w14:textId="77777777" w:rsidR="00E80A81" w:rsidRPr="00E030FC" w:rsidRDefault="00E80A81" w:rsidP="00E80A81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Хорошие:</w:t>
      </w:r>
      <w:r w:rsidRPr="00E030FC">
        <w:rPr>
          <w:rFonts w:ascii="Times New Roman" w:hAnsi="Times New Roman" w:cs="Times New Roman"/>
          <w:sz w:val="28"/>
          <w:szCs w:val="28"/>
        </w:rPr>
        <w:t xml:space="preserve"> Официальные сайты (музеев, научных институтов, детских библиотек), статьи от известных экспертов.</w:t>
      </w:r>
    </w:p>
    <w:p w14:paraId="144EF90F" w14:textId="77777777" w:rsidR="00E80A81" w:rsidRPr="00E030FC" w:rsidRDefault="00E80A81" w:rsidP="00E80A81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Наименее надёжные:</w:t>
      </w:r>
      <w:r w:rsidRPr="00E030FC">
        <w:rPr>
          <w:rFonts w:ascii="Times New Roman" w:hAnsi="Times New Roman" w:cs="Times New Roman"/>
          <w:sz w:val="28"/>
          <w:szCs w:val="28"/>
        </w:rPr>
        <w:t xml:space="preserve"> Форумы, блоги, социальные сети, комментарии (здесь может писать кто угодно и что угодно).</w:t>
      </w:r>
    </w:p>
    <w:p w14:paraId="34B57EB4" w14:textId="77777777" w:rsidR="00E80A81" w:rsidRPr="00E030FC" w:rsidRDefault="00E80A81" w:rsidP="00E80A81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</w:rPr>
        <w:t>5. Ключевые слова-маркеры</w:t>
      </w:r>
    </w:p>
    <w:p w14:paraId="31CA9975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Научите детей обращать внимание на слова в заголовках и текстах.</w:t>
      </w:r>
    </w:p>
    <w:p w14:paraId="446DDDB8" w14:textId="77777777" w:rsidR="00E80A81" w:rsidRPr="00E030FC" w:rsidRDefault="00E80A81" w:rsidP="00E80A81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Слова-маркеры ненадёжности:</w:t>
      </w:r>
      <w:r w:rsidRPr="00E030FC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i/>
          <w:iCs/>
          <w:sz w:val="28"/>
          <w:szCs w:val="28"/>
        </w:rPr>
        <w:t>«Секрет», «Шок!», «Вы не поверите», «Только у нас», «Власти скрывают».</w:t>
      </w:r>
    </w:p>
    <w:p w14:paraId="45DFA8DF" w14:textId="77777777" w:rsidR="00E80A81" w:rsidRPr="00E030FC" w:rsidRDefault="00E80A81" w:rsidP="00720AC1">
      <w:pPr>
        <w:ind w:left="360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Такие заголовки созданы, чтобы привлечь внимание, а не чтобы сообщить правду.</w:t>
      </w:r>
    </w:p>
    <w:p w14:paraId="305E425D" w14:textId="77777777" w:rsidR="00E80A81" w:rsidRPr="00E030FC" w:rsidRDefault="00E80A81" w:rsidP="00E80A8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Главное — диалог</w:t>
      </w:r>
    </w:p>
    <w:p w14:paraId="2B24AAF9" w14:textId="77777777" w:rsidR="00E80A81" w:rsidRPr="00E030FC" w:rsidRDefault="00E80A81" w:rsidP="00E80A81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Регулярно обсуждайте с детьми то, что они читают и смотрят. Спрашивайте: «А где ты это узнал? А ты уверен, что этому можно верить?». Ваша задача — не дать готовые ответы, а научить их задавать правильные вопросы самим себе.</w:t>
      </w:r>
    </w:p>
    <w:p w14:paraId="38BFED59" w14:textId="77777777" w:rsidR="00157AA4" w:rsidRPr="00E030FC" w:rsidRDefault="00157AA4" w:rsidP="00157AA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6012F79" w14:textId="77777777" w:rsidR="00157AA4" w:rsidRPr="00E030FC" w:rsidRDefault="00157AA4" w:rsidP="00157AA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  <w:u w:val="single"/>
        </w:rPr>
        <w:t>Смысловое чтение как фундамент информационной грамотности</w:t>
      </w:r>
    </w:p>
    <w:p w14:paraId="6686FB03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В современном мире, перенасыщенном информацией, простого умения складывать буквы в слова уже недостаточно. На первый план выходит </w:t>
      </w:r>
      <w:r w:rsidRPr="00E030FC">
        <w:rPr>
          <w:rFonts w:ascii="Times New Roman" w:hAnsi="Times New Roman" w:cs="Times New Roman"/>
          <w:b/>
          <w:bCs/>
          <w:sz w:val="28"/>
          <w:szCs w:val="28"/>
        </w:rPr>
        <w:t>смысловое чтение</w:t>
      </w:r>
      <w:r w:rsidRPr="00E030FC">
        <w:rPr>
          <w:rFonts w:ascii="Times New Roman" w:hAnsi="Times New Roman" w:cs="Times New Roman"/>
          <w:sz w:val="28"/>
          <w:szCs w:val="28"/>
        </w:rPr>
        <w:t xml:space="preserve"> — это не просто технически правильное чтение, а глубокий процесс понимания, осмысления и интерпретации текста. Для младших школьников это фундамент, на котором строится вся их дальнейшая информационная грамотность.</w:t>
      </w:r>
    </w:p>
    <w:p w14:paraId="63589BEC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Информационная грамотность — это способность находить, оценивать и использовать информацию. Но как можно оценить или использовать то, что ты не понял? Именно смысловое чтение даёт инструменты для работы с любым информационным сообщением, будь то параграф в учебнике, статья в интернете или инструкция к игре.</w:t>
      </w:r>
    </w:p>
    <w:p w14:paraId="596293E9" w14:textId="77777777" w:rsidR="0000158D" w:rsidRPr="00E030FC" w:rsidRDefault="0000158D" w:rsidP="00157AA4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Задачи обучения смысловому чтению:</w:t>
      </w:r>
    </w:p>
    <w:p w14:paraId="35D1300E" w14:textId="77777777" w:rsidR="0000158D" w:rsidRPr="00E030FC" w:rsidRDefault="0000158D" w:rsidP="0000158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обучение таким мыслительным операциям, как наблюдение, сравнение, анализ, синтез, умозаключение (как в отношении языкового материала текста, так и его содержательной стороны);</w:t>
      </w:r>
    </w:p>
    <w:p w14:paraId="352D5DD5" w14:textId="77777777" w:rsidR="0000158D" w:rsidRPr="00E030FC" w:rsidRDefault="0000158D" w:rsidP="0000158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обучение логическим операциям (превращение грамматических предложений в логические суждения, установление связи между отдельными мыслями, выделение главных из них), которые способствуют пониманию текста в целом;</w:t>
      </w:r>
    </w:p>
    <w:p w14:paraId="28757891" w14:textId="77777777" w:rsidR="0000158D" w:rsidRPr="00E030FC" w:rsidRDefault="0000158D" w:rsidP="0000158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развитие воображения и внимания; так как понимание текста часто связано с догадкой, то требуется концентрация произвольного внимания, особенно для извлечения всех деталей;</w:t>
      </w:r>
    </w:p>
    <w:p w14:paraId="3D9F1164" w14:textId="77777777" w:rsidR="0000158D" w:rsidRPr="00E030FC" w:rsidRDefault="0000158D" w:rsidP="0000158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развитие навыков самостоятельной работы с текстом; необходимо правильно организовать работу, что будет способствовать языковому и речевому развитию школьника, повысит его общую культуру чтения;</w:t>
      </w:r>
    </w:p>
    <w:p w14:paraId="1A6B0472" w14:textId="77777777" w:rsidR="0000158D" w:rsidRPr="00E030FC" w:rsidRDefault="0000158D" w:rsidP="0000158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обучение структуре языка; владение структурой языка делает процесс чтения более легким и ускоряет его: знание смысловых отношений между словами помогает читающему быстро и правильно членить предложения текста на синтагмы, что обеспечивает возможность более точного и полного понимания текста.</w:t>
      </w:r>
    </w:p>
    <w:p w14:paraId="16963819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Смысловое чтение включает в себя </w:t>
      </w:r>
      <w:r w:rsidRPr="00E030FC">
        <w:rPr>
          <w:rFonts w:ascii="Times New Roman" w:hAnsi="Times New Roman" w:cs="Times New Roman"/>
          <w:b/>
          <w:sz w:val="28"/>
          <w:szCs w:val="28"/>
        </w:rPr>
        <w:t>четыре ключевых компонента</w:t>
      </w:r>
      <w:r w:rsidRPr="00E030FC">
        <w:rPr>
          <w:rFonts w:ascii="Times New Roman" w:hAnsi="Times New Roman" w:cs="Times New Roman"/>
          <w:sz w:val="28"/>
          <w:szCs w:val="28"/>
        </w:rPr>
        <w:t xml:space="preserve">, которые напрямую </w:t>
      </w:r>
      <w:r w:rsidRPr="00E030FC">
        <w:rPr>
          <w:rFonts w:ascii="Times New Roman" w:hAnsi="Times New Roman" w:cs="Times New Roman"/>
          <w:b/>
          <w:sz w:val="28"/>
          <w:szCs w:val="28"/>
        </w:rPr>
        <w:t>развивают навыки работы с информацией</w:t>
      </w:r>
      <w:r w:rsidRPr="00E030F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0065" w:type="dxa"/>
        <w:tblInd w:w="-431" w:type="dxa"/>
        <w:tblLook w:val="04A0" w:firstRow="1" w:lastRow="0" w:firstColumn="1" w:lastColumn="0" w:noHBand="0" w:noVBand="1"/>
      </w:tblPr>
      <w:tblGrid>
        <w:gridCol w:w="5246"/>
        <w:gridCol w:w="4819"/>
      </w:tblGrid>
      <w:tr w:rsidR="00E872AC" w:rsidRPr="00E030FC" w14:paraId="33867F14" w14:textId="77777777" w:rsidTr="00B0411A">
        <w:tc>
          <w:tcPr>
            <w:tcW w:w="5246" w:type="dxa"/>
          </w:tcPr>
          <w:p w14:paraId="1BF2D0C8" w14:textId="77777777" w:rsidR="00E872AC" w:rsidRPr="00E030FC" w:rsidRDefault="00E872AC" w:rsidP="00157AA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Смысловое чтение</w:t>
            </w:r>
          </w:p>
        </w:tc>
        <w:tc>
          <w:tcPr>
            <w:tcW w:w="4819" w:type="dxa"/>
          </w:tcPr>
          <w:p w14:paraId="4D4036E3" w14:textId="77777777" w:rsidR="00E872AC" w:rsidRPr="00E030FC" w:rsidRDefault="00E872AC" w:rsidP="00157AA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Информационная грамотность</w:t>
            </w:r>
          </w:p>
        </w:tc>
      </w:tr>
      <w:tr w:rsidR="00E872AC" w:rsidRPr="00E030FC" w14:paraId="48910A12" w14:textId="77777777" w:rsidTr="00B0411A">
        <w:tc>
          <w:tcPr>
            <w:tcW w:w="10065" w:type="dxa"/>
            <w:gridSpan w:val="2"/>
          </w:tcPr>
          <w:p w14:paraId="49C5E939" w14:textId="77777777" w:rsidR="00E872AC" w:rsidRPr="00E030FC" w:rsidRDefault="00E872AC" w:rsidP="00E872AC">
            <w:pPr>
              <w:numPr>
                <w:ilvl w:val="0"/>
                <w:numId w:val="9"/>
              </w:num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Поисковое чтение (навигация)</w:t>
            </w:r>
          </w:p>
        </w:tc>
      </w:tr>
      <w:tr w:rsidR="00E872AC" w:rsidRPr="00E030FC" w14:paraId="15F1FCC2" w14:textId="77777777" w:rsidTr="00B0411A">
        <w:tc>
          <w:tcPr>
            <w:tcW w:w="5246" w:type="dxa"/>
          </w:tcPr>
          <w:p w14:paraId="7F3C309F" w14:textId="77777777" w:rsidR="00E872AC" w:rsidRPr="00E030FC" w:rsidRDefault="00E872AC" w:rsidP="00157A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Умение быстро находить в тексте конкретные факты, даты, имена, ответы на поставленные вопросы</w:t>
            </w:r>
          </w:p>
        </w:tc>
        <w:tc>
          <w:tcPr>
            <w:tcW w:w="4819" w:type="dxa"/>
          </w:tcPr>
          <w:p w14:paraId="43224D08" w14:textId="77777777" w:rsidR="00E872AC" w:rsidRPr="00E030FC" w:rsidRDefault="00E872AC" w:rsidP="00157A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Это основа навыка поиска. Ребёнок учится не читать весь текст подряд, а сканировать его глазами, выделяя главное. Это экономит время и силы при работе с большими объёмами данных.</w:t>
            </w:r>
          </w:p>
        </w:tc>
      </w:tr>
      <w:tr w:rsidR="00E872AC" w:rsidRPr="00E030FC" w14:paraId="7D0BF812" w14:textId="77777777" w:rsidTr="00B0411A">
        <w:tc>
          <w:tcPr>
            <w:tcW w:w="10065" w:type="dxa"/>
            <w:gridSpan w:val="2"/>
          </w:tcPr>
          <w:p w14:paraId="7F7A5193" w14:textId="77777777" w:rsidR="00E872AC" w:rsidRPr="00E030FC" w:rsidRDefault="00E872AC" w:rsidP="00E872AC">
            <w:pPr>
              <w:numPr>
                <w:ilvl w:val="0"/>
                <w:numId w:val="9"/>
              </w:num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Ознакомительное чтение (выделение главного)</w:t>
            </w:r>
          </w:p>
          <w:p w14:paraId="12986FF6" w14:textId="77777777" w:rsidR="00E872AC" w:rsidRPr="00E030FC" w:rsidRDefault="00E872AC" w:rsidP="00E872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2AC" w:rsidRPr="00E030FC" w14:paraId="76EE0590" w14:textId="77777777" w:rsidTr="00B0411A">
        <w:tc>
          <w:tcPr>
            <w:tcW w:w="5246" w:type="dxa"/>
          </w:tcPr>
          <w:p w14:paraId="4F38C439" w14:textId="77777777" w:rsidR="00E872AC" w:rsidRPr="00E030FC" w:rsidRDefault="00E872AC" w:rsidP="00157A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Понимание основной идеи текста, его темы и общего содержания без заучивания деталей.</w:t>
            </w:r>
          </w:p>
        </w:tc>
        <w:tc>
          <w:tcPr>
            <w:tcW w:w="4819" w:type="dxa"/>
          </w:tcPr>
          <w:p w14:paraId="4FCC97F2" w14:textId="77777777" w:rsidR="00E872AC" w:rsidRPr="00E030FC" w:rsidRDefault="00E872AC" w:rsidP="00157A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Это первый шаг к анализу и синтезу информации. Ученик учится отделять главную мысль от второстепенных деталей, что необходимо для составления конспектов, аннотаций и кратких пересказов.</w:t>
            </w:r>
          </w:p>
        </w:tc>
      </w:tr>
      <w:tr w:rsidR="00B0411A" w:rsidRPr="00E030FC" w14:paraId="6D5B14C9" w14:textId="77777777" w:rsidTr="00B0411A">
        <w:tc>
          <w:tcPr>
            <w:tcW w:w="10065" w:type="dxa"/>
            <w:gridSpan w:val="2"/>
          </w:tcPr>
          <w:p w14:paraId="24585FAC" w14:textId="77777777" w:rsidR="00B0411A" w:rsidRPr="00E030FC" w:rsidRDefault="00B0411A" w:rsidP="00B041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E030F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Изучающее чтение (глубокий анализ)</w:t>
            </w:r>
          </w:p>
        </w:tc>
      </w:tr>
      <w:tr w:rsidR="00E872AC" w:rsidRPr="00E030FC" w14:paraId="2E21FCE3" w14:textId="77777777" w:rsidTr="00B0411A">
        <w:tc>
          <w:tcPr>
            <w:tcW w:w="5246" w:type="dxa"/>
          </w:tcPr>
          <w:p w14:paraId="5A3951EA" w14:textId="77777777" w:rsidR="00E872AC" w:rsidRPr="00E030FC" w:rsidRDefault="00B0411A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Максимально полное и точное освоение информации, содержащейся в тексте. Понимание логических связей, причинно-следственных отношений.</w:t>
            </w:r>
          </w:p>
        </w:tc>
        <w:tc>
          <w:tcPr>
            <w:tcW w:w="4819" w:type="dxa"/>
          </w:tcPr>
          <w:p w14:paraId="64085140" w14:textId="77777777" w:rsidR="00E872AC" w:rsidRPr="00E030FC" w:rsidRDefault="00B0411A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Это основа критического мышления. Ребёнок учится анализировать структуру текста, понимать аргументацию автора, выявлять скрытый смысл. Без этого навыка невозможно отличить достоверную информацию от манипуляции.</w:t>
            </w:r>
          </w:p>
        </w:tc>
      </w:tr>
      <w:tr w:rsidR="00B0411A" w:rsidRPr="00E030FC" w14:paraId="1ED24D64" w14:textId="77777777" w:rsidTr="000F188D">
        <w:tc>
          <w:tcPr>
            <w:tcW w:w="10065" w:type="dxa"/>
            <w:gridSpan w:val="2"/>
          </w:tcPr>
          <w:p w14:paraId="68EF54DF" w14:textId="77777777" w:rsidR="00B0411A" w:rsidRPr="00E030FC" w:rsidRDefault="00B0411A" w:rsidP="00B041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4.Творческое или рефлексивное чтение (интерпретация)</w:t>
            </w:r>
          </w:p>
          <w:p w14:paraId="4097E8FF" w14:textId="77777777" w:rsidR="00B0411A" w:rsidRPr="00E030FC" w:rsidRDefault="00B0411A" w:rsidP="00B041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2AC" w:rsidRPr="00E030FC" w14:paraId="52EB1DB0" w14:textId="77777777" w:rsidTr="00B0411A">
        <w:tc>
          <w:tcPr>
            <w:tcW w:w="5246" w:type="dxa"/>
          </w:tcPr>
          <w:p w14:paraId="04EFA523" w14:textId="77777777" w:rsidR="00E872AC" w:rsidRPr="00E030FC" w:rsidRDefault="00B0411A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Формирование собственного отношения к прочитанному, соотнесение информации со своим опытом, формулирование выводов и оценочных суждений.</w:t>
            </w:r>
          </w:p>
        </w:tc>
        <w:tc>
          <w:tcPr>
            <w:tcW w:w="4819" w:type="dxa"/>
          </w:tcPr>
          <w:p w14:paraId="789EDED7" w14:textId="77777777" w:rsidR="00B0411A" w:rsidRPr="00E030FC" w:rsidRDefault="00B0411A" w:rsidP="00B04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Это высший уровень работы с информацией — её применение. Ученик не просто потребляет знания, а встраивает их в свою картину мира, использует для решения задач и формирует собственное мнение.</w:t>
            </w:r>
          </w:p>
          <w:p w14:paraId="01D7E7FA" w14:textId="77777777" w:rsidR="00E872AC" w:rsidRPr="00E030FC" w:rsidRDefault="00E872AC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DEC7CD" w14:textId="77777777" w:rsidR="00157AA4" w:rsidRPr="00E030FC" w:rsidRDefault="00157AA4" w:rsidP="00E80A8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A3CC4E" w14:textId="77777777" w:rsidR="00FB4ECE" w:rsidRPr="00E030FC" w:rsidRDefault="00FB4ECE" w:rsidP="00FB4ECE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Эффективные упражнения на </w:t>
      </w:r>
      <w:proofErr w:type="spellStart"/>
      <w:r w:rsidRPr="00E030F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послетекстовом</w:t>
      </w:r>
      <w:proofErr w:type="spellEnd"/>
      <w:r w:rsidRPr="00E030F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этапе работы с информацией:</w:t>
      </w:r>
    </w:p>
    <w:p w14:paraId="2FE19518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E030FC">
        <w:rPr>
          <w:rFonts w:ascii="Times New Roman" w:hAnsi="Times New Roman" w:cs="Times New Roman"/>
          <w:bCs/>
          <w:sz w:val="28"/>
          <w:szCs w:val="28"/>
        </w:rPr>
        <w:t>опросно-ответные упражнения;</w:t>
      </w:r>
    </w:p>
    <w:p w14:paraId="7C217B81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E030FC">
        <w:rPr>
          <w:rFonts w:ascii="Times New Roman" w:hAnsi="Times New Roman" w:cs="Times New Roman"/>
          <w:bCs/>
          <w:sz w:val="28"/>
          <w:szCs w:val="28"/>
        </w:rPr>
        <w:t>заполнение пропусков;</w:t>
      </w:r>
    </w:p>
    <w:p w14:paraId="2B8BF023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E030FC">
        <w:rPr>
          <w:rFonts w:ascii="Times New Roman" w:hAnsi="Times New Roman" w:cs="Times New Roman"/>
          <w:bCs/>
          <w:sz w:val="28"/>
          <w:szCs w:val="28"/>
        </w:rPr>
        <w:t>упражнения на дополнение (незаконченные предложения);</w:t>
      </w:r>
    </w:p>
    <w:p w14:paraId="32883453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E030FC">
        <w:rPr>
          <w:rFonts w:ascii="Times New Roman" w:hAnsi="Times New Roman" w:cs="Times New Roman"/>
          <w:bCs/>
          <w:sz w:val="28"/>
          <w:szCs w:val="28"/>
        </w:rPr>
        <w:t>нахождение сходств и различий;</w:t>
      </w:r>
    </w:p>
    <w:p w14:paraId="2E4C242D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E030FC">
        <w:rPr>
          <w:rFonts w:ascii="Times New Roman" w:hAnsi="Times New Roman" w:cs="Times New Roman"/>
          <w:bCs/>
          <w:sz w:val="28"/>
          <w:szCs w:val="28"/>
        </w:rPr>
        <w:t>заполнение пробелов (дополнение и восстановление недостающих языковых элементов);</w:t>
      </w:r>
    </w:p>
    <w:p w14:paraId="3A14ABE3" w14:textId="77777777" w:rsidR="00FB4ECE" w:rsidRDefault="00FB4ECE" w:rsidP="00191417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8"/>
          <w:szCs w:val="28"/>
        </w:rPr>
      </w:pPr>
      <w:r w:rsidRPr="00E030FC">
        <w:rPr>
          <w:rFonts w:ascii="Times New Roman" w:hAnsi="Times New Roman" w:cs="Times New Roman"/>
          <w:bCs/>
          <w:sz w:val="28"/>
          <w:szCs w:val="28"/>
        </w:rPr>
        <w:t>множественный выбор (выбор правильного ответа из предложенных вариантов).</w:t>
      </w:r>
    </w:p>
    <w:p w14:paraId="4612FFA0" w14:textId="77777777" w:rsidR="00191417" w:rsidRPr="00191417" w:rsidRDefault="00191417" w:rsidP="00191417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61E586FF" w14:textId="77777777" w:rsidR="00FB4ECE" w:rsidRPr="00E030FC" w:rsidRDefault="00FB4ECE" w:rsidP="00FB4ECE">
      <w:pPr>
        <w:pStyle w:val="a3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Задания более высокого уровня трудности при смысловом чтении:</w:t>
      </w:r>
    </w:p>
    <w:p w14:paraId="3D78D7BA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составление плана текста;</w:t>
      </w:r>
    </w:p>
    <w:p w14:paraId="5FF8D468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что бы вы сделали на месте персонажей в той или иной ситуации?</w:t>
      </w:r>
    </w:p>
    <w:p w14:paraId="67F991D0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собирание по ключевым предложениям порядок сюжетных событий текста;</w:t>
      </w:r>
    </w:p>
    <w:p w14:paraId="6C5BD850" w14:textId="77777777" w:rsidR="00FB4ECE" w:rsidRPr="00E030FC" w:rsidRDefault="00FB4ECE" w:rsidP="00FB4EC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аукцион слов. (Группа делится на две команды. Одна команда может «покупать» только слова по конкретной теме (глаголы), если это фонетика - на разные звуки);</w:t>
      </w:r>
    </w:p>
    <w:p w14:paraId="1A8669A7" w14:textId="77777777" w:rsidR="00FB4ECE" w:rsidRPr="00E030FC" w:rsidRDefault="00FB4ECE" w:rsidP="00FB4EC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драматизация текст по ролям;</w:t>
      </w:r>
    </w:p>
    <w:p w14:paraId="318FF76C" w14:textId="77777777" w:rsidR="00FB4ECE" w:rsidRPr="00E030FC" w:rsidRDefault="00FB4ECE" w:rsidP="00FB4EC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написание сочинения по теме;</w:t>
      </w:r>
    </w:p>
    <w:p w14:paraId="7B13B635" w14:textId="77777777" w:rsidR="00FB4ECE" w:rsidRPr="00E030FC" w:rsidRDefault="00FB4ECE" w:rsidP="00FB4EC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конкурс на знание синонимов и </w:t>
      </w:r>
      <w:r w:rsidR="004C7390" w:rsidRPr="00E030FC">
        <w:rPr>
          <w:rFonts w:ascii="Times New Roman" w:hAnsi="Times New Roman" w:cs="Times New Roman"/>
          <w:sz w:val="28"/>
          <w:szCs w:val="28"/>
        </w:rPr>
        <w:t>антонимов, глаголов</w:t>
      </w:r>
      <w:r w:rsidRPr="00E030FC">
        <w:rPr>
          <w:rFonts w:ascii="Times New Roman" w:hAnsi="Times New Roman" w:cs="Times New Roman"/>
          <w:sz w:val="28"/>
          <w:szCs w:val="28"/>
        </w:rPr>
        <w:t>, существительных, словообразования;</w:t>
      </w:r>
    </w:p>
    <w:p w14:paraId="3E421680" w14:textId="77777777" w:rsidR="00FB4ECE" w:rsidRPr="00E030FC" w:rsidRDefault="00FB4ECE" w:rsidP="00FB4EC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определение, какому персонажу принадлежат названные учителем слова;</w:t>
      </w:r>
    </w:p>
    <w:p w14:paraId="08660119" w14:textId="77777777" w:rsidR="00FB4ECE" w:rsidRPr="00E030FC" w:rsidRDefault="00FB4ECE" w:rsidP="00FB4EC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описание героев, изображенных на картинке;</w:t>
      </w:r>
    </w:p>
    <w:p w14:paraId="4C44D254" w14:textId="77777777" w:rsidR="00FB4ECE" w:rsidRPr="00E030FC" w:rsidRDefault="00FB4ECE" w:rsidP="00FB4EC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конспектирование текста;</w:t>
      </w:r>
    </w:p>
    <w:p w14:paraId="2AA36C19" w14:textId="238606AA" w:rsidR="004C7390" w:rsidRPr="00545EC0" w:rsidRDefault="00FB4ECE" w:rsidP="00545EC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опрос-соревнование.</w:t>
      </w:r>
    </w:p>
    <w:p w14:paraId="5A76CBEE" w14:textId="77777777" w:rsidR="004C7390" w:rsidRPr="00E030FC" w:rsidRDefault="004C7390" w:rsidP="004C73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Возможности предметов начальной школы для обучения младших</w:t>
      </w:r>
    </w:p>
    <w:p w14:paraId="1A7A42EE" w14:textId="77777777" w:rsidR="004C7390" w:rsidRPr="00E030FC" w:rsidRDefault="004C7390" w:rsidP="004C73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школьников работе с информацией.</w:t>
      </w:r>
    </w:p>
    <w:p w14:paraId="5F66534A" w14:textId="77777777" w:rsidR="004C7390" w:rsidRPr="00E030FC" w:rsidRDefault="004C7390" w:rsidP="004C7390">
      <w:pPr>
        <w:jc w:val="center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 ФРП по предметам четко расписаны умения, которые должны быть сформированы у младшего школьника.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6799"/>
      </w:tblGrid>
      <w:tr w:rsidR="004C7390" w:rsidRPr="00E030FC" w14:paraId="483A654F" w14:textId="77777777" w:rsidTr="004C7390">
        <w:tc>
          <w:tcPr>
            <w:tcW w:w="2547" w:type="dxa"/>
          </w:tcPr>
          <w:p w14:paraId="73962BE0" w14:textId="77777777" w:rsidR="004C7390" w:rsidRPr="00E030FC" w:rsidRDefault="00FE3B1E" w:rsidP="004C7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6799" w:type="dxa"/>
          </w:tcPr>
          <w:p w14:paraId="631E2317" w14:textId="77777777" w:rsidR="00FE3B1E" w:rsidRPr="00E030FC" w:rsidRDefault="00FE3B1E" w:rsidP="00FE3B1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использовать справочную информацию для получения дополнительной информации в соответствии с учебной задачей;</w:t>
            </w:r>
          </w:p>
          <w:p w14:paraId="163506CB" w14:textId="77777777" w:rsidR="00FE3B1E" w:rsidRPr="00E030FC" w:rsidRDefault="00FE3B1E" w:rsidP="00FE3B1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характеризовать книгу по её элементам (обложка, оглавление, аннотация, предисловие, иллюстрации, примечания и другие);</w:t>
            </w:r>
          </w:p>
          <w:p w14:paraId="0B5260A2" w14:textId="77777777" w:rsidR="00FE3B1E" w:rsidRPr="00E030FC" w:rsidRDefault="00FE3B1E" w:rsidP="00FE3B1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 xml:space="preserve">выбирать книгу в библиотеке в соответствии с учебной задачей; </w:t>
            </w:r>
          </w:p>
          <w:p w14:paraId="7251D3E1" w14:textId="77777777" w:rsidR="004C7390" w:rsidRPr="00E030FC" w:rsidRDefault="00FE3B1E" w:rsidP="00FE3B1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составлять аннотацию.</w:t>
            </w:r>
          </w:p>
        </w:tc>
      </w:tr>
      <w:tr w:rsidR="004C7390" w:rsidRPr="00E030FC" w14:paraId="469FA408" w14:textId="77777777" w:rsidTr="004C7390">
        <w:tc>
          <w:tcPr>
            <w:tcW w:w="2547" w:type="dxa"/>
          </w:tcPr>
          <w:p w14:paraId="034D6A3C" w14:textId="77777777" w:rsidR="004C7390" w:rsidRPr="00E030FC" w:rsidRDefault="00FE3B1E" w:rsidP="004C7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99" w:type="dxa"/>
          </w:tcPr>
          <w:p w14:paraId="4BF12DCD" w14:textId="77777777" w:rsidR="00FE3B1E" w:rsidRPr="00E030FC" w:rsidRDefault="00FE3B1E" w:rsidP="00FE3B1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выбирать источник получения информации: нужный словарь для получения запрашиваемой информации, для уточнения;</w:t>
            </w:r>
          </w:p>
          <w:p w14:paraId="7E76FF8B" w14:textId="77777777" w:rsidR="00FE3B1E" w:rsidRPr="00E030FC" w:rsidRDefault="00FE3B1E" w:rsidP="00FE3B1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согласно заданному алгоритму находить представленную в явном виде</w:t>
            </w:r>
          </w:p>
          <w:p w14:paraId="363661D2" w14:textId="77777777" w:rsidR="00FE3B1E" w:rsidRPr="00E030FC" w:rsidRDefault="00FE3B1E" w:rsidP="00FE3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информацию в предложенном источнике: в словарях, справочниках;</w:t>
            </w:r>
          </w:p>
          <w:p w14:paraId="5F538589" w14:textId="77777777" w:rsidR="00FE3B1E" w:rsidRPr="00E030FC" w:rsidRDefault="00FE3B1E" w:rsidP="00FE3B1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      </w:r>
          </w:p>
          <w:p w14:paraId="2236C737" w14:textId="77777777" w:rsidR="00FE3B1E" w:rsidRPr="00E030FC" w:rsidRDefault="00FE3B1E" w:rsidP="00FE3B1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соблюдать с помощью взрослых (педагогических работников, родителей,</w:t>
            </w:r>
          </w:p>
          <w:p w14:paraId="2A8558C8" w14:textId="77777777" w:rsidR="00FE3B1E" w:rsidRPr="00E030FC" w:rsidRDefault="00FE3B1E" w:rsidP="00FE3B1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законных представителей) правила информационной безопасности при поиске информации в Интернете (информации о написании и произношении слова,</w:t>
            </w:r>
          </w:p>
          <w:p w14:paraId="58ABB54A" w14:textId="77777777" w:rsidR="00FE3B1E" w:rsidRPr="00E030FC" w:rsidRDefault="00FE3B1E" w:rsidP="00FE3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о значении слова, о происхождении слова, о синонимах слова);</w:t>
            </w:r>
          </w:p>
          <w:p w14:paraId="4E56C068" w14:textId="77777777" w:rsidR="00FE3B1E" w:rsidRPr="00E030FC" w:rsidRDefault="00FE3B1E" w:rsidP="00FE3B1E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анализировать и создавать текстовую, видео, графическую, звуковую информацию в соответствии с учебной задачей;</w:t>
            </w:r>
          </w:p>
          <w:p w14:paraId="71203E87" w14:textId="77777777" w:rsidR="00FE3B1E" w:rsidRPr="00E030FC" w:rsidRDefault="00FE3B1E" w:rsidP="00FE3B1E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лингвистическую информацию, зафиксированную в виде таблиц, схем; </w:t>
            </w:r>
          </w:p>
          <w:p w14:paraId="7D0BBEB2" w14:textId="77777777" w:rsidR="004C7390" w:rsidRPr="00E030FC" w:rsidRDefault="00FE3B1E" w:rsidP="00FE3B1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самостоятельно создавать схемы, таблицы для представления лингвистической информации.</w:t>
            </w:r>
          </w:p>
        </w:tc>
      </w:tr>
      <w:tr w:rsidR="004C7390" w:rsidRPr="00E030FC" w14:paraId="3E6F8440" w14:textId="77777777" w:rsidTr="004C7390">
        <w:tc>
          <w:tcPr>
            <w:tcW w:w="2547" w:type="dxa"/>
          </w:tcPr>
          <w:p w14:paraId="75649A00" w14:textId="77777777" w:rsidR="004C7390" w:rsidRPr="00E030FC" w:rsidRDefault="00FE3B1E" w:rsidP="004C7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99" w:type="dxa"/>
          </w:tcPr>
          <w:p w14:paraId="2F74DCB3" w14:textId="77777777" w:rsidR="00FE3B1E" w:rsidRPr="00E030FC" w:rsidRDefault="00FE3B1E" w:rsidP="00FE3B1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находить и использовать для решения учебных задач текстовую, графическую информацию в разных источниках информационной среды;</w:t>
            </w:r>
          </w:p>
          <w:p w14:paraId="31438BAE" w14:textId="77777777" w:rsidR="00FE3B1E" w:rsidRPr="00E030FC" w:rsidRDefault="00FE3B1E" w:rsidP="00FE3B1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читать, интерпретировать графически представленную информацию (схему, таблицу, диаграмму, другую модель);</w:t>
            </w:r>
          </w:p>
          <w:p w14:paraId="07526516" w14:textId="77777777" w:rsidR="00FE3B1E" w:rsidRPr="00E030FC" w:rsidRDefault="00FE3B1E" w:rsidP="00FE3B1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      </w:r>
          </w:p>
          <w:p w14:paraId="7EFCAC6B" w14:textId="77777777" w:rsidR="004C7390" w:rsidRPr="00E030FC" w:rsidRDefault="00FE3B1E" w:rsidP="00FE3B1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принимать правила, безопасно использовать предлагаемые электронные средства и источники информации.</w:t>
            </w:r>
          </w:p>
        </w:tc>
      </w:tr>
      <w:tr w:rsidR="004C7390" w:rsidRPr="00E030FC" w14:paraId="3CC51590" w14:textId="77777777" w:rsidTr="004C7390">
        <w:tc>
          <w:tcPr>
            <w:tcW w:w="2547" w:type="dxa"/>
          </w:tcPr>
          <w:p w14:paraId="57315CFF" w14:textId="77777777" w:rsidR="004C7390" w:rsidRPr="00E030FC" w:rsidRDefault="00FE3B1E" w:rsidP="004C7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799" w:type="dxa"/>
          </w:tcPr>
          <w:p w14:paraId="1BC982FF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источники для поиска информации, выбирать источник получения информации с учётом учебной задачи;</w:t>
            </w:r>
          </w:p>
          <w:p w14:paraId="1CB33ABE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находить в предложенном источнике информацию, представленную в явном виде, согласно заданному алгоритму;</w:t>
            </w:r>
          </w:p>
          <w:p w14:paraId="22E15727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распознавать достоверную и недостоверную информацию самостоятельно или на основе предложенного учителем способа её проверки;</w:t>
            </w:r>
          </w:p>
          <w:p w14:paraId="39D93BA0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находить и использовать для решения учебных задач текстовую, графическую, аудиовизуальную информацию;</w:t>
            </w:r>
          </w:p>
          <w:p w14:paraId="5DD13567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читать и интерпретировать графически представленную информацию: схему, таблицу, иллюстрацию;</w:t>
            </w:r>
          </w:p>
          <w:p w14:paraId="3DFA86D0" w14:textId="77777777" w:rsidR="004C7390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 в условиях контролируемого доступа в информационно телекоммуникационную сеть «Интернет» (с помощью учителя);</w:t>
            </w:r>
          </w:p>
          <w:p w14:paraId="4F129D99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анализировать и создавать текстовую, видео-, графическую, звуковую информацию в соответствии с учебной задачей;</w:t>
            </w:r>
          </w:p>
          <w:p w14:paraId="1834CDBA" w14:textId="77777777" w:rsidR="00B0705A" w:rsidRPr="00E030FC" w:rsidRDefault="00B0705A" w:rsidP="00B0705A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фиксировать полученные результаты в текстовой форме (отчёт, выступление, высказывание) и графическом виде (рисунок, схема, диаграмма).</w:t>
            </w:r>
          </w:p>
        </w:tc>
      </w:tr>
    </w:tbl>
    <w:p w14:paraId="6FD9099B" w14:textId="77777777" w:rsidR="004C7390" w:rsidRPr="00E030FC" w:rsidRDefault="004C7390" w:rsidP="004C739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526668" w14:textId="77777777" w:rsidR="004C7390" w:rsidRPr="00E030FC" w:rsidRDefault="004C7390" w:rsidP="004C73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2FA197" w14:textId="77777777" w:rsidR="004C7390" w:rsidRPr="00E030FC" w:rsidRDefault="00F50A79" w:rsidP="0015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Как работать с информацией на уроках математики.</w:t>
      </w:r>
    </w:p>
    <w:p w14:paraId="7656D06E" w14:textId="77777777" w:rsidR="00F50A79" w:rsidRPr="00E030FC" w:rsidRDefault="00F50A79" w:rsidP="00B0705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7B86FD19" w14:textId="77777777" w:rsidR="00B0705A" w:rsidRPr="00E030FC" w:rsidRDefault="00B0705A" w:rsidP="00B0705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Как работать с текстовой задачей</w:t>
      </w:r>
    </w:p>
    <w:p w14:paraId="04A8B314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Текстовая задача — это не просто пример, а маленькая история, которую нужно понять, проанализировать и решить. Главная цель — научить ребёнка думать, а не механически выполнять арифметические действия.</w:t>
      </w:r>
    </w:p>
    <w:p w14:paraId="56EAB7A4" w14:textId="77777777" w:rsidR="00B0705A" w:rsidRPr="00E030FC" w:rsidRDefault="00B0705A" w:rsidP="00B0705A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Этап 1. Подготовка к чтению</w:t>
      </w:r>
    </w:p>
    <w:p w14:paraId="05940352" w14:textId="77777777" w:rsidR="00B0705A" w:rsidRPr="00E030FC" w:rsidRDefault="00EE0EE1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Создайте ситуацию: о</w:t>
      </w:r>
      <w:r w:rsidR="00B0705A" w:rsidRPr="00E030FC">
        <w:rPr>
          <w:rFonts w:ascii="Times New Roman" w:hAnsi="Times New Roman" w:cs="Times New Roman"/>
          <w:sz w:val="28"/>
          <w:szCs w:val="28"/>
        </w:rPr>
        <w:t>бсудите с детьми, где в жизни они могут столкнуться с подобной ситуацией (в магазине, на прогулке, дома</w:t>
      </w:r>
      <w:r w:rsidR="00F86B1B" w:rsidRPr="00E030FC">
        <w:rPr>
          <w:rFonts w:ascii="Times New Roman" w:hAnsi="Times New Roman" w:cs="Times New Roman"/>
          <w:sz w:val="28"/>
          <w:szCs w:val="28"/>
        </w:rPr>
        <w:t xml:space="preserve"> и т.д.</w:t>
      </w:r>
      <w:r w:rsidR="00B0705A" w:rsidRPr="00E030FC">
        <w:rPr>
          <w:rFonts w:ascii="Times New Roman" w:hAnsi="Times New Roman" w:cs="Times New Roman"/>
          <w:sz w:val="28"/>
          <w:szCs w:val="28"/>
        </w:rPr>
        <w:t>).</w:t>
      </w:r>
    </w:p>
    <w:p w14:paraId="1A50141E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Прогнозирование: Прочитайте название задачи или посмотрите на иллюстрацию. Спросите: «Как вы думаете, о чём пойдёт речь?».</w:t>
      </w:r>
    </w:p>
    <w:p w14:paraId="0D2086A3" w14:textId="77777777" w:rsidR="00B0705A" w:rsidRPr="00E030FC" w:rsidRDefault="00B0705A" w:rsidP="00B0705A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Этап 2. Чтение и первичное осмысление</w:t>
      </w:r>
    </w:p>
    <w:p w14:paraId="33D9D67C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i/>
          <w:sz w:val="28"/>
          <w:szCs w:val="28"/>
        </w:rPr>
        <w:t>Перв</w:t>
      </w:r>
      <w:r w:rsidR="00F86B1B" w:rsidRPr="00E030FC">
        <w:rPr>
          <w:rFonts w:ascii="Times New Roman" w:hAnsi="Times New Roman" w:cs="Times New Roman"/>
          <w:i/>
          <w:sz w:val="28"/>
          <w:szCs w:val="28"/>
        </w:rPr>
        <w:t>ичное</w:t>
      </w:r>
      <w:r w:rsidRPr="00E030FC">
        <w:rPr>
          <w:rFonts w:ascii="Times New Roman" w:hAnsi="Times New Roman" w:cs="Times New Roman"/>
          <w:i/>
          <w:sz w:val="28"/>
          <w:szCs w:val="28"/>
        </w:rPr>
        <w:t xml:space="preserve"> чтение</w:t>
      </w:r>
      <w:r w:rsidR="00F86B1B" w:rsidRPr="00E030FC">
        <w:rPr>
          <w:rFonts w:ascii="Times New Roman" w:hAnsi="Times New Roman" w:cs="Times New Roman"/>
          <w:sz w:val="28"/>
          <w:szCs w:val="28"/>
        </w:rPr>
        <w:t>: у</w:t>
      </w:r>
      <w:r w:rsidRPr="00E030FC">
        <w:rPr>
          <w:rFonts w:ascii="Times New Roman" w:hAnsi="Times New Roman" w:cs="Times New Roman"/>
          <w:sz w:val="28"/>
          <w:szCs w:val="28"/>
        </w:rPr>
        <w:t>читель или хорошо читающий ученик читает задачу вслух. Остальные слушают с целью понять общий смысл.</w:t>
      </w:r>
    </w:p>
    <w:p w14:paraId="47062086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Вопрос «О чём задача?»:</w:t>
      </w:r>
      <w:r w:rsidR="00F86B1B" w:rsidRPr="00E030FC">
        <w:rPr>
          <w:rFonts w:ascii="Times New Roman" w:hAnsi="Times New Roman" w:cs="Times New Roman"/>
          <w:sz w:val="28"/>
          <w:szCs w:val="28"/>
        </w:rPr>
        <w:t xml:space="preserve"> п</w:t>
      </w:r>
      <w:r w:rsidRPr="00E030FC">
        <w:rPr>
          <w:rFonts w:ascii="Times New Roman" w:hAnsi="Times New Roman" w:cs="Times New Roman"/>
          <w:sz w:val="28"/>
          <w:szCs w:val="28"/>
        </w:rPr>
        <w:t>осле прочтения задайте главный вопрос: «Так о чём же эта история?». Убедитесь, что дети поняли сюжет, а не просто услышали слова.</w:t>
      </w:r>
    </w:p>
    <w:p w14:paraId="511A877A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i/>
          <w:sz w:val="28"/>
          <w:szCs w:val="28"/>
        </w:rPr>
        <w:t>Выделение главного</w:t>
      </w:r>
      <w:r w:rsidR="00F86B1B" w:rsidRPr="00E030FC">
        <w:rPr>
          <w:rFonts w:ascii="Times New Roman" w:hAnsi="Times New Roman" w:cs="Times New Roman"/>
          <w:sz w:val="28"/>
          <w:szCs w:val="28"/>
        </w:rPr>
        <w:t>: п</w:t>
      </w:r>
      <w:r w:rsidRPr="00E030FC">
        <w:rPr>
          <w:rFonts w:ascii="Times New Roman" w:hAnsi="Times New Roman" w:cs="Times New Roman"/>
          <w:sz w:val="28"/>
          <w:szCs w:val="28"/>
        </w:rPr>
        <w:t>опросите детей ответить на вопросы:</w:t>
      </w:r>
    </w:p>
    <w:p w14:paraId="01CC2226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«Кто главные герои в этой истории?»</w:t>
      </w:r>
    </w:p>
    <w:p w14:paraId="0F46C295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«Что с ними произошло?»</w:t>
      </w:r>
    </w:p>
    <w:p w14:paraId="28A37924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«Что нам известно?»</w:t>
      </w:r>
    </w:p>
    <w:p w14:paraId="226B2E99" w14:textId="77777777" w:rsidR="00B0705A" w:rsidRPr="00E030FC" w:rsidRDefault="00B0705A" w:rsidP="00B0705A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Этап 3. Анализ и моделирование</w:t>
      </w:r>
    </w:p>
    <w:p w14:paraId="04E7793B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Это самый важный этап для формирования логического мышления.</w:t>
      </w:r>
    </w:p>
    <w:p w14:paraId="3F227126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Разбор условия и вопроса:</w:t>
      </w:r>
    </w:p>
    <w:p w14:paraId="275B98CC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Условие — это то, что нам известно (числа, факты).</w:t>
      </w:r>
    </w:p>
    <w:p w14:paraId="0001835C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Вопрос — это то, что нужно найти.</w:t>
      </w:r>
    </w:p>
    <w:p w14:paraId="55190B34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Помогите детям найти и подчеркнуть в тексте ключевые слова вопроса (Сколько? Сколько осталось? На сколько больше?).</w:t>
      </w:r>
    </w:p>
    <w:p w14:paraId="3CCFBF3B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Выбор вида краткой записи:</w:t>
      </w:r>
    </w:p>
    <w:p w14:paraId="08E80D02" w14:textId="77777777" w:rsidR="00B0705A" w:rsidRPr="00E030FC" w:rsidRDefault="00F86B1B" w:rsidP="00F86B1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Схема-чертёж: и</w:t>
      </w:r>
      <w:r w:rsidR="00B0705A" w:rsidRPr="00E030FC">
        <w:rPr>
          <w:rFonts w:ascii="Times New Roman" w:hAnsi="Times New Roman" w:cs="Times New Roman"/>
          <w:sz w:val="28"/>
          <w:szCs w:val="28"/>
        </w:rPr>
        <w:t>деально для задач на движение, части и целое.</w:t>
      </w:r>
    </w:p>
    <w:p w14:paraId="4947BFA5" w14:textId="77777777" w:rsidR="00B0705A" w:rsidRPr="00E030FC" w:rsidRDefault="00F86B1B" w:rsidP="00F86B1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Таблица: у</w:t>
      </w:r>
      <w:r w:rsidR="00B0705A" w:rsidRPr="00E030FC">
        <w:rPr>
          <w:rFonts w:ascii="Times New Roman" w:hAnsi="Times New Roman" w:cs="Times New Roman"/>
          <w:sz w:val="28"/>
          <w:szCs w:val="28"/>
        </w:rPr>
        <w:t>добна, если в задаче много данных о разных объектах.</w:t>
      </w:r>
    </w:p>
    <w:p w14:paraId="60900670" w14:textId="77777777" w:rsidR="00B0705A" w:rsidRPr="00E030FC" w:rsidRDefault="00B0705A" w:rsidP="00F86B1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Краткая запись: Простое перечисление данных (У Маши — 5 яблок, у Пети — 3 яблока).</w:t>
      </w:r>
    </w:p>
    <w:p w14:paraId="1053ED4D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План решения: Обсудите с детьми план действий.</w:t>
      </w:r>
    </w:p>
    <w:p w14:paraId="7EC36B0D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«Можем ли мы сразу ответить на главный вопрос?»</w:t>
      </w:r>
    </w:p>
    <w:p w14:paraId="29EEC7E3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«Каких данных нам не хватает?»</w:t>
      </w:r>
    </w:p>
    <w:p w14:paraId="4877142D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«Что нужно узнать сначала, чтобы потом найти ответ на главный вопрос?»</w:t>
      </w:r>
    </w:p>
    <w:p w14:paraId="1B4DCB7B" w14:textId="77777777" w:rsidR="00B0705A" w:rsidRPr="00E030FC" w:rsidRDefault="00B0705A" w:rsidP="00B0705A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Этап 4. Решение и запись ответа</w:t>
      </w:r>
    </w:p>
    <w:p w14:paraId="1283EBF4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Выбор действия: Аргументируйте выбор арифметического действия. Не «прибавляем, потому что я так сказал», а «прибавляем, потому что нужно найти целое, складывая его части».</w:t>
      </w:r>
    </w:p>
    <w:p w14:paraId="69FFA0F1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Запись решения: Решение записывается с пояснением (если это предусмотрено программой) или просто числовым выражением.</w:t>
      </w:r>
    </w:p>
    <w:p w14:paraId="0ECE2B53" w14:textId="77777777" w:rsidR="00B0705A" w:rsidRPr="00E030FC" w:rsidRDefault="00B0705A" w:rsidP="00B0705A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Этап 5. Проверка и рефлексия</w:t>
      </w:r>
    </w:p>
    <w:p w14:paraId="1660C69A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Проверка результата (самопроверка): Ответьте на вопросы:</w:t>
      </w:r>
    </w:p>
    <w:p w14:paraId="19AFC54F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«Получился ли ответ в разумных пределах?» (Не может быть -2 яблока).</w:t>
      </w:r>
    </w:p>
    <w:p w14:paraId="0731267E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«Отвечает ли полученный ответ на вопрос задачи?»</w:t>
      </w:r>
    </w:p>
    <w:p w14:paraId="039E6B7F" w14:textId="77777777" w:rsidR="00B0705A" w:rsidRPr="00E030FC" w:rsidRDefault="00B0705A" w:rsidP="00B0705A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Творческое задание: Предложите детям составить обратную задачу или изменить вопрос так, чтобы действие было другим. Это закрепит понимание структуры задачи.</w:t>
      </w:r>
    </w:p>
    <w:p w14:paraId="6F8E91B2" w14:textId="77777777" w:rsidR="00B0705A" w:rsidRPr="00E030FC" w:rsidRDefault="00B0705A" w:rsidP="00F86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Главные советы учителю:</w:t>
      </w:r>
    </w:p>
    <w:p w14:paraId="4B783A19" w14:textId="77777777" w:rsidR="00B0705A" w:rsidRPr="00E030FC" w:rsidRDefault="00B0705A" w:rsidP="00F86B1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Не торопитесь. Дайте детям время подумать в тишине.</w:t>
      </w:r>
    </w:p>
    <w:p w14:paraId="5E59A23A" w14:textId="77777777" w:rsidR="00B0705A" w:rsidRPr="00E030FC" w:rsidRDefault="00B0705A" w:rsidP="00F86B1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Приучайте к полному ответу. Ответ «7» — неверный. Верный ответ: «В корзине стало 7 яблок».</w:t>
      </w:r>
    </w:p>
    <w:p w14:paraId="2FB18069" w14:textId="77777777" w:rsidR="00B0705A" w:rsidRPr="00E030FC" w:rsidRDefault="00B0705A" w:rsidP="00F86B1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наглядность. Рисуйте, выкладывайте счётный материал.</w:t>
      </w:r>
    </w:p>
    <w:p w14:paraId="479800DB" w14:textId="77777777" w:rsidR="00B0705A" w:rsidRPr="00E030FC" w:rsidRDefault="00B0705A" w:rsidP="00B0705A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Хвалите за логику и рассуждения, даже есл</w:t>
      </w:r>
      <w:r w:rsidR="00080A0C" w:rsidRPr="00E030FC">
        <w:rPr>
          <w:rFonts w:ascii="Times New Roman" w:hAnsi="Times New Roman" w:cs="Times New Roman"/>
          <w:sz w:val="28"/>
          <w:szCs w:val="28"/>
        </w:rPr>
        <w:t>и в вычислениях допущена ошибка.</w:t>
      </w:r>
    </w:p>
    <w:p w14:paraId="2D659AB1" w14:textId="77777777" w:rsidR="00157AA4" w:rsidRPr="00E030FC" w:rsidRDefault="00157AA4" w:rsidP="00157AA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Как читать математическую задачу</w:t>
      </w:r>
      <w:r w:rsidR="004732D6"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14:paraId="2DEC3691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1 Прочитать текст задачи целиком (изучающее чтение). О чем читали?</w:t>
      </w:r>
    </w:p>
    <w:p w14:paraId="59F63057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(определите тему, основное содержание)</w:t>
      </w:r>
    </w:p>
    <w:p w14:paraId="54A96760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2 Прочитать о том, что известно (выборочное чтение).</w:t>
      </w:r>
    </w:p>
    <w:p w14:paraId="01EFABB0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3 Прочитать о том, что неизвестно (поисковое чтение).</w:t>
      </w:r>
    </w:p>
    <w:p w14:paraId="629A424C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4 Что надо узнать? (Чтение вопроса).</w:t>
      </w:r>
    </w:p>
    <w:p w14:paraId="52EE42C4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5 О чем задача? (Перечитывание текста задачи, построение схемы задачи, определение типа задачи, краткий пересказ условия задачи).</w:t>
      </w:r>
    </w:p>
    <w:p w14:paraId="19842BED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6 С чего начнешь решение? (Сопоставление фактов, применение формул,</w:t>
      </w:r>
      <w:r w:rsidR="00B0705A" w:rsidRPr="00E030FC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определение последовательности действий для решения задачи).</w:t>
      </w:r>
    </w:p>
    <w:p w14:paraId="7E95EAF3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7 Как действовать дальше (уточнение алгоритма решения).</w:t>
      </w:r>
    </w:p>
    <w:p w14:paraId="586373E5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8 Что узнали? (Полный ответ в соответствии с условием задачи).</w:t>
      </w:r>
    </w:p>
    <w:p w14:paraId="7A620FB3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9 Как проверить правильность решения? (выбор метода проверки: постановка ответа в условие; решение другой задачи, где ответ входит в условие, а неизвестным становится другой параметр и др.)</w:t>
      </w:r>
    </w:p>
    <w:p w14:paraId="1F013B5E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10 Есть ли другие способы решения </w:t>
      </w:r>
      <w:r w:rsidR="00F86B1B" w:rsidRPr="00E030FC">
        <w:rPr>
          <w:rFonts w:ascii="Times New Roman" w:hAnsi="Times New Roman" w:cs="Times New Roman"/>
          <w:sz w:val="28"/>
          <w:szCs w:val="28"/>
        </w:rPr>
        <w:t>(анализ возможных способов реше</w:t>
      </w:r>
      <w:r w:rsidRPr="00E030FC">
        <w:rPr>
          <w:rFonts w:ascii="Times New Roman" w:hAnsi="Times New Roman" w:cs="Times New Roman"/>
          <w:sz w:val="28"/>
          <w:szCs w:val="28"/>
        </w:rPr>
        <w:t>ния, их оценка)?</w:t>
      </w:r>
    </w:p>
    <w:p w14:paraId="0D4F4A03" w14:textId="77777777" w:rsidR="00157AA4" w:rsidRPr="00E030FC" w:rsidRDefault="00157AA4" w:rsidP="00157AA4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Большинство младших школьников з</w:t>
      </w:r>
      <w:r w:rsidR="00F86B1B" w:rsidRPr="00E030FC">
        <w:rPr>
          <w:rFonts w:ascii="Times New Roman" w:hAnsi="Times New Roman" w:cs="Times New Roman"/>
          <w:sz w:val="28"/>
          <w:szCs w:val="28"/>
        </w:rPr>
        <w:t>атрудняется в решении задач, по</w:t>
      </w:r>
      <w:r w:rsidRPr="00E030FC">
        <w:rPr>
          <w:rFonts w:ascii="Times New Roman" w:hAnsi="Times New Roman" w:cs="Times New Roman"/>
          <w:sz w:val="28"/>
          <w:szCs w:val="28"/>
        </w:rPr>
        <w:t>этому алгоритм чтения и вычитывания зад</w:t>
      </w:r>
      <w:r w:rsidR="00F86B1B" w:rsidRPr="00E030FC">
        <w:rPr>
          <w:rFonts w:ascii="Times New Roman" w:hAnsi="Times New Roman" w:cs="Times New Roman"/>
          <w:sz w:val="28"/>
          <w:szCs w:val="28"/>
        </w:rPr>
        <w:t>ач по математике – самый подроб</w:t>
      </w:r>
      <w:r w:rsidRPr="00E030FC">
        <w:rPr>
          <w:rFonts w:ascii="Times New Roman" w:hAnsi="Times New Roman" w:cs="Times New Roman"/>
          <w:sz w:val="28"/>
          <w:szCs w:val="28"/>
        </w:rPr>
        <w:t>ный. На втором месте по трудности чтение статей и очерков, на третьем месте –задания по русскому языку. Этим объясняется объем памятки, которую использует учитель и учащиеся.</w:t>
      </w:r>
    </w:p>
    <w:p w14:paraId="35D705CB" w14:textId="77777777" w:rsidR="008140CD" w:rsidRPr="00E030FC" w:rsidRDefault="008140CD" w:rsidP="00157AA4">
      <w:pPr>
        <w:rPr>
          <w:rFonts w:ascii="Times New Roman" w:hAnsi="Times New Roman" w:cs="Times New Roman"/>
          <w:sz w:val="28"/>
          <w:szCs w:val="28"/>
        </w:rPr>
      </w:pPr>
    </w:p>
    <w:p w14:paraId="15061923" w14:textId="77777777" w:rsidR="00462CCF" w:rsidRPr="00E030FC" w:rsidRDefault="008140CD" w:rsidP="008140C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Приемы, которые помогают младшим школьникам лучше пон</w:t>
      </w:r>
      <w:r w:rsidR="004732D6"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ять</w:t>
      </w: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условие задачи</w:t>
      </w:r>
      <w:r w:rsidR="004732D6"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14:paraId="25FF05C5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Понимание условия — это 90% успеха при решении текстовой задачи. Младшие школьники часто спотыкаются именно на этом этапе: читают механически, путают героев, пропускают важные данные или не понимают, что именно требуется найти.</w:t>
      </w:r>
    </w:p>
    <w:p w14:paraId="438D16EE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Вот эффективные приёмы, которые помогают детям «увидеть» и «прочувствовать» задачу.</w:t>
      </w:r>
    </w:p>
    <w:p w14:paraId="16B5836D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1. Приём «Живая задача» (Моделирование)</w:t>
      </w:r>
    </w:p>
    <w:p w14:paraId="4C7FB3B4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Абстрактные числа и слова сложно представить. </w:t>
      </w:r>
      <w:r w:rsidRPr="00E030FC">
        <w:rPr>
          <w:rFonts w:ascii="Times New Roman" w:hAnsi="Times New Roman" w:cs="Times New Roman"/>
          <w:b/>
          <w:sz w:val="28"/>
          <w:szCs w:val="28"/>
        </w:rPr>
        <w:t>Сделайте их осязаемыми</w:t>
      </w:r>
      <w:r w:rsidRPr="00E030FC">
        <w:rPr>
          <w:rFonts w:ascii="Times New Roman" w:hAnsi="Times New Roman" w:cs="Times New Roman"/>
          <w:sz w:val="28"/>
          <w:szCs w:val="28"/>
        </w:rPr>
        <w:t>.</w:t>
      </w:r>
    </w:p>
    <w:p w14:paraId="5A1DE8B1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Счётный материал: используйте кубики, счётные палочки, игрушки или даже конфеты. Если в задаче «4 яблока», выложите 4 кубика.</w:t>
      </w:r>
    </w:p>
    <w:p w14:paraId="4874A225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Действия с предметами: если «Маша дала 2 яблока Пете», физически передвиньте 2 кубика от кучки Маши к кучке Пети. Это наглядно показывает изменение величин.</w:t>
      </w:r>
    </w:p>
    <w:p w14:paraId="3D7D4919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Ролевая игра: раздайте детям роли. «Ты — Маша, у тебя 5 монет. Ты — Петя, у тебя 3 монеты. Подойди к Маше и возьми у неё 2 монеты. Что у тебя стало?».</w:t>
      </w:r>
    </w:p>
    <w:p w14:paraId="0A6A0DE4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2. Приём «Чтение с остановками»</w:t>
      </w:r>
    </w:p>
    <w:p w14:paraId="21A39416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Не позволяйте детям читать задачу на одном дыхании. Разбейте текст на смысловые части.</w:t>
      </w:r>
    </w:p>
    <w:p w14:paraId="1B74C292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Первое предложение: Читаем. О чём оно? (Например: «У Оли было 7 марок»).</w:t>
      </w:r>
    </w:p>
    <w:p w14:paraId="695925D1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Вопрос к классу: Кто главный герой? Что у неё было? Сколько?</w:t>
      </w:r>
    </w:p>
    <w:p w14:paraId="1C0CA768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Второе предложение: Читаем. Что нового узнали? (Например: «3 марки она подарила подруге»).</w:t>
      </w:r>
    </w:p>
    <w:p w14:paraId="2C7F0A83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Вопрос: Что произошло? Марок стало больше или меньше? (Меньше). На сколько меньше? (На 3).</w:t>
      </w:r>
    </w:p>
    <w:p w14:paraId="20C3133E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Третье предложение (Вопрос): Читаем. Что нужно найти?</w:t>
      </w:r>
    </w:p>
    <w:p w14:paraId="76C5E838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Это учит детей выделять главное в каждом фрагменте текста.</w:t>
      </w:r>
    </w:p>
    <w:p w14:paraId="216A9D1D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3. Приём «Перефразирование своими словами»</w:t>
      </w:r>
    </w:p>
    <w:p w14:paraId="121A2340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Попросите ребёнка, не заглядывая в текст, рассказать, что происходит в задаче.</w:t>
      </w:r>
    </w:p>
    <w:p w14:paraId="0FC70D31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Учитель: «Расскажи мне эту историю так, как будто я её не слышал».</w:t>
      </w:r>
    </w:p>
    <w:p w14:paraId="6251DA74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Если ребёнок путается или говорит заученными фразами из учебника — значит, он не понял суть. Помогите ему составить рассказ: «Сначала у мальчика были шарики. Потом несколько улетело. И нам нужно узнать, сколько осталось».</w:t>
      </w:r>
    </w:p>
    <w:p w14:paraId="7936832E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4. Приём «Знаю — Хочу узнать — Решение» (ЗХУ)</w:t>
      </w:r>
    </w:p>
    <w:p w14:paraId="3B538342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Это структурирует мышление и помогает отделить данные от цели.</w:t>
      </w:r>
    </w:p>
    <w:p w14:paraId="0DDF4516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Знаю (Что дано в условии?)</w:t>
      </w:r>
      <w:r w:rsidRPr="00E030FC">
        <w:rPr>
          <w:rFonts w:ascii="Times New Roman" w:hAnsi="Times New Roman" w:cs="Times New Roman"/>
          <w:sz w:val="28"/>
          <w:szCs w:val="28"/>
        </w:rPr>
        <w:tab/>
        <w:t>Хочу узнать (Что спрашивают?)</w:t>
      </w:r>
      <w:r w:rsidRPr="00E030FC">
        <w:rPr>
          <w:rFonts w:ascii="Times New Roman" w:hAnsi="Times New Roman" w:cs="Times New Roman"/>
          <w:sz w:val="28"/>
          <w:szCs w:val="28"/>
        </w:rPr>
        <w:tab/>
        <w:t>Решение (Как это найти?)</w:t>
      </w:r>
    </w:p>
    <w:p w14:paraId="496A02C1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Было 10 карандашей.</w:t>
      </w:r>
      <w:r w:rsidRPr="00E030FC">
        <w:rPr>
          <w:rFonts w:ascii="Times New Roman" w:hAnsi="Times New Roman" w:cs="Times New Roman"/>
          <w:sz w:val="28"/>
          <w:szCs w:val="28"/>
        </w:rPr>
        <w:tab/>
        <w:t>Сколько карандашей осталось?</w:t>
      </w:r>
      <w:r w:rsidRPr="00E030FC">
        <w:rPr>
          <w:rFonts w:ascii="Times New Roman" w:hAnsi="Times New Roman" w:cs="Times New Roman"/>
          <w:sz w:val="28"/>
          <w:szCs w:val="28"/>
        </w:rPr>
        <w:tab/>
        <w:t>Из 10 вычесть 4.</w:t>
      </w:r>
    </w:p>
    <w:p w14:paraId="02F894F0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Взяли (отдали) 4 карандаша.</w:t>
      </w:r>
      <w:r w:rsidRPr="00E030FC">
        <w:rPr>
          <w:rFonts w:ascii="Times New Roman" w:hAnsi="Times New Roman" w:cs="Times New Roman"/>
          <w:sz w:val="28"/>
          <w:szCs w:val="28"/>
        </w:rPr>
        <w:tab/>
      </w:r>
      <w:r w:rsidRPr="00E030FC">
        <w:rPr>
          <w:rFonts w:ascii="Times New Roman" w:hAnsi="Times New Roman" w:cs="Times New Roman"/>
          <w:sz w:val="28"/>
          <w:szCs w:val="28"/>
        </w:rPr>
        <w:tab/>
      </w:r>
    </w:p>
    <w:p w14:paraId="1576611B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Заполнение первых двух колонок часто помогает ребёнку самому догадаться, какое действие нужно выполнить.</w:t>
      </w:r>
    </w:p>
    <w:p w14:paraId="7977F8D6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5. Приём «Рисование по тексту»</w:t>
      </w:r>
    </w:p>
    <w:p w14:paraId="0A922B26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Даже если вы не умеете рисовать, схематичное изображение творит чудеса.</w:t>
      </w:r>
    </w:p>
    <w:p w14:paraId="248DF898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</w:p>
    <w:p w14:paraId="7586A400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Линейная схема (Полоски): Рисуем длинные прямоугольники (полоски), обозначающие общее количество.</w:t>
      </w:r>
    </w:p>
    <w:p w14:paraId="494E8A76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Пример: Задача на нахождение остатка. Рисуем длинную полоску (было), заштриховываем её часть (взяли/ушло), а оставшуюся часть подписываем знаком вопроса.</w:t>
      </w:r>
    </w:p>
    <w:p w14:paraId="6522B173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Схема с кружками/точками: Рисуем кружки и зачёркиваем те, о которых говорится в задаче.</w:t>
      </w:r>
    </w:p>
    <w:p w14:paraId="7EFE67C8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6. Приём «Выбор главного слова»</w:t>
      </w:r>
    </w:p>
    <w:p w14:paraId="00E07027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Научите детей находить в вопросе «ключевое слово-маркер», которое подсказывает действие.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6C1A90" w:rsidRPr="00E030FC" w14:paraId="6D416E3C" w14:textId="77777777" w:rsidTr="006C1A90">
        <w:tc>
          <w:tcPr>
            <w:tcW w:w="3115" w:type="dxa"/>
          </w:tcPr>
          <w:p w14:paraId="3D3B2B76" w14:textId="77777777" w:rsidR="006C1A90" w:rsidRPr="00E030FC" w:rsidRDefault="006C1A9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Слово-маркер</w:t>
            </w:r>
          </w:p>
        </w:tc>
        <w:tc>
          <w:tcPr>
            <w:tcW w:w="3115" w:type="dxa"/>
          </w:tcPr>
          <w:p w14:paraId="21FF168D" w14:textId="77777777" w:rsidR="006C1A90" w:rsidRPr="00E030FC" w:rsidRDefault="006C1A9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Действие</w:t>
            </w:r>
          </w:p>
        </w:tc>
        <w:tc>
          <w:tcPr>
            <w:tcW w:w="3116" w:type="dxa"/>
          </w:tcPr>
          <w:p w14:paraId="5210E581" w14:textId="77777777" w:rsidR="006C1A90" w:rsidRPr="00E030FC" w:rsidRDefault="006C1A9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Пример вопроса</w:t>
            </w:r>
          </w:p>
        </w:tc>
      </w:tr>
      <w:tr w:rsidR="006C1A90" w:rsidRPr="00E030FC" w14:paraId="5698293D" w14:textId="77777777" w:rsidTr="006C1A90">
        <w:tc>
          <w:tcPr>
            <w:tcW w:w="3115" w:type="dxa"/>
          </w:tcPr>
          <w:p w14:paraId="022EF4FA" w14:textId="77777777" w:rsidR="006C1A90" w:rsidRPr="00E030FC" w:rsidRDefault="006C1A9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 xml:space="preserve">Осталось, на ... </w:t>
            </w:r>
            <w:proofErr w:type="spellStart"/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меньше</w:t>
            </w:r>
            <w:r w:rsidR="00364D10" w:rsidRPr="00E030FC">
              <w:rPr>
                <w:rFonts w:ascii="Times New Roman" w:hAnsi="Times New Roman" w:cs="Times New Roman"/>
                <w:sz w:val="28"/>
                <w:szCs w:val="28"/>
              </w:rPr>
              <w:t>,больше</w:t>
            </w:r>
            <w:proofErr w:type="spellEnd"/>
          </w:p>
        </w:tc>
        <w:tc>
          <w:tcPr>
            <w:tcW w:w="3115" w:type="dxa"/>
          </w:tcPr>
          <w:p w14:paraId="5E78D3FD" w14:textId="77777777" w:rsidR="006C1A90" w:rsidRPr="00E030FC" w:rsidRDefault="00364D1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3116" w:type="dxa"/>
          </w:tcPr>
          <w:p w14:paraId="5C698174" w14:textId="77777777" w:rsidR="006C1A90" w:rsidRPr="00E030FC" w:rsidRDefault="00364D1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На сколько яблок меньше, чем груш?</w:t>
            </w:r>
          </w:p>
        </w:tc>
      </w:tr>
      <w:tr w:rsidR="006C1A90" w:rsidRPr="00E030FC" w14:paraId="47C43FB0" w14:textId="77777777" w:rsidTr="006C1A90">
        <w:tc>
          <w:tcPr>
            <w:tcW w:w="3115" w:type="dxa"/>
          </w:tcPr>
          <w:p w14:paraId="2672EACB" w14:textId="77777777" w:rsidR="006C1A90" w:rsidRPr="00E030FC" w:rsidRDefault="006C1A9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Всего, вместе, стало</w:t>
            </w:r>
          </w:p>
        </w:tc>
        <w:tc>
          <w:tcPr>
            <w:tcW w:w="3115" w:type="dxa"/>
          </w:tcPr>
          <w:p w14:paraId="21A63B39" w14:textId="77777777" w:rsidR="006C1A90" w:rsidRPr="00E030FC" w:rsidRDefault="00364D1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3116" w:type="dxa"/>
          </w:tcPr>
          <w:p w14:paraId="013ACC82" w14:textId="77777777" w:rsidR="006C1A90" w:rsidRPr="00E030FC" w:rsidRDefault="00364D10" w:rsidP="00462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Сколько книг всего на двух полках?</w:t>
            </w:r>
          </w:p>
        </w:tc>
      </w:tr>
      <w:tr w:rsidR="006C1A90" w:rsidRPr="00E030FC" w14:paraId="5BDD55AE" w14:textId="77777777" w:rsidTr="000F188D">
        <w:tc>
          <w:tcPr>
            <w:tcW w:w="3115" w:type="dxa"/>
          </w:tcPr>
          <w:p w14:paraId="4ECC2013" w14:textId="77777777" w:rsidR="006C1A90" w:rsidRPr="00E030FC" w:rsidRDefault="006C1A90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Разложили в ... по ...</w:t>
            </w:r>
            <w:r w:rsidR="00364D10" w:rsidRPr="00E030FC">
              <w:rPr>
                <w:rFonts w:ascii="Times New Roman" w:hAnsi="Times New Roman" w:cs="Times New Roman"/>
                <w:sz w:val="28"/>
                <w:szCs w:val="28"/>
              </w:rPr>
              <w:t>, меньше в …раз</w:t>
            </w:r>
          </w:p>
        </w:tc>
        <w:tc>
          <w:tcPr>
            <w:tcW w:w="3115" w:type="dxa"/>
          </w:tcPr>
          <w:p w14:paraId="07F755BE" w14:textId="77777777" w:rsidR="006C1A90" w:rsidRPr="00E030FC" w:rsidRDefault="00364D10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3116" w:type="dxa"/>
          </w:tcPr>
          <w:p w14:paraId="36A10F86" w14:textId="77777777" w:rsidR="006C1A90" w:rsidRPr="00E030FC" w:rsidRDefault="00364D10" w:rsidP="000F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0FC">
              <w:rPr>
                <w:rFonts w:ascii="Times New Roman" w:hAnsi="Times New Roman" w:cs="Times New Roman"/>
                <w:sz w:val="28"/>
                <w:szCs w:val="28"/>
              </w:rPr>
              <w:t>Сколько яблок в каждой корзине?</w:t>
            </w:r>
          </w:p>
        </w:tc>
      </w:tr>
    </w:tbl>
    <w:p w14:paraId="552CD16C" w14:textId="77777777" w:rsidR="006C1A90" w:rsidRPr="00E030FC" w:rsidRDefault="006C1A90" w:rsidP="00462CCF">
      <w:pPr>
        <w:rPr>
          <w:rFonts w:ascii="Times New Roman" w:hAnsi="Times New Roman" w:cs="Times New Roman"/>
          <w:sz w:val="28"/>
          <w:szCs w:val="28"/>
        </w:rPr>
      </w:pPr>
    </w:p>
    <w:p w14:paraId="336AF493" w14:textId="77777777" w:rsidR="00462CCF" w:rsidRPr="00E030FC" w:rsidRDefault="00462CCF" w:rsidP="00462CCF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7. Приём «Составь задачу по картинке/выражению»</w:t>
      </w:r>
    </w:p>
    <w:p w14:paraId="29358B2A" w14:textId="77777777" w:rsidR="004732D6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Дайте детям обратную задачу. Покажите рисунок или числовое выражение </w:t>
      </w:r>
    </w:p>
    <w:p w14:paraId="062882FB" w14:textId="77777777" w:rsidR="00462CCF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(</w:t>
      </w:r>
      <w:r w:rsidR="001A0CFD" w:rsidRPr="00E030FC">
        <w:rPr>
          <w:rFonts w:ascii="Times New Roman" w:hAnsi="Times New Roman" w:cs="Times New Roman"/>
          <w:sz w:val="28"/>
          <w:szCs w:val="28"/>
        </w:rPr>
        <w:t>8</w:t>
      </w:r>
      <w:r w:rsidRPr="00E030FC">
        <w:rPr>
          <w:rFonts w:ascii="Times New Roman" w:hAnsi="Times New Roman" w:cs="Times New Roman"/>
          <w:sz w:val="28"/>
          <w:szCs w:val="28"/>
        </w:rPr>
        <w:t>−</w:t>
      </w:r>
      <w:r w:rsidR="001A0CFD" w:rsidRPr="00E030FC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3</w:t>
      </w:r>
      <w:r w:rsidR="004732D6" w:rsidRPr="00E030FC">
        <w:rPr>
          <w:rFonts w:ascii="Times New Roman" w:hAnsi="Times New Roman" w:cs="Times New Roman"/>
          <w:sz w:val="28"/>
          <w:szCs w:val="28"/>
        </w:rPr>
        <w:t>)</w:t>
      </w:r>
      <w:r w:rsidR="001A0CFD" w:rsidRPr="00E030FC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и попросите придумать к нему историю.</w:t>
      </w:r>
      <w:r w:rsidR="001A0CFD" w:rsidRPr="00E030FC">
        <w:rPr>
          <w:rFonts w:ascii="Times New Roman" w:hAnsi="Times New Roman" w:cs="Times New Roman"/>
          <w:sz w:val="28"/>
          <w:szCs w:val="28"/>
        </w:rPr>
        <w:t xml:space="preserve"> </w:t>
      </w:r>
      <w:r w:rsidRPr="00E030FC">
        <w:rPr>
          <w:rFonts w:ascii="Times New Roman" w:hAnsi="Times New Roman" w:cs="Times New Roman"/>
          <w:sz w:val="28"/>
          <w:szCs w:val="28"/>
        </w:rPr>
        <w:t>Это упражнение закрепляет понимание связи между жизненной ситуацией и математической моделью.</w:t>
      </w:r>
    </w:p>
    <w:p w14:paraId="5B359DEA" w14:textId="77777777" w:rsidR="004732D6" w:rsidRPr="00E030FC" w:rsidRDefault="00462CCF" w:rsidP="00462CCF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Использование этих приёмов превращает решение задачи из скучной обязанности в увлекательное расследование!</w:t>
      </w:r>
    </w:p>
    <w:p w14:paraId="32F805D5" w14:textId="77777777" w:rsidR="004732D6" w:rsidRPr="00E030FC" w:rsidRDefault="004732D6" w:rsidP="004732D6">
      <w:pPr>
        <w:rPr>
          <w:rFonts w:ascii="Times New Roman" w:hAnsi="Times New Roman" w:cs="Times New Roman"/>
          <w:sz w:val="28"/>
          <w:szCs w:val="28"/>
        </w:rPr>
      </w:pPr>
    </w:p>
    <w:p w14:paraId="70047E77" w14:textId="77777777" w:rsidR="0076710C" w:rsidRPr="00E030FC" w:rsidRDefault="00F50A79" w:rsidP="00F50A7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sz w:val="28"/>
          <w:szCs w:val="28"/>
          <w:u w:val="single"/>
        </w:rPr>
        <w:t>Формирование у младших школьников основ информационной грамотности в процессе изучения русского языка.</w:t>
      </w:r>
    </w:p>
    <w:p w14:paraId="77747D02" w14:textId="77777777" w:rsidR="0076710C" w:rsidRPr="00E030FC" w:rsidRDefault="0076710C" w:rsidP="0076710C">
      <w:pPr>
        <w:rPr>
          <w:rFonts w:ascii="Times New Roman" w:hAnsi="Times New Roman" w:cs="Times New Roman"/>
          <w:sz w:val="28"/>
          <w:szCs w:val="28"/>
        </w:rPr>
      </w:pPr>
    </w:p>
    <w:p w14:paraId="4AECB794" w14:textId="77777777" w:rsidR="0076710C" w:rsidRPr="00E030FC" w:rsidRDefault="0076710C" w:rsidP="0076710C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Основные направления работы</w:t>
      </w:r>
    </w:p>
    <w:p w14:paraId="764B7A5C" w14:textId="77777777" w:rsidR="0076710C" w:rsidRPr="00E030FC" w:rsidRDefault="0076710C" w:rsidP="0076710C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Работа с текстом:</w:t>
      </w:r>
    </w:p>
    <w:p w14:paraId="48A21435" w14:textId="77777777" w:rsidR="0076710C" w:rsidRPr="00E030FC" w:rsidRDefault="0076710C" w:rsidP="0076710C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выделение главной мысли, темы и основной информации;</w:t>
      </w:r>
    </w:p>
    <w:p w14:paraId="0CEE079B" w14:textId="77777777" w:rsidR="0076710C" w:rsidRPr="00E030FC" w:rsidRDefault="0076710C" w:rsidP="0076710C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поиск и выделение ключевых слов, составление краткого пересказа;</w:t>
      </w:r>
    </w:p>
    <w:p w14:paraId="22A66A53" w14:textId="77777777" w:rsidR="0076710C" w:rsidRPr="00E030FC" w:rsidRDefault="0076710C" w:rsidP="0076710C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анализ структуры текста (введение, основная часть, заключение).</w:t>
      </w:r>
    </w:p>
    <w:p w14:paraId="6549C1A6" w14:textId="77777777" w:rsidR="0076710C" w:rsidRPr="00E030FC" w:rsidRDefault="0076710C" w:rsidP="0076710C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Работа с информацией:</w:t>
      </w:r>
    </w:p>
    <w:p w14:paraId="5996F2CA" w14:textId="77777777" w:rsidR="0076710C" w:rsidRPr="00E030FC" w:rsidRDefault="0076710C" w:rsidP="0076710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сравнение и сопоставление информации из разных источников;</w:t>
      </w:r>
    </w:p>
    <w:p w14:paraId="0EED2865" w14:textId="77777777" w:rsidR="0076710C" w:rsidRPr="00E030FC" w:rsidRDefault="0076710C" w:rsidP="0076710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составление простых схем, таблиц, кластеров по содержанию текста;</w:t>
      </w:r>
    </w:p>
    <w:p w14:paraId="3B336B94" w14:textId="77777777" w:rsidR="0076710C" w:rsidRPr="00E030FC" w:rsidRDefault="0076710C" w:rsidP="0076710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обучение поиску ответов на вопросы с опорой на текст.</w:t>
      </w:r>
    </w:p>
    <w:p w14:paraId="3EB2F225" w14:textId="77777777" w:rsidR="0076710C" w:rsidRPr="00E030FC" w:rsidRDefault="0076710C" w:rsidP="0076710C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Развитие критического мышления:</w:t>
      </w:r>
    </w:p>
    <w:p w14:paraId="72004610" w14:textId="77777777" w:rsidR="0076710C" w:rsidRPr="00E030FC" w:rsidRDefault="0076710C" w:rsidP="0076710C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обсуждение достоверности и полноты информации;</w:t>
      </w:r>
    </w:p>
    <w:p w14:paraId="0F8CBEBD" w14:textId="77777777" w:rsidR="0076710C" w:rsidRPr="00E030FC" w:rsidRDefault="0076710C" w:rsidP="0076710C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формирование умения задавать вопросы к тексту и находить на них ответы.</w:t>
      </w:r>
    </w:p>
    <w:p w14:paraId="257E13EE" w14:textId="77777777" w:rsidR="0076710C" w:rsidRPr="00E030FC" w:rsidRDefault="0076710C" w:rsidP="0076710C">
      <w:pPr>
        <w:rPr>
          <w:rFonts w:ascii="Times New Roman" w:hAnsi="Times New Roman" w:cs="Times New Roman"/>
          <w:sz w:val="28"/>
          <w:szCs w:val="28"/>
        </w:rPr>
      </w:pPr>
    </w:p>
    <w:p w14:paraId="70CF5EEF" w14:textId="77777777" w:rsidR="0076710C" w:rsidRPr="00E030FC" w:rsidRDefault="0076710C" w:rsidP="0076710C">
      <w:pPr>
        <w:tabs>
          <w:tab w:val="left" w:pos="1128"/>
        </w:tabs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ab/>
        <w:t>Примеры приёмов работы над текстами упражнений</w:t>
      </w:r>
    </w:p>
    <w:tbl>
      <w:tblPr>
        <w:tblStyle w:val="a4"/>
        <w:tblW w:w="9346" w:type="dxa"/>
        <w:tblLook w:val="04A0" w:firstRow="1" w:lastRow="0" w:firstColumn="1" w:lastColumn="0" w:noHBand="0" w:noVBand="1"/>
      </w:tblPr>
      <w:tblGrid>
        <w:gridCol w:w="2168"/>
        <w:gridCol w:w="3563"/>
        <w:gridCol w:w="3615"/>
      </w:tblGrid>
      <w:tr w:rsidR="0076710C" w:rsidRPr="00E030FC" w14:paraId="1E927D92" w14:textId="77777777" w:rsidTr="0076710C">
        <w:tc>
          <w:tcPr>
            <w:tcW w:w="0" w:type="auto"/>
            <w:hideMark/>
          </w:tcPr>
          <w:p w14:paraId="5E79EFFB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Приём</w:t>
            </w:r>
          </w:p>
        </w:tc>
        <w:tc>
          <w:tcPr>
            <w:tcW w:w="0" w:type="auto"/>
            <w:hideMark/>
          </w:tcPr>
          <w:p w14:paraId="06F86573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Описание</w:t>
            </w:r>
          </w:p>
        </w:tc>
        <w:tc>
          <w:tcPr>
            <w:tcW w:w="0" w:type="auto"/>
            <w:hideMark/>
          </w:tcPr>
          <w:p w14:paraId="0258AA86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Пример применения</w:t>
            </w:r>
          </w:p>
        </w:tc>
      </w:tr>
      <w:tr w:rsidR="0076710C" w:rsidRPr="00E030FC" w14:paraId="0970D7CD" w14:textId="77777777" w:rsidTr="0076710C">
        <w:tc>
          <w:tcPr>
            <w:tcW w:w="0" w:type="auto"/>
            <w:hideMark/>
          </w:tcPr>
          <w:p w14:paraId="74E807EE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«Ключевые слова»</w:t>
            </w:r>
          </w:p>
        </w:tc>
        <w:tc>
          <w:tcPr>
            <w:tcW w:w="0" w:type="auto"/>
            <w:hideMark/>
          </w:tcPr>
          <w:p w14:paraId="048527A8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Выделить в тексте 3–5 самых важных слов, объясняющих его суть.</w:t>
            </w:r>
          </w:p>
        </w:tc>
        <w:tc>
          <w:tcPr>
            <w:tcW w:w="0" w:type="auto"/>
            <w:hideMark/>
          </w:tcPr>
          <w:p w14:paraId="034F049E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После чтения задания упражнения предложить детям подчеркнуть или выписать ключевые слова.</w:t>
            </w:r>
          </w:p>
        </w:tc>
      </w:tr>
      <w:tr w:rsidR="0076710C" w:rsidRPr="00E030FC" w14:paraId="7A402435" w14:textId="77777777" w:rsidTr="0076710C">
        <w:tc>
          <w:tcPr>
            <w:tcW w:w="0" w:type="auto"/>
            <w:hideMark/>
          </w:tcPr>
          <w:p w14:paraId="49138201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«Словесное рисование»</w:t>
            </w:r>
          </w:p>
        </w:tc>
        <w:tc>
          <w:tcPr>
            <w:tcW w:w="0" w:type="auto"/>
            <w:hideMark/>
          </w:tcPr>
          <w:p w14:paraId="0C6F497B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Описать словами, что изображено или происходит в тексте.</w:t>
            </w:r>
          </w:p>
        </w:tc>
        <w:tc>
          <w:tcPr>
            <w:tcW w:w="0" w:type="auto"/>
            <w:hideMark/>
          </w:tcPr>
          <w:p w14:paraId="2462B82C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Прочитать отрывок, попросить нарисовать в воображении картину, затем описать её.</w:t>
            </w:r>
          </w:p>
        </w:tc>
      </w:tr>
      <w:tr w:rsidR="0076710C" w:rsidRPr="00E030FC" w14:paraId="38FE25B9" w14:textId="77777777" w:rsidTr="0076710C">
        <w:tc>
          <w:tcPr>
            <w:tcW w:w="0" w:type="auto"/>
            <w:hideMark/>
          </w:tcPr>
          <w:p w14:paraId="09B9F640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«Чтение с пометками»</w:t>
            </w:r>
          </w:p>
        </w:tc>
        <w:tc>
          <w:tcPr>
            <w:tcW w:w="0" w:type="auto"/>
            <w:hideMark/>
          </w:tcPr>
          <w:p w14:paraId="3E28A56E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 процессе чтения делать на полях значки: «!» — важно, «?» — непонятно, «+» — согласен.</w:t>
            </w:r>
          </w:p>
        </w:tc>
        <w:tc>
          <w:tcPr>
            <w:tcW w:w="0" w:type="auto"/>
            <w:hideMark/>
          </w:tcPr>
          <w:p w14:paraId="385F3EEF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Учитель задаёт текст, дети читают и отмечают важные моменты.</w:t>
            </w:r>
          </w:p>
        </w:tc>
      </w:tr>
      <w:tr w:rsidR="0076710C" w:rsidRPr="00E030FC" w14:paraId="7FF39BC3" w14:textId="77777777" w:rsidTr="0076710C">
        <w:tc>
          <w:tcPr>
            <w:tcW w:w="0" w:type="auto"/>
            <w:hideMark/>
          </w:tcPr>
          <w:p w14:paraId="08FA0E51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«Составление кластера»</w:t>
            </w:r>
          </w:p>
        </w:tc>
        <w:tc>
          <w:tcPr>
            <w:tcW w:w="0" w:type="auto"/>
            <w:hideMark/>
          </w:tcPr>
          <w:p w14:paraId="7C03E04F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 центре листа — тема, от неё — ветви с ключевыми понятиями.</w:t>
            </w:r>
          </w:p>
        </w:tc>
        <w:tc>
          <w:tcPr>
            <w:tcW w:w="0" w:type="auto"/>
            <w:hideMark/>
          </w:tcPr>
          <w:p w14:paraId="3BC14151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После анализа текста составить кластер по теме упражнения.</w:t>
            </w:r>
          </w:p>
        </w:tc>
      </w:tr>
      <w:tr w:rsidR="0076710C" w:rsidRPr="00E030FC" w14:paraId="44E44360" w14:textId="77777777" w:rsidTr="0076710C">
        <w:tc>
          <w:tcPr>
            <w:tcW w:w="0" w:type="auto"/>
            <w:hideMark/>
          </w:tcPr>
          <w:p w14:paraId="3FAB71CA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«Вопросы к тексту»</w:t>
            </w:r>
          </w:p>
        </w:tc>
        <w:tc>
          <w:tcPr>
            <w:tcW w:w="0" w:type="auto"/>
            <w:hideMark/>
          </w:tcPr>
          <w:p w14:paraId="2F39263B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Дети сами формулируют вопросы по содержанию текста.</w:t>
            </w:r>
          </w:p>
        </w:tc>
        <w:tc>
          <w:tcPr>
            <w:tcW w:w="0" w:type="auto"/>
            <w:hideMark/>
          </w:tcPr>
          <w:p w14:paraId="3E7C62BA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После чтения упражнения каждый ученик задаёт по одному вопросу классу.</w:t>
            </w:r>
          </w:p>
        </w:tc>
      </w:tr>
      <w:tr w:rsidR="0076710C" w:rsidRPr="00E030FC" w14:paraId="2B779D75" w14:textId="77777777" w:rsidTr="0076710C">
        <w:tc>
          <w:tcPr>
            <w:tcW w:w="0" w:type="auto"/>
            <w:hideMark/>
          </w:tcPr>
          <w:p w14:paraId="03F9907F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«Пересказ по плану»</w:t>
            </w:r>
          </w:p>
        </w:tc>
        <w:tc>
          <w:tcPr>
            <w:tcW w:w="0" w:type="auto"/>
            <w:hideMark/>
          </w:tcPr>
          <w:p w14:paraId="18290AB7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Составить план текста и пересказать по нему.</w:t>
            </w:r>
          </w:p>
        </w:tc>
        <w:tc>
          <w:tcPr>
            <w:tcW w:w="0" w:type="auto"/>
            <w:hideMark/>
          </w:tcPr>
          <w:p w14:paraId="798CD941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Разделить текст на смысловые части, озаглавить каждую, пересказать.</w:t>
            </w:r>
          </w:p>
        </w:tc>
      </w:tr>
      <w:tr w:rsidR="0076710C" w:rsidRPr="00E030FC" w14:paraId="442908ED" w14:textId="77777777" w:rsidTr="0076710C">
        <w:tc>
          <w:tcPr>
            <w:tcW w:w="0" w:type="auto"/>
            <w:hideMark/>
          </w:tcPr>
          <w:p w14:paraId="26E05B4F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«Сравнение текстов»</w:t>
            </w:r>
          </w:p>
        </w:tc>
        <w:tc>
          <w:tcPr>
            <w:tcW w:w="0" w:type="auto"/>
            <w:hideMark/>
          </w:tcPr>
          <w:p w14:paraId="081BBC52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Найти сходства и различия между двумя текстами.</w:t>
            </w:r>
          </w:p>
        </w:tc>
        <w:tc>
          <w:tcPr>
            <w:tcW w:w="0" w:type="auto"/>
            <w:hideMark/>
          </w:tcPr>
          <w:p w14:paraId="2B14485E" w14:textId="77777777" w:rsidR="0076710C" w:rsidRPr="00E030FC" w:rsidRDefault="0076710C" w:rsidP="0076710C">
            <w:pPr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lang w:eastAsia="ru-RU"/>
              </w:rPr>
            </w:pPr>
            <w:r w:rsidRPr="00E030FC">
              <w:rPr>
                <w:rFonts w:ascii="Times New Roman" w:eastAsia="Times New Roman" w:hAnsi="Times New Roman" w:cs="Times New Roman"/>
                <w:color w:val="555555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Сравнить два коротких рассказа по теме, структуре, героям.</w:t>
            </w:r>
          </w:p>
        </w:tc>
      </w:tr>
    </w:tbl>
    <w:p w14:paraId="75485093" w14:textId="77777777" w:rsidR="0076710C" w:rsidRPr="00E030FC" w:rsidRDefault="0076710C" w:rsidP="0076710C">
      <w:pPr>
        <w:tabs>
          <w:tab w:val="left" w:pos="1128"/>
        </w:tabs>
        <w:rPr>
          <w:rFonts w:ascii="Times New Roman" w:hAnsi="Times New Roman" w:cs="Times New Roman"/>
          <w:sz w:val="28"/>
          <w:szCs w:val="28"/>
        </w:rPr>
      </w:pPr>
    </w:p>
    <w:p w14:paraId="7248077E" w14:textId="77777777" w:rsidR="00191417" w:rsidRDefault="00191417" w:rsidP="0076710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05462C9" w14:textId="77777777" w:rsidR="00191417" w:rsidRDefault="00191417" w:rsidP="0076710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05E9628" w14:textId="77777777" w:rsidR="0076710C" w:rsidRPr="00E030FC" w:rsidRDefault="0076710C" w:rsidP="001914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Рекомендации по организации работы</w:t>
      </w:r>
    </w:p>
    <w:p w14:paraId="57B34DE7" w14:textId="77777777" w:rsidR="0076710C" w:rsidRPr="00E030FC" w:rsidRDefault="0076710C" w:rsidP="0076710C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разнообразные тексты: учебные, художественные, научно-популярные.</w:t>
      </w:r>
    </w:p>
    <w:p w14:paraId="14C07ACD" w14:textId="77777777" w:rsidR="0076710C" w:rsidRPr="00E030FC" w:rsidRDefault="0076710C" w:rsidP="0076710C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Включайте задания на поиск информации в словарях, справочниках, энциклопедиях.</w:t>
      </w:r>
    </w:p>
    <w:p w14:paraId="3733C2D2" w14:textId="77777777" w:rsidR="0076710C" w:rsidRPr="00E030FC" w:rsidRDefault="0076710C" w:rsidP="0076710C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Поощряйте самостоятельное формулирование вопросов и поиск ответов.</w:t>
      </w:r>
    </w:p>
    <w:p w14:paraId="57C5BC8B" w14:textId="77777777" w:rsidR="0076710C" w:rsidRPr="00E030FC" w:rsidRDefault="0076710C" w:rsidP="0076710C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Регулярно проводите мини-дискуссии по прочитанному материалу.</w:t>
      </w:r>
    </w:p>
    <w:p w14:paraId="57DEFA8F" w14:textId="77777777" w:rsidR="0076710C" w:rsidRPr="00E030FC" w:rsidRDefault="0076710C" w:rsidP="0076710C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визуальные опоры: схемы, таблицы, инфографику.</w:t>
      </w:r>
    </w:p>
    <w:p w14:paraId="203F2687" w14:textId="77777777" w:rsidR="00EF7082" w:rsidRPr="00E030FC" w:rsidRDefault="00EF7082" w:rsidP="0076710C">
      <w:pPr>
        <w:rPr>
          <w:rFonts w:ascii="Times New Roman" w:hAnsi="Times New Roman" w:cs="Times New Roman"/>
          <w:sz w:val="28"/>
          <w:szCs w:val="28"/>
        </w:rPr>
      </w:pPr>
    </w:p>
    <w:p w14:paraId="31B5D612" w14:textId="77777777" w:rsidR="00EF7082" w:rsidRPr="00E030FC" w:rsidRDefault="00EF7082" w:rsidP="001914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Оценка результатов</w:t>
      </w:r>
    </w:p>
    <w:p w14:paraId="27E23FE4" w14:textId="77777777" w:rsidR="00EF7082" w:rsidRPr="00E030FC" w:rsidRDefault="00EF7082" w:rsidP="00EF7082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Оценивайте не только правильность выполнения заданий, но и умение выделять главное, структурировать информацию, задавать вопросы.</w:t>
      </w:r>
    </w:p>
    <w:p w14:paraId="2DB9CF04" w14:textId="77777777" w:rsidR="00EF7082" w:rsidRPr="00E030FC" w:rsidRDefault="00EF7082" w:rsidP="00EF7082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критерии: полнота ответа, умение работать с текстом, самостоятельность.</w:t>
      </w:r>
    </w:p>
    <w:p w14:paraId="4C47A757" w14:textId="77777777" w:rsidR="00EF7082" w:rsidRPr="00E030FC" w:rsidRDefault="00EF7082" w:rsidP="00EF7082">
      <w:pPr>
        <w:rPr>
          <w:rFonts w:ascii="Times New Roman" w:hAnsi="Times New Roman" w:cs="Times New Roman"/>
          <w:sz w:val="28"/>
          <w:szCs w:val="28"/>
        </w:rPr>
      </w:pPr>
    </w:p>
    <w:p w14:paraId="73EB9B1B" w14:textId="77777777" w:rsidR="00EF7082" w:rsidRPr="00E030FC" w:rsidRDefault="00EF7082" w:rsidP="00EF708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  <w:u w:val="single"/>
        </w:rPr>
        <w:t>Как научить младших школьников самостоятельно искать нужную информацию в тексте?</w:t>
      </w:r>
    </w:p>
    <w:p w14:paraId="30AA473B" w14:textId="77777777" w:rsidR="00EF7082" w:rsidRPr="00E030FC" w:rsidRDefault="00EF7082" w:rsidP="00EF7082">
      <w:pPr>
        <w:rPr>
          <w:rFonts w:ascii="Times New Roman" w:hAnsi="Times New Roman" w:cs="Times New Roman"/>
          <w:sz w:val="28"/>
          <w:szCs w:val="28"/>
        </w:rPr>
      </w:pPr>
    </w:p>
    <w:p w14:paraId="0F7B75FB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1. Формирование навыка чтения с пониманием</w:t>
      </w:r>
    </w:p>
    <w:p w14:paraId="0E69E5F8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Чтение вслух и про себя. Сначала дети читают текст вслух, затем про себя, чтобы лучше понять содержание.</w:t>
      </w:r>
    </w:p>
    <w:p w14:paraId="0FA80F06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Вопросы после чтения. Учитель задаёт простые вопросы: «О чём этот текст?», «Кто главный герой?», «Что произошло в начале/конце?».</w:t>
      </w:r>
    </w:p>
    <w:p w14:paraId="3D5507EF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2. Обучение поиску информации</w:t>
      </w:r>
    </w:p>
    <w:p w14:paraId="021E42DB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Работа с ключевыми словами.</w:t>
      </w:r>
    </w:p>
    <w:p w14:paraId="5DF775AB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Перед чтением текста учитель называет ключевое слово или вопрос.</w:t>
      </w:r>
    </w:p>
    <w:p w14:paraId="7969FE1B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Дети ищут в тексте предложения, где встречается это слово или содержится ответ на вопрос.</w:t>
      </w:r>
    </w:p>
    <w:p w14:paraId="7246529C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Выделение цветом или подчёркивание.</w:t>
      </w:r>
    </w:p>
    <w:p w14:paraId="0EDC0DCE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Предложите детям выделить в тексте ответы на вопросы или важные сведения.</w:t>
      </w:r>
    </w:p>
    <w:p w14:paraId="2B0A574D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цветные карандаши, маркеры.</w:t>
      </w:r>
    </w:p>
    <w:p w14:paraId="46C3F90B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3. Использование простых алгоритмов</w:t>
      </w:r>
    </w:p>
    <w:p w14:paraId="6735ED31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4. Игровые приёмы</w:t>
      </w:r>
    </w:p>
    <w:p w14:paraId="1AD9549C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«Детектив». Дети — сыщики, которые ищут в тексте «улики» (ответы на вопросы).</w:t>
      </w:r>
    </w:p>
    <w:p w14:paraId="1E8F960D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«Ловцы слов». Учитель называет слово, дети должны быстро найти его в тексте и прочитать предложение с ним.</w:t>
      </w:r>
    </w:p>
    <w:p w14:paraId="057C3F1A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5. Работа с разными видами текстов</w:t>
      </w:r>
    </w:p>
    <w:p w14:paraId="0A8D7BC6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не только учебные, но и короткие рассказы, загадки, инструкции, объявления.</w:t>
      </w:r>
    </w:p>
    <w:p w14:paraId="70D21EAA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Учите детей различать тексты по цели: сообщить, объяснить, рассказать.</w:t>
      </w:r>
    </w:p>
    <w:p w14:paraId="47EF4164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6. Визуальные опоры</w:t>
      </w:r>
    </w:p>
    <w:p w14:paraId="40AC66E1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Составляйте вместе с детьми простые схемы, таблицы, кластеры по содержанию текста.</w:t>
      </w:r>
    </w:p>
    <w:p w14:paraId="30F39F81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Используйте памятки: «Как найти ответ в тексте?», «План поиска информации».</w:t>
      </w:r>
    </w:p>
    <w:p w14:paraId="0D3AE292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7. Самостоятельная работа</w:t>
      </w:r>
    </w:p>
    <w:p w14:paraId="2712B230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Постепенно усложняйте задания: сначала ищите ответы вместе, затем — в парах, потом — индивидуально.</w:t>
      </w:r>
    </w:p>
    <w:p w14:paraId="134AA94B" w14:textId="77777777" w:rsidR="00EF7082" w:rsidRPr="00E030FC" w:rsidRDefault="00EF7082" w:rsidP="00EF70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Поощряйте детей задавать вопросы к тексту и самостоятельно находить на них ответы.</w:t>
      </w:r>
    </w:p>
    <w:p w14:paraId="324D4B28" w14:textId="77777777" w:rsidR="00A55C8D" w:rsidRPr="00E030FC" w:rsidRDefault="00A55C8D" w:rsidP="00A55C8D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Приёмы работы с новыми понятиями на уроках русского языка в начальной школе</w:t>
      </w:r>
    </w:p>
    <w:p w14:paraId="5A491E1D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Введение новых понятий требует особого подхода, чтобы дети не только запомнили термин, но и поняли его суть, научились использовать в речи и на практике. Вот эффективные приёмы, которые помогут сделать этот процесс интересным и результативным.</w:t>
      </w:r>
    </w:p>
    <w:p w14:paraId="42151D8B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1. Визуализация и ассоциации</w:t>
      </w:r>
    </w:p>
    <w:p w14:paraId="3F1B43A0" w14:textId="77777777" w:rsidR="00A55C8D" w:rsidRPr="00E030FC" w:rsidRDefault="00A55C8D" w:rsidP="00A55C8D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Словесное рисование.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Попросите детей представить, как выглядит новое понятие, и описать его словами.</w:t>
      </w:r>
    </w:p>
    <w:p w14:paraId="13FE1AB5" w14:textId="77777777" w:rsidR="00A55C8D" w:rsidRPr="00E030FC" w:rsidRDefault="00A55C8D" w:rsidP="00A55C8D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Схемы и кластеры.</w:t>
      </w:r>
      <w:r w:rsidRPr="00E030FC">
        <w:rPr>
          <w:rFonts w:ascii="Times New Roman" w:hAnsi="Times New Roman" w:cs="Times New Roman"/>
          <w:sz w:val="28"/>
          <w:szCs w:val="28"/>
        </w:rPr>
        <w:t xml:space="preserve"> Составляйте простые схемы, где новое понятие связано с уже известными словами.</w:t>
      </w:r>
    </w:p>
    <w:p w14:paraId="16535378" w14:textId="77777777" w:rsidR="00A55C8D" w:rsidRPr="00E030FC" w:rsidRDefault="00A55C8D" w:rsidP="00A55C8D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Ассоциации.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Предложите подобрать слова-ассоциации к новому термину (например, к слову </w:t>
      </w:r>
      <w:r w:rsidRPr="00E030FC">
        <w:rPr>
          <w:rFonts w:ascii="Times New Roman" w:hAnsi="Times New Roman" w:cs="Times New Roman"/>
          <w:i/>
          <w:iCs/>
          <w:sz w:val="28"/>
          <w:szCs w:val="28"/>
        </w:rPr>
        <w:t>«синоним»</w:t>
      </w:r>
      <w:r w:rsidRPr="00E030FC">
        <w:rPr>
          <w:rFonts w:ascii="Times New Roman" w:hAnsi="Times New Roman" w:cs="Times New Roman"/>
          <w:sz w:val="28"/>
          <w:szCs w:val="28"/>
        </w:rPr>
        <w:t xml:space="preserve"> — </w:t>
      </w:r>
      <w:r w:rsidRPr="00E030FC">
        <w:rPr>
          <w:rFonts w:ascii="Times New Roman" w:hAnsi="Times New Roman" w:cs="Times New Roman"/>
          <w:i/>
          <w:iCs/>
          <w:sz w:val="28"/>
          <w:szCs w:val="28"/>
        </w:rPr>
        <w:t>«похожий», «близкий по значению»</w:t>
      </w:r>
      <w:r w:rsidRPr="00E030FC">
        <w:rPr>
          <w:rFonts w:ascii="Times New Roman" w:hAnsi="Times New Roman" w:cs="Times New Roman"/>
          <w:sz w:val="28"/>
          <w:szCs w:val="28"/>
        </w:rPr>
        <w:t>).</w:t>
      </w:r>
    </w:p>
    <w:p w14:paraId="15B5E189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2. Игровые методы</w:t>
      </w:r>
    </w:p>
    <w:p w14:paraId="7D9A0E6C" w14:textId="77777777" w:rsidR="00A55C8D" w:rsidRPr="00E030FC" w:rsidRDefault="00A55C8D" w:rsidP="00A55C8D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«Угадай понятие».</w:t>
      </w:r>
      <w:r w:rsidRPr="00E030FC">
        <w:rPr>
          <w:rFonts w:ascii="Times New Roman" w:hAnsi="Times New Roman" w:cs="Times New Roman"/>
          <w:sz w:val="28"/>
          <w:szCs w:val="28"/>
        </w:rPr>
        <w:t xml:space="preserve"> Учитель описывает понятие, не называя его, дети угадывают.</w:t>
      </w:r>
    </w:p>
    <w:p w14:paraId="1A283448" w14:textId="77777777" w:rsidR="00A55C8D" w:rsidRPr="00E030FC" w:rsidRDefault="00A55C8D" w:rsidP="00A55C8D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«Лото понятий».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На карточках — термины и их определения, нужно правильно соединить.</w:t>
      </w:r>
    </w:p>
    <w:p w14:paraId="136A6921" w14:textId="77777777" w:rsidR="00A55C8D" w:rsidRPr="00E030FC" w:rsidRDefault="00A55C8D" w:rsidP="00A55C8D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«Да/Нет».</w:t>
      </w:r>
      <w:r w:rsidRPr="00E030FC">
        <w:rPr>
          <w:rFonts w:ascii="Times New Roman" w:hAnsi="Times New Roman" w:cs="Times New Roman"/>
          <w:sz w:val="28"/>
          <w:szCs w:val="28"/>
        </w:rPr>
        <w:t xml:space="preserve"> Учитель называет утверждение о понятии, дети отвечают, верно ли оно.</w:t>
      </w:r>
    </w:p>
    <w:p w14:paraId="744FC897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3. Практическая деятельность</w:t>
      </w:r>
    </w:p>
    <w:p w14:paraId="33CF2C23" w14:textId="77777777" w:rsidR="00A55C8D" w:rsidRPr="00E030FC" w:rsidRDefault="00A55C8D" w:rsidP="00A55C8D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Работа с карточками.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Дети подбирают примеры к новому понятию из предложенных слов.</w:t>
      </w:r>
    </w:p>
    <w:p w14:paraId="2DDD081E" w14:textId="77777777" w:rsidR="00A55C8D" w:rsidRPr="00E030FC" w:rsidRDefault="00A55C8D" w:rsidP="00A55C8D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Составление предложений.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Каждый ученик составляет предложение с новым словом или термином.</w:t>
      </w:r>
    </w:p>
    <w:p w14:paraId="138D32BB" w14:textId="77777777" w:rsidR="00A55C8D" w:rsidRPr="00E030FC" w:rsidRDefault="00A55C8D" w:rsidP="00A55C8D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Мини-исследование.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В группах дети ищут в учебнике или словаре примеры нового понятия.</w:t>
      </w:r>
    </w:p>
    <w:p w14:paraId="2ADFDC84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4. Алгоритмы и памятки</w:t>
      </w:r>
    </w:p>
    <w:p w14:paraId="691B90B6" w14:textId="77777777" w:rsidR="00A55C8D" w:rsidRPr="00E030FC" w:rsidRDefault="00A55C8D" w:rsidP="00A55C8D">
      <w:pPr>
        <w:numPr>
          <w:ilvl w:val="0"/>
          <w:numId w:val="29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Памятка-помощник.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Краткая инструкция: </w:t>
      </w:r>
      <w:r w:rsidRPr="00E030FC">
        <w:rPr>
          <w:rFonts w:ascii="Times New Roman" w:hAnsi="Times New Roman" w:cs="Times New Roman"/>
          <w:i/>
          <w:iCs/>
          <w:sz w:val="28"/>
          <w:szCs w:val="28"/>
        </w:rPr>
        <w:t>«Что такое...?», «Как найти...?», «Пример...»</w:t>
      </w:r>
      <w:r w:rsidRPr="00E030FC">
        <w:rPr>
          <w:rFonts w:ascii="Times New Roman" w:hAnsi="Times New Roman" w:cs="Times New Roman"/>
          <w:sz w:val="28"/>
          <w:szCs w:val="28"/>
        </w:rPr>
        <w:t>.</w:t>
      </w:r>
    </w:p>
    <w:p w14:paraId="618B915F" w14:textId="77777777" w:rsidR="00A55C8D" w:rsidRPr="00E030FC" w:rsidRDefault="00A55C8D" w:rsidP="00A55C8D">
      <w:pPr>
        <w:numPr>
          <w:ilvl w:val="0"/>
          <w:numId w:val="29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Алгоритм применения.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Пошаговое объяснение, как использовать новое понятие на практике (например, алгоритм поиска корня слова).</w:t>
      </w:r>
    </w:p>
    <w:p w14:paraId="4254E1FF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5. Работа в парах и группах</w:t>
      </w:r>
    </w:p>
    <w:p w14:paraId="4D6ED079" w14:textId="77777777" w:rsidR="00A55C8D" w:rsidRPr="00E030FC" w:rsidRDefault="00A55C8D" w:rsidP="00A55C8D">
      <w:pPr>
        <w:numPr>
          <w:ilvl w:val="0"/>
          <w:numId w:val="3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«Учитель — ученик».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Один ученик объясняет понятие другому, используя свои слова.</w:t>
      </w:r>
    </w:p>
    <w:p w14:paraId="2F408DD2" w14:textId="77777777" w:rsidR="00A55C8D" w:rsidRPr="00E030FC" w:rsidRDefault="00A55C8D" w:rsidP="00A55C8D">
      <w:pPr>
        <w:numPr>
          <w:ilvl w:val="0"/>
          <w:numId w:val="30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Совместное составление правил.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Дети вместе формулируют определение понятия и записывают его.</w:t>
      </w:r>
    </w:p>
    <w:p w14:paraId="5A8D7F4A" w14:textId="77777777" w:rsidR="00A55C8D" w:rsidRPr="00E030FC" w:rsidRDefault="00A55C8D" w:rsidP="00A55C8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6. Рефлексия</w:t>
      </w:r>
    </w:p>
    <w:p w14:paraId="01591719" w14:textId="77777777" w:rsidR="00A55C8D" w:rsidRPr="00E030FC" w:rsidRDefault="00A55C8D" w:rsidP="00A55C8D">
      <w:pPr>
        <w:numPr>
          <w:ilvl w:val="0"/>
          <w:numId w:val="31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«Я знаю, я не знаю».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В конце урока дети отмечают, что им стало понятно, а что требует повторения.</w:t>
      </w:r>
    </w:p>
    <w:p w14:paraId="51D7CC0F" w14:textId="77777777" w:rsidR="00A55C8D" w:rsidRPr="00E030FC" w:rsidRDefault="00A55C8D" w:rsidP="00A55C8D">
      <w:pPr>
        <w:numPr>
          <w:ilvl w:val="0"/>
          <w:numId w:val="31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bCs/>
          <w:sz w:val="28"/>
          <w:szCs w:val="28"/>
        </w:rPr>
        <w:t>Вопросы к понятию.</w:t>
      </w:r>
      <w:r w:rsidRPr="00E030FC">
        <w:rPr>
          <w:rFonts w:ascii="Times New Roman" w:hAnsi="Times New Roman" w:cs="Times New Roman"/>
          <w:sz w:val="28"/>
          <w:szCs w:val="28"/>
        </w:rPr>
        <w:t xml:space="preserve"> Дети сами придумывают вопросы о новом термине и отвечают на них.</w:t>
      </w:r>
    </w:p>
    <w:p w14:paraId="5EBC3B35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</w:p>
    <w:p w14:paraId="76384ACD" w14:textId="77777777" w:rsidR="00FC1516" w:rsidRPr="00E030FC" w:rsidRDefault="00FC1516" w:rsidP="00FC15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Приёмы работы с текстами на уроках окружающего мира</w:t>
      </w:r>
    </w:p>
    <w:p w14:paraId="689A7F8C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Работа с текстами на уроках окружающего мира формирует у младших школьников умение учиться, самостоятельно искать и осмысливать информацию, развивает читательскую грамотность. Вот основные приёмы, которые можно использовать на разных этапах урока.</w:t>
      </w:r>
    </w:p>
    <w:p w14:paraId="0A1C1F6A" w14:textId="77777777" w:rsidR="00FC1516" w:rsidRPr="00E030FC" w:rsidRDefault="00FC1516" w:rsidP="00FC1516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1. Подготовительный этап (до чтения)</w:t>
      </w:r>
    </w:p>
    <w:p w14:paraId="73EDDB27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Облако понятий</w:t>
      </w:r>
      <w:r w:rsidRPr="00E030FC">
        <w:rPr>
          <w:rFonts w:ascii="Times New Roman" w:hAnsi="Times New Roman" w:cs="Times New Roman"/>
          <w:sz w:val="28"/>
          <w:szCs w:val="28"/>
        </w:rPr>
        <w:t>: на доске пишутся новые термины, дети высказывают предположения о теме урока.</w:t>
      </w:r>
    </w:p>
    <w:p w14:paraId="06FD6979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Предварительный просмотр иллюстраций:</w:t>
      </w:r>
      <w:r w:rsidRPr="00E030FC">
        <w:rPr>
          <w:rFonts w:ascii="Times New Roman" w:hAnsi="Times New Roman" w:cs="Times New Roman"/>
          <w:sz w:val="28"/>
          <w:szCs w:val="28"/>
        </w:rPr>
        <w:t xml:space="preserve"> обсуждение картинок, прогнозирование содержания.</w:t>
      </w:r>
    </w:p>
    <w:p w14:paraId="42C3F5A3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Составление пазлов</w:t>
      </w:r>
      <w:r w:rsidRPr="00E030FC">
        <w:rPr>
          <w:rFonts w:ascii="Times New Roman" w:hAnsi="Times New Roman" w:cs="Times New Roman"/>
          <w:sz w:val="28"/>
          <w:szCs w:val="28"/>
        </w:rPr>
        <w:t>: работа с разрезными картинками для определения темы.</w:t>
      </w:r>
    </w:p>
    <w:p w14:paraId="72B34E45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Анонс работы</w:t>
      </w:r>
      <w:r w:rsidRPr="00E030FC">
        <w:rPr>
          <w:rFonts w:ascii="Times New Roman" w:hAnsi="Times New Roman" w:cs="Times New Roman"/>
          <w:sz w:val="28"/>
          <w:szCs w:val="28"/>
        </w:rPr>
        <w:t>: интересные вопросы по теме, мотивирующие к чтению.</w:t>
      </w:r>
    </w:p>
    <w:p w14:paraId="63CEA806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Проблемный вопрос</w:t>
      </w:r>
      <w:r w:rsidRPr="00E030FC">
        <w:rPr>
          <w:rFonts w:ascii="Times New Roman" w:hAnsi="Times New Roman" w:cs="Times New Roman"/>
          <w:sz w:val="28"/>
          <w:szCs w:val="28"/>
        </w:rPr>
        <w:t>: формулировка вопроса, требующего размышления и сопоставления с текстом.</w:t>
      </w:r>
    </w:p>
    <w:p w14:paraId="0A10CADF" w14:textId="77777777" w:rsidR="00FC1516" w:rsidRPr="00E030FC" w:rsidRDefault="00FC1516" w:rsidP="00FC1516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2. Основной этап (во время чтения)</w:t>
      </w:r>
    </w:p>
    <w:p w14:paraId="41437493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 w:rsidRPr="00E030FC">
        <w:rPr>
          <w:rFonts w:ascii="Times New Roman" w:hAnsi="Times New Roman" w:cs="Times New Roman"/>
          <w:sz w:val="28"/>
          <w:szCs w:val="28"/>
        </w:rPr>
        <w:t>: подчёркивание незнакомых слов, работа со словарём, подбор синонимов.</w:t>
      </w:r>
    </w:p>
    <w:p w14:paraId="53DC01A5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Восстановление деформированного текста</w:t>
      </w:r>
      <w:r w:rsidRPr="00E030FC">
        <w:rPr>
          <w:rFonts w:ascii="Times New Roman" w:hAnsi="Times New Roman" w:cs="Times New Roman"/>
          <w:sz w:val="28"/>
          <w:szCs w:val="28"/>
        </w:rPr>
        <w:t>: заполнение пропусков, работа в парах.</w:t>
      </w:r>
    </w:p>
    <w:p w14:paraId="3A37F367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Выборочное чтение</w:t>
      </w:r>
      <w:r w:rsidRPr="00E030FC">
        <w:rPr>
          <w:rFonts w:ascii="Times New Roman" w:hAnsi="Times New Roman" w:cs="Times New Roman"/>
          <w:sz w:val="28"/>
          <w:szCs w:val="28"/>
        </w:rPr>
        <w:t>: поиск нужной информации по заданию учителя (групповая работа).</w:t>
      </w:r>
    </w:p>
    <w:p w14:paraId="0F8195CE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Чтение с остановками</w:t>
      </w:r>
      <w:r w:rsidRPr="00E030FC">
        <w:rPr>
          <w:rFonts w:ascii="Times New Roman" w:hAnsi="Times New Roman" w:cs="Times New Roman"/>
          <w:sz w:val="28"/>
          <w:szCs w:val="28"/>
        </w:rPr>
        <w:t>: обсуждение по частям, уточнение и объяснение информации.</w:t>
      </w:r>
    </w:p>
    <w:p w14:paraId="795CBC13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Маркировка текста</w:t>
      </w:r>
      <w:r w:rsidRPr="00E030F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030FC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E030FC">
        <w:rPr>
          <w:rFonts w:ascii="Times New Roman" w:hAnsi="Times New Roman" w:cs="Times New Roman"/>
          <w:sz w:val="28"/>
          <w:szCs w:val="28"/>
        </w:rPr>
        <w:t>, кластеры, схемы): выделение главного, новых знаний, непонятных моментов.</w:t>
      </w:r>
    </w:p>
    <w:p w14:paraId="75A8269A" w14:textId="77777777" w:rsidR="00FC1516" w:rsidRPr="00E030FC" w:rsidRDefault="00FC1516" w:rsidP="00FC1516">
      <w:pPr>
        <w:rPr>
          <w:rFonts w:ascii="Times New Roman" w:hAnsi="Times New Roman" w:cs="Times New Roman"/>
          <w:b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3. Заключительный этап (после чтения)</w:t>
      </w:r>
    </w:p>
    <w:p w14:paraId="4EDDCBF8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Работа с пословицами</w:t>
      </w:r>
      <w:r w:rsidRPr="00E030FC">
        <w:rPr>
          <w:rFonts w:ascii="Times New Roman" w:hAnsi="Times New Roman" w:cs="Times New Roman"/>
          <w:sz w:val="28"/>
          <w:szCs w:val="28"/>
        </w:rPr>
        <w:t>: подбор пословицы к тексту, объяснение её смысла.</w:t>
      </w:r>
    </w:p>
    <w:p w14:paraId="2DE6C3D5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Дополнение текста</w:t>
      </w:r>
      <w:r w:rsidRPr="00E030FC">
        <w:rPr>
          <w:rFonts w:ascii="Times New Roman" w:hAnsi="Times New Roman" w:cs="Times New Roman"/>
          <w:sz w:val="28"/>
          <w:szCs w:val="28"/>
        </w:rPr>
        <w:t>: дети добавляют свои примеры.</w:t>
      </w:r>
    </w:p>
    <w:p w14:paraId="08F39AF3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Игра «Плюс или минус»</w:t>
      </w:r>
      <w:r w:rsidRPr="00E030FC">
        <w:rPr>
          <w:rFonts w:ascii="Times New Roman" w:hAnsi="Times New Roman" w:cs="Times New Roman"/>
          <w:sz w:val="28"/>
          <w:szCs w:val="28"/>
        </w:rPr>
        <w:t>: оценка утверждений по тексту.</w:t>
      </w:r>
    </w:p>
    <w:p w14:paraId="048C0438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«Ярмарка вопросов»</w:t>
      </w:r>
      <w:r w:rsidRPr="00E030FC">
        <w:rPr>
          <w:rFonts w:ascii="Times New Roman" w:hAnsi="Times New Roman" w:cs="Times New Roman"/>
          <w:sz w:val="28"/>
          <w:szCs w:val="28"/>
        </w:rPr>
        <w:t>: составление и обмен вопросами по тексту.</w:t>
      </w:r>
    </w:p>
    <w:p w14:paraId="0A8A84B4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Составление памяток, инструкций: практическое применение знаний.</w:t>
      </w:r>
    </w:p>
    <w:p w14:paraId="7F11B53E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b/>
          <w:sz w:val="28"/>
          <w:szCs w:val="28"/>
        </w:rPr>
        <w:t>Проигрывание жизненных ситуаций</w:t>
      </w:r>
      <w:r w:rsidRPr="00E030FC">
        <w:rPr>
          <w:rFonts w:ascii="Times New Roman" w:hAnsi="Times New Roman" w:cs="Times New Roman"/>
          <w:sz w:val="28"/>
          <w:szCs w:val="28"/>
        </w:rPr>
        <w:t>: моделирование поведения на основе прочитанного.</w:t>
      </w:r>
    </w:p>
    <w:p w14:paraId="65631324" w14:textId="77777777" w:rsidR="00FC1516" w:rsidRPr="00E030FC" w:rsidRDefault="00FC1516" w:rsidP="00FC15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030FC">
        <w:rPr>
          <w:rFonts w:ascii="Times New Roman" w:hAnsi="Times New Roman" w:cs="Times New Roman"/>
          <w:b/>
          <w:i/>
          <w:sz w:val="28"/>
          <w:szCs w:val="28"/>
        </w:rPr>
        <w:t>Дополнительные приёмы</w:t>
      </w:r>
    </w:p>
    <w:p w14:paraId="24E24397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 xml:space="preserve">Кластер, </w:t>
      </w:r>
      <w:proofErr w:type="spellStart"/>
      <w:r w:rsidRPr="00E030FC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E030FC">
        <w:rPr>
          <w:rFonts w:ascii="Times New Roman" w:hAnsi="Times New Roman" w:cs="Times New Roman"/>
          <w:sz w:val="28"/>
          <w:szCs w:val="28"/>
        </w:rPr>
        <w:t>, эссе, РАФТ, «Шесть шляп» — для развития критического мышления и творчества.</w:t>
      </w:r>
    </w:p>
    <w:p w14:paraId="1747C6D5" w14:textId="77777777" w:rsidR="00FC1516" w:rsidRPr="00E030FC" w:rsidRDefault="00FC1516" w:rsidP="00FC1516">
      <w:pPr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Работа с таблицами, схемами, тестами — для закрепления и проверки знаний.</w:t>
      </w:r>
    </w:p>
    <w:p w14:paraId="2F63CAC6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1. Цифровые инструменты и сервисы для формирования информационной грамотности</w:t>
      </w:r>
    </w:p>
    <w:p w14:paraId="2266E36D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602F89BD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Внедрение безопасных образовательных платформ (например, «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Учи.ру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>», «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Яндекс.Учебник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>», «РЭШ»</w:t>
      </w:r>
      <w:r>
        <w:rPr>
          <w:rFonts w:ascii="Times New Roman" w:hAnsi="Times New Roman" w:cs="Times New Roman"/>
          <w:sz w:val="28"/>
          <w:szCs w:val="24"/>
        </w:rPr>
        <w:t>, ЦБ</w:t>
      </w:r>
      <w:r w:rsidRPr="003A471E">
        <w:rPr>
          <w:rFonts w:ascii="Times New Roman" w:hAnsi="Times New Roman" w:cs="Times New Roman"/>
          <w:sz w:val="28"/>
          <w:szCs w:val="24"/>
        </w:rPr>
        <w:t>) для отработки навыков поиска, анализа и структурирования информации.</w:t>
      </w:r>
    </w:p>
    <w:p w14:paraId="1AC3F9E5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Использование цифровых тренажёров и интерактивных заданий, где дети учатся отличать достоверные источники, работать с электронными словарями и энциклопедиями.</w:t>
      </w:r>
    </w:p>
    <w:p w14:paraId="6B567EAF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 xml:space="preserve">- Введение элементов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геймификации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квесты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>, викторины, командные онлайн-проекты по поиску и проверке информации.</w:t>
      </w:r>
    </w:p>
    <w:p w14:paraId="7046FE20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6E9009E2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 xml:space="preserve">2. Развитие </w:t>
      </w:r>
      <w:proofErr w:type="spellStart"/>
      <w:r w:rsidRPr="003A471E">
        <w:rPr>
          <w:rFonts w:ascii="Times New Roman" w:hAnsi="Times New Roman" w:cs="Times New Roman"/>
          <w:b/>
          <w:sz w:val="28"/>
          <w:szCs w:val="24"/>
        </w:rPr>
        <w:t>медийно</w:t>
      </w:r>
      <w:proofErr w:type="spellEnd"/>
      <w:r w:rsidRPr="003A471E">
        <w:rPr>
          <w:rFonts w:ascii="Times New Roman" w:hAnsi="Times New Roman" w:cs="Times New Roman"/>
          <w:b/>
          <w:sz w:val="28"/>
          <w:szCs w:val="24"/>
        </w:rPr>
        <w:t>-информационной грамотности</w:t>
      </w:r>
    </w:p>
    <w:p w14:paraId="26D81179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A2317DD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Обучение критическому восприятию не только текстов, но и визуальной, аудиовизуальной информации (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инфографика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>, видео, подкасты).</w:t>
      </w:r>
    </w:p>
    <w:p w14:paraId="3F574902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 xml:space="preserve">- Включение заданий на анализ и создание простых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медиапродуктов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 xml:space="preserve">: презентация, короткий видеоролик,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инфографика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 xml:space="preserve"> по теме урока.</w:t>
      </w:r>
    </w:p>
    <w:p w14:paraId="1298B5C2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078199C3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3. Работа с большими объёмами информации</w:t>
      </w:r>
    </w:p>
    <w:p w14:paraId="11F48FDB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6E3F7902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Введение мини-проектов, где требуется собрать, структурировать и представить информацию по теме (например, «Моя родословная», «История моего города»).</w:t>
      </w:r>
    </w:p>
    <w:p w14:paraId="14122143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Обучение использованию простых инструментов для визуализации данных: онлайн-карты, диаграммы, ментальные карты.</w:t>
      </w:r>
    </w:p>
    <w:p w14:paraId="1692D199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197F8E49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4. Индивидуализация и поддержка разных уровней подготовки</w:t>
      </w:r>
    </w:p>
    <w:p w14:paraId="4D8246BC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19E06753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Дифференцированные задания: для сильных учеников — самостоятельный поиск и анализ, для слабых — работа с готовыми материалами под руководством учителя.</w:t>
      </w:r>
    </w:p>
    <w:p w14:paraId="50E8AA80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Использование памяток и алгоритмов для самостоятельной работы с информацией.</w:t>
      </w:r>
    </w:p>
    <w:p w14:paraId="08E1D80E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14:paraId="5B2A459C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5. Взаимодействие с родителями</w:t>
      </w:r>
    </w:p>
    <w:p w14:paraId="7FBD582C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1DEC7C68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Проведение родительских собраний и мастер-классов по вопросам цифровой безопасности и поддержки детей в поиске информации.</w:t>
      </w:r>
    </w:p>
    <w:p w14:paraId="146D7554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Разработка совместных домашних заданий, где родители и дети вместе исследуют тему, обсуждают найденные сведения.</w:t>
      </w:r>
    </w:p>
    <w:p w14:paraId="463ADF4C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B9540E6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6. Оценка сформированности навыков</w:t>
      </w:r>
    </w:p>
    <w:p w14:paraId="07E78CAD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90C8982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 xml:space="preserve">- Введение критериев самооценки и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взаимооценки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>: умение выделить главное, структурировать материал, задать вопросы к тексту.</w:t>
      </w:r>
    </w:p>
    <w:p w14:paraId="51043710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Портфолио ученика: сбор примеров самостоятельно найденной и обработанной информации (проекты, презентации, схемы).</w:t>
      </w:r>
    </w:p>
    <w:p w14:paraId="29C13DCD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756CA4E8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7. Современные методы работы с информацией</w:t>
      </w:r>
    </w:p>
    <w:p w14:paraId="63FF4467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2F00174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Включение в уроки элементов проектного и исследовательского обучения.</w:t>
      </w:r>
    </w:p>
    <w:p w14:paraId="5C749768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Использование кейс-методов: анализ реальных или смоделированных ситуаций, связанных с поиском и проверкой информации.</w:t>
      </w:r>
    </w:p>
    <w:p w14:paraId="7FE14991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00D04940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8. Безопасность и этика в цифровой среде</w:t>
      </w:r>
    </w:p>
    <w:p w14:paraId="5196BC3E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1EC085DF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Регулярное обновление памяток по цифровой гигиене и этике работы с информацией.</w:t>
      </w:r>
    </w:p>
    <w:p w14:paraId="5ADC77CE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Обсуждение вопросов авторского права, плагиата, уважения к чужому труду.</w:t>
      </w:r>
    </w:p>
    <w:p w14:paraId="56ECF1BA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B0248E1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A471E">
        <w:rPr>
          <w:rFonts w:ascii="Times New Roman" w:hAnsi="Times New Roman" w:cs="Times New Roman"/>
          <w:b/>
          <w:sz w:val="28"/>
          <w:szCs w:val="24"/>
        </w:rPr>
        <w:t>9. Интеграция с внеурочной деятельностью</w:t>
      </w:r>
    </w:p>
    <w:p w14:paraId="01B2D78E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50400B5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 xml:space="preserve">- Организация кружков и секций по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медиаобразованию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>, робототехнике, программированию.</w:t>
      </w:r>
    </w:p>
    <w:p w14:paraId="459BFA58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 xml:space="preserve">- Проведение конкурсов, олимпиад и </w:t>
      </w:r>
      <w:proofErr w:type="spellStart"/>
      <w:r w:rsidRPr="003A471E">
        <w:rPr>
          <w:rFonts w:ascii="Times New Roman" w:hAnsi="Times New Roman" w:cs="Times New Roman"/>
          <w:sz w:val="28"/>
          <w:szCs w:val="24"/>
        </w:rPr>
        <w:t>квестов</w:t>
      </w:r>
      <w:proofErr w:type="spellEnd"/>
      <w:r w:rsidRPr="003A471E">
        <w:rPr>
          <w:rFonts w:ascii="Times New Roman" w:hAnsi="Times New Roman" w:cs="Times New Roman"/>
          <w:sz w:val="28"/>
          <w:szCs w:val="24"/>
        </w:rPr>
        <w:t xml:space="preserve"> по информационной грамотности.</w:t>
      </w:r>
    </w:p>
    <w:p w14:paraId="0BDFE39B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72B586C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10. Мониторинг и обратная связь</w:t>
      </w:r>
    </w:p>
    <w:p w14:paraId="44EBFA08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BE3D3BB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- Регулярное обсуждение с детьми их успехов и трудностей, совместное планирование путей их преодоления.</w:t>
      </w:r>
    </w:p>
    <w:p w14:paraId="5E3E8A11" w14:textId="77777777" w:rsidR="00545EC0" w:rsidRPr="003A471E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043A5EA" w14:textId="77777777" w:rsidR="00545EC0" w:rsidRDefault="00545EC0" w:rsidP="00545EC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471E">
        <w:rPr>
          <w:rFonts w:ascii="Times New Roman" w:hAnsi="Times New Roman" w:cs="Times New Roman"/>
          <w:sz w:val="28"/>
          <w:szCs w:val="24"/>
        </w:rPr>
        <w:t>Эти дополнения помогут сделать работу по формированию информационной грамотности более системной, современной и ориентированной на реальные потребности детей в условиях цифровой среды.</w:t>
      </w:r>
    </w:p>
    <w:p w14:paraId="37A39E17" w14:textId="77777777" w:rsidR="00E030FC" w:rsidRPr="00E030FC" w:rsidRDefault="00E030FC" w:rsidP="00A55C8D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6B420AE1" w14:textId="77777777" w:rsidR="00545EC0" w:rsidRDefault="00545EC0" w:rsidP="00E030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AF4A17D" w14:textId="560725CD" w:rsidR="00E030FC" w:rsidRPr="00191417" w:rsidRDefault="00E030FC" w:rsidP="00E030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9141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35E3F6AD" w14:textId="77777777" w:rsidR="00E030FC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В условиях стремительного развития цифровых технологий и повсеместного распространения информации формирование информационной грамотности у младших школьников становится одной из приоритетных задач современной начальной школы. Представленные методические рекомендации направлены на оказание помощи учителям в организации системной и целенаправленной работы по развитию у детей навыков поиска, анализа, оценки и безопасного использования информации.</w:t>
      </w:r>
    </w:p>
    <w:p w14:paraId="057B2285" w14:textId="77777777" w:rsidR="00E030FC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E7E95C" w14:textId="77777777" w:rsidR="00E030FC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Реализация предложенных подходов и методов способствует не только повышению уровня информационной грамотности учащихся, но и развитию их критического мышления, самостоятельности, ответственности и умения работать в команде. Важно помнить, что формирование этих компетенций — длительный и непрерывный процесс, требующий от педагога гибкости, творческого подхода и постоянного саморазвития.</w:t>
      </w:r>
    </w:p>
    <w:p w14:paraId="5EF04C3B" w14:textId="77777777" w:rsidR="00E030FC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A95D28" w14:textId="77777777" w:rsidR="00E030FC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Рекомендуется регулярно обновлять содержание занятий с учётом появления новых информационных ресурсов и технологий, а также учитывать индивидуальные особенности и интересы каждого ребёнка. Совместная работа учителя, родителей и самих школьников создаёт благоприятные условия для успешного освоения информационной среды и формирования устойчивых навыков безопасного и эффективного взаимодействия с ней.</w:t>
      </w:r>
    </w:p>
    <w:p w14:paraId="5367ACAF" w14:textId="77777777" w:rsidR="00E030FC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5897A8" w14:textId="545E7C67" w:rsidR="00E80A81" w:rsidRPr="00E030FC" w:rsidRDefault="00E030FC" w:rsidP="001914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0FC">
        <w:rPr>
          <w:rFonts w:ascii="Times New Roman" w:hAnsi="Times New Roman" w:cs="Times New Roman"/>
          <w:sz w:val="28"/>
          <w:szCs w:val="28"/>
        </w:rPr>
        <w:t>Надеемся, что данные рекомендации станут надёжным помощником в вашей профессиональной деятельности и будут способствовать воспитанию информационно грамотного, ответственного и уверенного в себе поколения.</w:t>
      </w:r>
    </w:p>
    <w:sectPr w:rsidR="00E80A81" w:rsidRPr="00E030FC" w:rsidSect="00E80A81">
      <w:footerReference w:type="default" r:id="rId10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D4A3F" w14:textId="77777777" w:rsidR="000F188D" w:rsidRDefault="000F188D" w:rsidP="00080A0C">
      <w:pPr>
        <w:spacing w:after="0" w:line="240" w:lineRule="auto"/>
      </w:pPr>
      <w:r>
        <w:separator/>
      </w:r>
    </w:p>
  </w:endnote>
  <w:endnote w:type="continuationSeparator" w:id="0">
    <w:p w14:paraId="38B4C401" w14:textId="77777777" w:rsidR="000F188D" w:rsidRDefault="000F188D" w:rsidP="00080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094209"/>
      <w:docPartObj>
        <w:docPartGallery w:val="Page Numbers (Bottom of Page)"/>
        <w:docPartUnique/>
      </w:docPartObj>
    </w:sdtPr>
    <w:sdtContent>
      <w:p w14:paraId="33C688D4" w14:textId="0B64272F" w:rsidR="000F188D" w:rsidRDefault="000F188D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0C2">
          <w:rPr>
            <w:noProof/>
          </w:rPr>
          <w:t>1</w:t>
        </w:r>
        <w:r>
          <w:fldChar w:fldCharType="end"/>
        </w:r>
      </w:p>
    </w:sdtContent>
  </w:sdt>
  <w:p w14:paraId="627BF40C" w14:textId="77777777" w:rsidR="000F188D" w:rsidRDefault="000F188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69139" w14:textId="77777777" w:rsidR="000F188D" w:rsidRDefault="000F188D" w:rsidP="00080A0C">
      <w:pPr>
        <w:spacing w:after="0" w:line="240" w:lineRule="auto"/>
      </w:pPr>
      <w:r>
        <w:separator/>
      </w:r>
    </w:p>
  </w:footnote>
  <w:footnote w:type="continuationSeparator" w:id="0">
    <w:p w14:paraId="37F48C9E" w14:textId="77777777" w:rsidR="000F188D" w:rsidRDefault="000F188D" w:rsidP="00080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4pt;height:11.4pt" o:bullet="t">
        <v:imagedata r:id="rId1" o:title="mso8903"/>
      </v:shape>
    </w:pict>
  </w:numPicBullet>
  <w:abstractNum w:abstractNumId="0" w15:restartNumberingAfterBreak="0">
    <w:nsid w:val="02C60B10"/>
    <w:multiLevelType w:val="hybridMultilevel"/>
    <w:tmpl w:val="377296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2971"/>
    <w:multiLevelType w:val="multilevel"/>
    <w:tmpl w:val="405E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F9639C"/>
    <w:multiLevelType w:val="hybridMultilevel"/>
    <w:tmpl w:val="9BDCC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94E4F"/>
    <w:multiLevelType w:val="hybridMultilevel"/>
    <w:tmpl w:val="FC84E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96BF6"/>
    <w:multiLevelType w:val="multilevel"/>
    <w:tmpl w:val="22F8E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A0E28"/>
    <w:multiLevelType w:val="multilevel"/>
    <w:tmpl w:val="77D4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1B19A2"/>
    <w:multiLevelType w:val="hybridMultilevel"/>
    <w:tmpl w:val="C7628A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93EF8"/>
    <w:multiLevelType w:val="multilevel"/>
    <w:tmpl w:val="FA62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725B60"/>
    <w:multiLevelType w:val="hybridMultilevel"/>
    <w:tmpl w:val="8460B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44B98"/>
    <w:multiLevelType w:val="hybridMultilevel"/>
    <w:tmpl w:val="C214120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B1AC7"/>
    <w:multiLevelType w:val="hybridMultilevel"/>
    <w:tmpl w:val="0E9E1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7338A"/>
    <w:multiLevelType w:val="hybridMultilevel"/>
    <w:tmpl w:val="96C0E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66817"/>
    <w:multiLevelType w:val="hybridMultilevel"/>
    <w:tmpl w:val="9224F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95C8C"/>
    <w:multiLevelType w:val="multilevel"/>
    <w:tmpl w:val="44C6C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85DC5"/>
    <w:multiLevelType w:val="multilevel"/>
    <w:tmpl w:val="3EB64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D5D4E"/>
    <w:multiLevelType w:val="hybridMultilevel"/>
    <w:tmpl w:val="08BA0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93C4A"/>
    <w:multiLevelType w:val="hybridMultilevel"/>
    <w:tmpl w:val="DD9EB700"/>
    <w:lvl w:ilvl="0" w:tplc="041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56123B4A"/>
    <w:multiLevelType w:val="multilevel"/>
    <w:tmpl w:val="7B86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7D1BE4"/>
    <w:multiLevelType w:val="hybridMultilevel"/>
    <w:tmpl w:val="2EF49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8477C"/>
    <w:multiLevelType w:val="multilevel"/>
    <w:tmpl w:val="2194A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5C27081F"/>
    <w:multiLevelType w:val="hybridMultilevel"/>
    <w:tmpl w:val="92B6F5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9146A"/>
    <w:multiLevelType w:val="multilevel"/>
    <w:tmpl w:val="C78A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9C2597"/>
    <w:multiLevelType w:val="hybridMultilevel"/>
    <w:tmpl w:val="D7740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D68DD"/>
    <w:multiLevelType w:val="hybridMultilevel"/>
    <w:tmpl w:val="93F6B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15BA3"/>
    <w:multiLevelType w:val="multilevel"/>
    <w:tmpl w:val="8E92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D5516A"/>
    <w:multiLevelType w:val="hybridMultilevel"/>
    <w:tmpl w:val="CF9E5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411DD"/>
    <w:multiLevelType w:val="hybridMultilevel"/>
    <w:tmpl w:val="4648A3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532FA"/>
    <w:multiLevelType w:val="multilevel"/>
    <w:tmpl w:val="B5EEE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9001D3"/>
    <w:multiLevelType w:val="multilevel"/>
    <w:tmpl w:val="5230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5E7D31"/>
    <w:multiLevelType w:val="hybridMultilevel"/>
    <w:tmpl w:val="0B3A19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51D68"/>
    <w:multiLevelType w:val="multilevel"/>
    <w:tmpl w:val="CDEED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8"/>
  </w:num>
  <w:num w:numId="3">
    <w:abstractNumId w:val="3"/>
  </w:num>
  <w:num w:numId="4">
    <w:abstractNumId w:val="7"/>
  </w:num>
  <w:num w:numId="5">
    <w:abstractNumId w:val="27"/>
  </w:num>
  <w:num w:numId="6">
    <w:abstractNumId w:val="14"/>
  </w:num>
  <w:num w:numId="7">
    <w:abstractNumId w:val="13"/>
  </w:num>
  <w:num w:numId="8">
    <w:abstractNumId w:val="21"/>
  </w:num>
  <w:num w:numId="9">
    <w:abstractNumId w:val="19"/>
  </w:num>
  <w:num w:numId="10">
    <w:abstractNumId w:val="0"/>
  </w:num>
  <w:num w:numId="11">
    <w:abstractNumId w:val="16"/>
  </w:num>
  <w:num w:numId="12">
    <w:abstractNumId w:val="26"/>
  </w:num>
  <w:num w:numId="13">
    <w:abstractNumId w:val="15"/>
  </w:num>
  <w:num w:numId="14">
    <w:abstractNumId w:val="11"/>
  </w:num>
  <w:num w:numId="15">
    <w:abstractNumId w:val="10"/>
  </w:num>
  <w:num w:numId="16">
    <w:abstractNumId w:val="12"/>
  </w:num>
  <w:num w:numId="17">
    <w:abstractNumId w:val="22"/>
  </w:num>
  <w:num w:numId="18">
    <w:abstractNumId w:val="2"/>
  </w:num>
  <w:num w:numId="19">
    <w:abstractNumId w:val="8"/>
  </w:num>
  <w:num w:numId="20">
    <w:abstractNumId w:val="9"/>
  </w:num>
  <w:num w:numId="21">
    <w:abstractNumId w:val="20"/>
  </w:num>
  <w:num w:numId="22">
    <w:abstractNumId w:val="6"/>
  </w:num>
  <w:num w:numId="23">
    <w:abstractNumId w:val="23"/>
  </w:num>
  <w:num w:numId="24">
    <w:abstractNumId w:val="4"/>
  </w:num>
  <w:num w:numId="25">
    <w:abstractNumId w:val="29"/>
  </w:num>
  <w:num w:numId="26">
    <w:abstractNumId w:val="1"/>
  </w:num>
  <w:num w:numId="27">
    <w:abstractNumId w:val="28"/>
  </w:num>
  <w:num w:numId="28">
    <w:abstractNumId w:val="24"/>
  </w:num>
  <w:num w:numId="29">
    <w:abstractNumId w:val="17"/>
  </w:num>
  <w:num w:numId="30">
    <w:abstractNumId w:val="5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44"/>
    <w:rsid w:val="00000256"/>
    <w:rsid w:val="0000158D"/>
    <w:rsid w:val="00037A65"/>
    <w:rsid w:val="0007583D"/>
    <w:rsid w:val="00080A0C"/>
    <w:rsid w:val="000F188D"/>
    <w:rsid w:val="00157AA4"/>
    <w:rsid w:val="00191417"/>
    <w:rsid w:val="001A0CFD"/>
    <w:rsid w:val="001C6AAE"/>
    <w:rsid w:val="001F70C2"/>
    <w:rsid w:val="002615AA"/>
    <w:rsid w:val="00364D10"/>
    <w:rsid w:val="00462CCF"/>
    <w:rsid w:val="004732D6"/>
    <w:rsid w:val="004C7390"/>
    <w:rsid w:val="00545EC0"/>
    <w:rsid w:val="00630432"/>
    <w:rsid w:val="0065400E"/>
    <w:rsid w:val="00686F79"/>
    <w:rsid w:val="006B3C44"/>
    <w:rsid w:val="006C1A90"/>
    <w:rsid w:val="00720AC1"/>
    <w:rsid w:val="00725E11"/>
    <w:rsid w:val="0076710C"/>
    <w:rsid w:val="007B64B8"/>
    <w:rsid w:val="008063AC"/>
    <w:rsid w:val="008140CD"/>
    <w:rsid w:val="0083345F"/>
    <w:rsid w:val="00A4495C"/>
    <w:rsid w:val="00A55C8D"/>
    <w:rsid w:val="00AA4794"/>
    <w:rsid w:val="00AD037A"/>
    <w:rsid w:val="00AE5C71"/>
    <w:rsid w:val="00AF66A3"/>
    <w:rsid w:val="00B0411A"/>
    <w:rsid w:val="00B0705A"/>
    <w:rsid w:val="00C021B0"/>
    <w:rsid w:val="00C75238"/>
    <w:rsid w:val="00C94ABE"/>
    <w:rsid w:val="00CA4A42"/>
    <w:rsid w:val="00CB4ECF"/>
    <w:rsid w:val="00CE5062"/>
    <w:rsid w:val="00D46D27"/>
    <w:rsid w:val="00E030FC"/>
    <w:rsid w:val="00E80A81"/>
    <w:rsid w:val="00E872AC"/>
    <w:rsid w:val="00EE0EE1"/>
    <w:rsid w:val="00EF7082"/>
    <w:rsid w:val="00F50A79"/>
    <w:rsid w:val="00F86B1B"/>
    <w:rsid w:val="00F9447F"/>
    <w:rsid w:val="00FB4ECE"/>
    <w:rsid w:val="00FB5E32"/>
    <w:rsid w:val="00FC1516"/>
    <w:rsid w:val="00FD5649"/>
    <w:rsid w:val="00FE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84DAF3"/>
  <w15:chartTrackingRefBased/>
  <w15:docId w15:val="{97C5E666-6C84-43B7-A4C2-3BE46C97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00E"/>
    <w:pPr>
      <w:ind w:left="720"/>
      <w:contextualSpacing/>
    </w:pPr>
  </w:style>
  <w:style w:type="paragraph" w:customStyle="1" w:styleId="sc-httwuo">
    <w:name w:val="sc-httwuo"/>
    <w:basedOn w:val="a"/>
    <w:rsid w:val="0003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itonen">
    <w:name w:val="sc-itonen"/>
    <w:basedOn w:val="a0"/>
    <w:rsid w:val="00037A65"/>
  </w:style>
  <w:style w:type="table" w:styleId="a4">
    <w:name w:val="Table Grid"/>
    <w:basedOn w:val="a1"/>
    <w:uiPriority w:val="39"/>
    <w:rsid w:val="00E87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80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A0C"/>
  </w:style>
  <w:style w:type="paragraph" w:styleId="a7">
    <w:name w:val="footer"/>
    <w:basedOn w:val="a"/>
    <w:link w:val="a8"/>
    <w:uiPriority w:val="99"/>
    <w:unhideWhenUsed/>
    <w:rsid w:val="00080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94339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6315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</w:divsChild>
    </w:div>
    <w:div w:id="1050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B687-6F6B-487E-B3E8-453FA3261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25</Pages>
  <Words>5562</Words>
  <Characters>31705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2026-05-28T06:51:00Z</dcterms:created>
  <dcterms:modified xsi:type="dcterms:W3CDTF">2026-05-28T07:16:00Z</dcterms:modified>
</cp:coreProperties>
</file>