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D1" w:rsidRPr="003777D1" w:rsidRDefault="003777D1" w:rsidP="003777D1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3777D1">
        <w:rPr>
          <w:rFonts w:ascii="Times New Roman" w:hAnsi="Times New Roman" w:cs="Times New Roman"/>
          <w:b/>
          <w:color w:val="002060"/>
          <w:sz w:val="36"/>
          <w:szCs w:val="36"/>
        </w:rPr>
        <w:t>Как получить консультацию!</w:t>
      </w:r>
    </w:p>
    <w:p w:rsidR="003777D1" w:rsidRPr="00A958DC" w:rsidRDefault="003777D1" w:rsidP="003777D1">
      <w:pPr>
        <w:rPr>
          <w:rFonts w:ascii="Times New Roman" w:hAnsi="Times New Roman" w:cs="Times New Roman"/>
          <w:sz w:val="32"/>
          <w:szCs w:val="32"/>
        </w:rPr>
      </w:pPr>
      <w:r w:rsidRPr="003777D1">
        <w:rPr>
          <w:rFonts w:ascii="Times New Roman" w:hAnsi="Times New Roman" w:cs="Times New Roman"/>
          <w:sz w:val="32"/>
          <w:szCs w:val="32"/>
        </w:rPr>
        <w:t xml:space="preserve">1. Заполнить форму и отправить ее на электронный адрес </w:t>
      </w:r>
      <w:proofErr w:type="spellStart"/>
      <w:r w:rsidR="00A958DC">
        <w:rPr>
          <w:rFonts w:ascii="Times New Roman" w:hAnsi="Times New Roman" w:cs="Times New Roman"/>
          <w:sz w:val="32"/>
          <w:szCs w:val="32"/>
          <w:lang w:val="en-US"/>
        </w:rPr>
        <w:t>cryk</w:t>
      </w:r>
      <w:proofErr w:type="spellEnd"/>
      <w:r w:rsidR="00A958DC" w:rsidRPr="00A958DC">
        <w:rPr>
          <w:rFonts w:ascii="Times New Roman" w:hAnsi="Times New Roman" w:cs="Times New Roman"/>
          <w:sz w:val="32"/>
          <w:szCs w:val="32"/>
        </w:rPr>
        <w:t>_</w:t>
      </w:r>
      <w:proofErr w:type="spellStart"/>
      <w:r w:rsidR="00A958DC">
        <w:rPr>
          <w:rFonts w:ascii="Times New Roman" w:hAnsi="Times New Roman" w:cs="Times New Roman"/>
          <w:sz w:val="32"/>
          <w:szCs w:val="32"/>
          <w:lang w:val="en-US"/>
        </w:rPr>
        <w:t>bipkro</w:t>
      </w:r>
      <w:proofErr w:type="spellEnd"/>
      <w:r w:rsidR="00A958DC" w:rsidRPr="00A958DC">
        <w:rPr>
          <w:rFonts w:ascii="Times New Roman" w:hAnsi="Times New Roman" w:cs="Times New Roman"/>
          <w:sz w:val="32"/>
          <w:szCs w:val="32"/>
        </w:rPr>
        <w:t>@</w:t>
      </w:r>
      <w:r w:rsidR="00A958DC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="00A958DC" w:rsidRPr="00A958DC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A958DC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темой письма «</w:t>
      </w:r>
      <w:r w:rsidRPr="003777D1">
        <w:rPr>
          <w:rFonts w:ascii="Times New Roman" w:hAnsi="Times New Roman" w:cs="Times New Roman"/>
          <w:sz w:val="32"/>
          <w:szCs w:val="32"/>
        </w:rPr>
        <w:t>Вопрос</w:t>
      </w:r>
      <w:r w:rsidR="00A958DC" w:rsidRPr="00A958DC">
        <w:rPr>
          <w:rFonts w:ascii="Times New Roman" w:hAnsi="Times New Roman" w:cs="Times New Roman"/>
          <w:sz w:val="32"/>
          <w:szCs w:val="32"/>
        </w:rPr>
        <w:t xml:space="preserve"> (</w:t>
      </w:r>
      <w:r w:rsidR="00A958DC">
        <w:rPr>
          <w:rFonts w:ascii="Times New Roman" w:hAnsi="Times New Roman" w:cs="Times New Roman"/>
          <w:sz w:val="32"/>
          <w:szCs w:val="32"/>
        </w:rPr>
        <w:t>кому)</w:t>
      </w:r>
      <w:r w:rsidRPr="003777D1">
        <w:rPr>
          <w:rFonts w:ascii="Times New Roman" w:hAnsi="Times New Roman" w:cs="Times New Roman"/>
          <w:sz w:val="32"/>
          <w:szCs w:val="32"/>
        </w:rPr>
        <w:t>»</w:t>
      </w:r>
      <w:r w:rsidR="00A958DC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1345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5"/>
        <w:gridCol w:w="2427"/>
        <w:gridCol w:w="1842"/>
        <w:gridCol w:w="2829"/>
        <w:gridCol w:w="2547"/>
        <w:gridCol w:w="2546"/>
      </w:tblGrid>
      <w:tr w:rsidR="003777D1" w:rsidRPr="003777D1" w:rsidTr="003777D1">
        <w:trPr>
          <w:trHeight w:val="1876"/>
        </w:trPr>
        <w:tc>
          <w:tcPr>
            <w:tcW w:w="126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Муниципалитет, ОО</w:t>
            </w: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Мобильный телефон</w:t>
            </w: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CECE8"/>
          </w:tcPr>
          <w:p w:rsidR="003777D1" w:rsidRPr="003777D1" w:rsidRDefault="003777D1" w:rsidP="00377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Вопрос, предложение и т.д.</w:t>
            </w:r>
          </w:p>
        </w:tc>
      </w:tr>
      <w:tr w:rsidR="003777D1" w:rsidRPr="003777D1" w:rsidTr="003777D1">
        <w:trPr>
          <w:trHeight w:val="750"/>
        </w:trPr>
        <w:tc>
          <w:tcPr>
            <w:tcW w:w="126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8D7CD"/>
          </w:tcPr>
          <w:p w:rsidR="003777D1" w:rsidRPr="003777D1" w:rsidRDefault="003777D1" w:rsidP="0037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7D1" w:rsidRPr="003777D1" w:rsidRDefault="003777D1" w:rsidP="003777D1">
      <w:pPr>
        <w:ind w:right="793"/>
        <w:rPr>
          <w:rFonts w:ascii="Times New Roman" w:hAnsi="Times New Roman" w:cs="Times New Roman"/>
          <w:sz w:val="28"/>
          <w:szCs w:val="28"/>
        </w:rPr>
      </w:pPr>
    </w:p>
    <w:p w:rsidR="00416A9F" w:rsidRDefault="003777D1">
      <w:pPr>
        <w:rPr>
          <w:rFonts w:ascii="Times New Roman" w:hAnsi="Times New Roman" w:cs="Times New Roman"/>
          <w:sz w:val="32"/>
          <w:szCs w:val="32"/>
        </w:rPr>
      </w:pPr>
      <w:r w:rsidRPr="003777D1">
        <w:rPr>
          <w:rFonts w:ascii="Times New Roman" w:hAnsi="Times New Roman" w:cs="Times New Roman"/>
          <w:sz w:val="32"/>
          <w:szCs w:val="32"/>
        </w:rPr>
        <w:t xml:space="preserve">2. </w:t>
      </w:r>
      <w:r w:rsidR="007D1974">
        <w:rPr>
          <w:rFonts w:ascii="Times New Roman" w:hAnsi="Times New Roman" w:cs="Times New Roman"/>
          <w:sz w:val="32"/>
          <w:szCs w:val="32"/>
        </w:rPr>
        <w:t xml:space="preserve"> П</w:t>
      </w:r>
      <w:r w:rsidRPr="003777D1">
        <w:rPr>
          <w:rFonts w:ascii="Times New Roman" w:hAnsi="Times New Roman" w:cs="Times New Roman"/>
          <w:sz w:val="32"/>
          <w:szCs w:val="32"/>
        </w:rPr>
        <w:t>о телефону: 8 (4832) 59-94-20 (доб. 210 или 230)</w:t>
      </w:r>
    </w:p>
    <w:p w:rsidR="00A958DC" w:rsidRDefault="00A958DC">
      <w:pPr>
        <w:rPr>
          <w:rFonts w:ascii="Times New Roman" w:hAnsi="Times New Roman" w:cs="Times New Roman"/>
          <w:sz w:val="32"/>
          <w:szCs w:val="32"/>
        </w:rPr>
      </w:pPr>
    </w:p>
    <w:p w:rsidR="00A958DC" w:rsidRPr="00A958DC" w:rsidRDefault="00A958DC" w:rsidP="00A958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958DC">
        <w:rPr>
          <w:rFonts w:ascii="Times New Roman" w:hAnsi="Times New Roman" w:cs="Times New Roman"/>
          <w:sz w:val="32"/>
          <w:szCs w:val="32"/>
        </w:rPr>
        <w:t>Функциональная грамотность, руководящие кадры – Ляшенко Т.В.</w:t>
      </w:r>
    </w:p>
    <w:p w:rsidR="00A958DC" w:rsidRPr="00A958DC" w:rsidRDefault="00A958DC" w:rsidP="00A958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A958DC">
        <w:rPr>
          <w:rFonts w:ascii="Times New Roman" w:hAnsi="Times New Roman" w:cs="Times New Roman"/>
          <w:sz w:val="32"/>
          <w:szCs w:val="32"/>
        </w:rPr>
        <w:t>Профминимум</w:t>
      </w:r>
      <w:proofErr w:type="spellEnd"/>
      <w:r w:rsidRPr="00A958DC">
        <w:rPr>
          <w:rFonts w:ascii="Times New Roman" w:hAnsi="Times New Roman" w:cs="Times New Roman"/>
          <w:sz w:val="32"/>
          <w:szCs w:val="32"/>
        </w:rPr>
        <w:t xml:space="preserve"> – Авдюхина К.И.</w:t>
      </w:r>
    </w:p>
    <w:p w:rsidR="00A958DC" w:rsidRPr="00A958DC" w:rsidRDefault="00A958DC" w:rsidP="00A958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958DC">
        <w:rPr>
          <w:rFonts w:ascii="Times New Roman" w:hAnsi="Times New Roman" w:cs="Times New Roman"/>
          <w:sz w:val="32"/>
          <w:szCs w:val="32"/>
        </w:rPr>
        <w:t xml:space="preserve">Советники директоров по воспитанию и взаимодействию с детскими общественными объединениями - </w:t>
      </w:r>
      <w:r w:rsidRPr="00A958DC">
        <w:rPr>
          <w:rFonts w:ascii="Times New Roman" w:hAnsi="Times New Roman" w:cs="Times New Roman"/>
          <w:sz w:val="32"/>
          <w:szCs w:val="32"/>
        </w:rPr>
        <w:t>Авдюхина К.И.</w:t>
      </w:r>
    </w:p>
    <w:p w:rsidR="00A958DC" w:rsidRPr="00A958DC" w:rsidRDefault="00A958DC" w:rsidP="00A958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958DC">
        <w:rPr>
          <w:rFonts w:ascii="Times New Roman" w:hAnsi="Times New Roman" w:cs="Times New Roman"/>
          <w:sz w:val="32"/>
          <w:szCs w:val="32"/>
        </w:rPr>
        <w:t>Система воспитательной работы (</w:t>
      </w:r>
      <w:r w:rsidRPr="00A958DC">
        <w:rPr>
          <w:rFonts w:ascii="Times New Roman" w:hAnsi="Times New Roman" w:cs="Times New Roman"/>
          <w:sz w:val="32"/>
          <w:szCs w:val="32"/>
        </w:rPr>
        <w:t>руководящие кадры</w:t>
      </w:r>
      <w:r w:rsidRPr="00A958DC">
        <w:rPr>
          <w:rFonts w:ascii="Times New Roman" w:hAnsi="Times New Roman" w:cs="Times New Roman"/>
          <w:sz w:val="32"/>
          <w:szCs w:val="32"/>
        </w:rPr>
        <w:t>) – Левая Н.В.</w:t>
      </w:r>
    </w:p>
    <w:p w:rsidR="00A958DC" w:rsidRPr="00A958DC" w:rsidRDefault="00A958DC" w:rsidP="00A958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958DC">
        <w:rPr>
          <w:rFonts w:ascii="Times New Roman" w:hAnsi="Times New Roman" w:cs="Times New Roman"/>
          <w:sz w:val="32"/>
          <w:szCs w:val="32"/>
        </w:rPr>
        <w:t>Деятельность классного руководителя, дополнительное образование – Высоцкая Е.В.</w:t>
      </w:r>
      <w:bookmarkStart w:id="0" w:name="_GoBack"/>
      <w:bookmarkEnd w:id="0"/>
    </w:p>
    <w:sectPr w:rsidR="00A958DC" w:rsidRPr="00A958DC" w:rsidSect="003777D1">
      <w:pgSz w:w="16840" w:h="11910" w:orient="landscape"/>
      <w:pgMar w:top="1160" w:right="1100" w:bottom="743" w:left="28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84E8C"/>
    <w:multiLevelType w:val="hybridMultilevel"/>
    <w:tmpl w:val="66040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D1"/>
    <w:rsid w:val="003777D1"/>
    <w:rsid w:val="00416A9F"/>
    <w:rsid w:val="007D1974"/>
    <w:rsid w:val="00A958DC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71316-45D6-4D40-AA08-FDA321E5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9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6C34-2B8B-43A0-91C6-B6ACF831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2023-08-21T06:24:00Z</dcterms:created>
  <dcterms:modified xsi:type="dcterms:W3CDTF">2024-01-15T08:12:00Z</dcterms:modified>
</cp:coreProperties>
</file>