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5F" w:rsidRDefault="00D0435F" w:rsidP="00E443B9">
      <w:pPr>
        <w:pStyle w:val="20"/>
        <w:shd w:val="clear" w:color="auto" w:fill="auto"/>
        <w:tabs>
          <w:tab w:val="left" w:leader="underscore" w:pos="5178"/>
        </w:tabs>
        <w:spacing w:before="0" w:line="310" w:lineRule="exact"/>
        <w:ind w:left="580"/>
        <w:jc w:val="both"/>
        <w:rPr>
          <w:rFonts w:asciiTheme="majorHAnsi" w:hAnsiTheme="majorHAnsi"/>
        </w:rPr>
      </w:pPr>
    </w:p>
    <w:p w:rsidR="00804E46" w:rsidRPr="00804E46" w:rsidRDefault="00804E46" w:rsidP="00804E46">
      <w:pPr>
        <w:spacing w:after="240"/>
        <w:jc w:val="center"/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</w:pPr>
      <w:proofErr w:type="spellStart"/>
      <w:r w:rsidRPr="00804E46"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  <w:t>Коварда</w:t>
      </w:r>
      <w:proofErr w:type="spellEnd"/>
      <w:r w:rsidRPr="00804E46"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  <w:t xml:space="preserve"> Елена </w:t>
      </w:r>
      <w:proofErr w:type="spellStart"/>
      <w:r w:rsidRPr="00804E46"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  <w:t>Исидоровна</w:t>
      </w:r>
      <w:proofErr w:type="spellEnd"/>
      <w:r w:rsidRPr="00804E46"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  <w:t xml:space="preserve"> –</w:t>
      </w:r>
    </w:p>
    <w:p w:rsidR="00804E46" w:rsidRPr="00804E46" w:rsidRDefault="00804E46" w:rsidP="00804E46">
      <w:pPr>
        <w:spacing w:after="240"/>
        <w:jc w:val="center"/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</w:pPr>
      <w:r w:rsidRPr="00804E46"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  <w:t>председатель первичной профсоюзной орган</w:t>
      </w:r>
      <w:r w:rsidR="00CD31FF">
        <w:rPr>
          <w:rFonts w:asciiTheme="majorHAnsi" w:eastAsia="Times New Roman" w:hAnsiTheme="majorHAnsi" w:cs="Arial"/>
          <w:b/>
          <w:sz w:val="40"/>
          <w:szCs w:val="40"/>
          <w:shd w:val="clear" w:color="auto" w:fill="FFFFFF"/>
        </w:rPr>
        <w:t xml:space="preserve">изации института с 2006 года </w:t>
      </w:r>
      <w:bookmarkStart w:id="0" w:name="_GoBack"/>
      <w:bookmarkEnd w:id="0"/>
    </w:p>
    <w:p w:rsidR="00CA6623" w:rsidRDefault="00CA6623" w:rsidP="0082217C">
      <w:pPr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</w:pPr>
    </w:p>
    <w:p w:rsidR="00A079A4" w:rsidRPr="00CA6623" w:rsidRDefault="00E443B9" w:rsidP="0082217C">
      <w:pP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proofErr w:type="spellStart"/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>Коварда</w:t>
      </w:r>
      <w:proofErr w:type="spellEnd"/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 xml:space="preserve"> Елен</w:t>
      </w:r>
      <w:r w:rsid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>а</w:t>
      </w:r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>Исидоровн</w:t>
      </w:r>
      <w:r w:rsid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>а</w:t>
      </w:r>
      <w:proofErr w:type="spellEnd"/>
    </w:p>
    <w:p w:rsidR="00E443B9" w:rsidRPr="00CA6623" w:rsidRDefault="00A079A4" w:rsidP="00E443B9">
      <w:pPr>
        <w:pStyle w:val="20"/>
        <w:shd w:val="clear" w:color="auto" w:fill="auto"/>
        <w:tabs>
          <w:tab w:val="left" w:pos="953"/>
        </w:tabs>
        <w:spacing w:before="0" w:after="91" w:line="310" w:lineRule="exact"/>
        <w:ind w:left="580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CA662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Год рождения </w:t>
      </w:r>
      <w:r w:rsidR="00E443B9" w:rsidRPr="00CA6623">
        <w:rPr>
          <w:rFonts w:asciiTheme="majorHAnsi" w:hAnsiTheme="majorHAnsi" w:cs="Arial"/>
          <w:sz w:val="24"/>
          <w:szCs w:val="24"/>
          <w:shd w:val="clear" w:color="auto" w:fill="FFFFFF"/>
        </w:rPr>
        <w:t>–</w:t>
      </w:r>
      <w:r w:rsidRPr="00CA662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19</w:t>
      </w:r>
      <w:r w:rsidR="00E443B9" w:rsidRPr="00CA6623">
        <w:rPr>
          <w:rFonts w:asciiTheme="majorHAnsi" w:hAnsiTheme="majorHAnsi" w:cs="Arial"/>
          <w:sz w:val="24"/>
          <w:szCs w:val="24"/>
          <w:shd w:val="clear" w:color="auto" w:fill="FFFFFF"/>
        </w:rPr>
        <w:t>60</w:t>
      </w:r>
    </w:p>
    <w:p w:rsidR="00E443B9" w:rsidRPr="00CA6623" w:rsidRDefault="00A079A4" w:rsidP="00E443B9">
      <w:pPr>
        <w:pStyle w:val="20"/>
        <w:shd w:val="clear" w:color="auto" w:fill="auto"/>
        <w:tabs>
          <w:tab w:val="left" w:pos="953"/>
        </w:tabs>
        <w:spacing w:before="0" w:after="91" w:line="310" w:lineRule="exact"/>
        <w:ind w:left="580"/>
        <w:jc w:val="both"/>
        <w:rPr>
          <w:rFonts w:asciiTheme="majorHAnsi" w:hAnsiTheme="majorHAnsi"/>
          <w:sz w:val="24"/>
          <w:szCs w:val="24"/>
        </w:rPr>
      </w:pPr>
      <w:r w:rsidRPr="00CA6623">
        <w:rPr>
          <w:rFonts w:asciiTheme="majorHAnsi" w:hAnsiTheme="majorHAnsi" w:cs="Arial"/>
          <w:sz w:val="24"/>
          <w:szCs w:val="24"/>
          <w:shd w:val="clear" w:color="auto" w:fill="FFFFFF"/>
        </w:rPr>
        <w:t>Образование</w:t>
      </w:r>
      <w:r w:rsidR="00E443B9" w:rsidRPr="00CA662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: </w:t>
      </w:r>
      <w:proofErr w:type="gramStart"/>
      <w:r w:rsidR="00E443B9" w:rsidRPr="00CA662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высшее, </w:t>
      </w:r>
      <w:r w:rsidRPr="00CA662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="00E443B9" w:rsidRPr="00CA6623">
        <w:rPr>
          <w:rFonts w:asciiTheme="majorHAnsi" w:hAnsiTheme="majorHAnsi"/>
          <w:sz w:val="24"/>
          <w:szCs w:val="24"/>
        </w:rPr>
        <w:t>Брянский</w:t>
      </w:r>
      <w:proofErr w:type="gramEnd"/>
      <w:r w:rsidR="00E443B9" w:rsidRPr="00CA6623">
        <w:rPr>
          <w:rFonts w:asciiTheme="majorHAnsi" w:hAnsiTheme="majorHAnsi"/>
          <w:sz w:val="24"/>
          <w:szCs w:val="24"/>
        </w:rPr>
        <w:t xml:space="preserve"> государственный университет имени И.Г.</w:t>
      </w:r>
      <w:r w:rsidR="0082217C">
        <w:rPr>
          <w:rFonts w:asciiTheme="majorHAnsi" w:hAnsiTheme="majorHAnsi"/>
          <w:sz w:val="24"/>
          <w:szCs w:val="24"/>
        </w:rPr>
        <w:t xml:space="preserve"> </w:t>
      </w:r>
      <w:r w:rsidR="00E443B9" w:rsidRPr="00CA6623">
        <w:rPr>
          <w:rFonts w:asciiTheme="majorHAnsi" w:hAnsiTheme="majorHAnsi"/>
          <w:sz w:val="24"/>
          <w:szCs w:val="24"/>
        </w:rPr>
        <w:t xml:space="preserve">Петровского 1995 год, </w:t>
      </w:r>
      <w:r w:rsidR="00B04B32" w:rsidRPr="00CA6623">
        <w:rPr>
          <w:rStyle w:val="10"/>
          <w:rFonts w:asciiTheme="majorHAnsi" w:hAnsiTheme="majorHAnsi"/>
          <w:sz w:val="24"/>
          <w:szCs w:val="24"/>
        </w:rPr>
        <w:t xml:space="preserve"> по специальности труд, присвоена квалификация:  учитель трудового обучения и общетехнических дисциплин</w:t>
      </w:r>
      <w:r w:rsidR="00693814">
        <w:rPr>
          <w:rStyle w:val="10"/>
          <w:rFonts w:asciiTheme="majorHAnsi" w:hAnsiTheme="majorHAnsi"/>
          <w:sz w:val="24"/>
          <w:szCs w:val="24"/>
        </w:rPr>
        <w:t>.</w:t>
      </w:r>
    </w:p>
    <w:p w:rsidR="00A079A4" w:rsidRPr="00CA6623" w:rsidRDefault="00E443B9" w:rsidP="00B04B32">
      <w:pP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Почетные з</w:t>
      </w:r>
      <w:r w:rsidR="00693814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вания, награды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–</w:t>
      </w:r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Почетный работник общего образования РФ,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(200</w:t>
      </w:r>
      <w:r w:rsidR="00693814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1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год)</w:t>
      </w:r>
      <w:r w:rsidR="00693814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, благодарственное письмо Губернатора Брянской области -20</w:t>
      </w:r>
      <w:r w:rsidR="00461FB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21</w:t>
      </w:r>
      <w:r w:rsidR="00693814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год.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Общий трудовой стаж – </w:t>
      </w:r>
      <w:r w:rsidR="00461FB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41 год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Педагогический стаж – </w:t>
      </w:r>
      <w:r w:rsidR="00461FB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41 год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Стаж работы в </w:t>
      </w:r>
      <w:r w:rsidR="00693814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институте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– </w:t>
      </w:r>
      <w:r w:rsidR="00461FB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22 года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="00A079A4" w:rsidRPr="00CA6623">
        <w:rPr>
          <w:rFonts w:asciiTheme="majorHAnsi" w:eastAsia="Times New Roman" w:hAnsiTheme="majorHAnsi" w:cs="Arial"/>
          <w:sz w:val="24"/>
          <w:szCs w:val="24"/>
        </w:rPr>
        <w:t> </w:t>
      </w:r>
      <w:r w:rsidR="00A079A4"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>Характеристика деятельности</w:t>
      </w:r>
    </w:p>
    <w:p w:rsidR="0082217C" w:rsidRDefault="00804E46" w:rsidP="00BF4558">
      <w:pPr>
        <w:spacing w:after="240"/>
        <w:jc w:val="both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           </w:t>
      </w:r>
      <w:proofErr w:type="gramStart"/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За  данный</w:t>
      </w:r>
      <w:proofErr w:type="gramEnd"/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период работы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Коварда</w:t>
      </w:r>
      <w:proofErr w:type="spellEnd"/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Е.И.,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зарекомендовала себя квалифицированным преподавателем, постоянно  совершенствующим  качество подготовки кадров для </w:t>
      </w:r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системы образования Брянской области.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  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Работая </w:t>
      </w:r>
      <w:proofErr w:type="gramStart"/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на </w:t>
      </w:r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кафедр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е</w:t>
      </w:r>
      <w:proofErr w:type="gramEnd"/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педагогики и психологии имени </w:t>
      </w:r>
      <w:proofErr w:type="spellStart"/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В.Д.Симоненко</w:t>
      </w:r>
      <w:proofErr w:type="spellEnd"/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,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проявила себя активным педагогом совершенствующим современные образовательные технологии и применение их в рамках обучения слушателей. А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ктивно использует свой многолетний практический опыт профессиональной </w:t>
      </w:r>
      <w:r w:rsidR="00B04B32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педагогической </w:t>
      </w:r>
      <w:proofErr w:type="gramStart"/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деятельности  в</w:t>
      </w:r>
      <w:proofErr w:type="gramEnd"/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организации и проведени</w:t>
      </w:r>
      <w:r w:rsidR="00693814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и курсов повышения квалификации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, семинаров, заедания круглых столов по учебным дисциплинам «технология», «изо», а также организации и проведения курсовых мероприятий для воспитателей образовательных организаций города Брянска и Брянской области.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         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В профессиональной </w:t>
      </w:r>
      <w:proofErr w:type="gramStart"/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деятельности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</w:t>
      </w:r>
      <w:proofErr w:type="spellStart"/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Коварда</w:t>
      </w:r>
      <w:proofErr w:type="spellEnd"/>
      <w:proofErr w:type="gramEnd"/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Е.И.,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активизирует самостоятельность, целеустремленность и интерес к 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повышению квалификации, формированию профессиональных компетенций педагогических работников,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обеспечивая </w:t>
      </w:r>
      <w:proofErr w:type="spellStart"/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разноуровневый</w:t>
      </w:r>
      <w:proofErr w:type="spellEnd"/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подход 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и современные технологии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в зависимости от 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направления педагогической деятельности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и способностей  каждого 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педагога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.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          Реализация в процессе обучения таких основополагающих принципов, как сознательность и активность, наглядность, систематичность и </w:t>
      </w:r>
      <w:proofErr w:type="gramStart"/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последовательность,  научность</w:t>
      </w:r>
      <w:proofErr w:type="gramEnd"/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, связь теории с практикой позволяет  подготовить 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слушателей курсов повышения квалификации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к участию в различных конкурсах и олимпиадах</w:t>
      </w:r>
      <w:r w:rsidR="00CA6623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, проведению уроков с учетом современных технологи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й</w:t>
      </w:r>
      <w:r w:rsidR="00CA6623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и учебных универсальных действий.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</w:t>
      </w:r>
      <w:r w:rsidR="0082217C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</w:t>
      </w:r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В настоящее время является методистом-</w:t>
      </w:r>
      <w:proofErr w:type="spellStart"/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тьютором</w:t>
      </w:r>
      <w:proofErr w:type="spellEnd"/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ЦНППМ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,</w:t>
      </w:r>
      <w:r w:rsidR="0082217C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а также ведет преподавательскую </w:t>
      </w:r>
      <w:proofErr w:type="spellStart"/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деятельсть</w:t>
      </w:r>
      <w:proofErr w:type="spellEnd"/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,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успешно применяет в 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lastRenderedPageBreak/>
        <w:t xml:space="preserve">практической деятельности широкий набор методов и средств обучения, обеспечивающих вариативность образовательного процесса: умело работает над системой </w:t>
      </w:r>
      <w:r w:rsidR="0082217C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занятий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по </w:t>
      </w:r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внедрению обновленного ФГОС НОО,ФГОС ООО, 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, </w:t>
      </w:r>
      <w:r w:rsidR="00601770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ведет плановую методическую работу, оказывает методическое сопровождение педагогам, 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разнообразит типы 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занятий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, применяя комбинированные 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занятия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, уроки-презентации, элементы игровых технологий. При отборе содержания, форм и методов обучения умело и глубоко анализирует тему, логически обоснованно выделяет главные составляющие ее, учитывает психологические особенности </w:t>
      </w:r>
      <w:r w:rsidR="0082217C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слушателей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, уровень учебных знаний.</w:t>
      </w:r>
      <w:r w:rsidR="0082217C" w:rsidRPr="0082217C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Знание преподавателем современных педагогических технологий (информационно-коммуникационные технологии, технология проблемно-модульного обучения,  технология обучения как учебного исследования,  технология коллективно-мыслительной деятельности,  технология учебного проектирования) и их активное внедрение в учебный процесс приводит 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слушателей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к практическому переосмыслению задач будущей профессиональной деятельности, формированию нового видения, пониманию необходимости развития пр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офессионально значимых качеств.</w:t>
      </w:r>
      <w:r w:rsidR="0082217C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       </w:t>
      </w:r>
      <w:proofErr w:type="spellStart"/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Коварда</w:t>
      </w:r>
      <w:proofErr w:type="spellEnd"/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Е.И.,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постоянно совершенствуется как преподаватель 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: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диплом о пр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о</w:t>
      </w:r>
      <w:r w:rsidR="009D2597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фесс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иональной переподготовке по программе «Менеджмент в образовании» 2011 год,</w:t>
      </w:r>
      <w:r w:rsidR="0082217C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3F7A29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курсы ГБОУ «Российской академии народного хозяйства и государственной службы при Президенте РФ» 2015 год,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3F7A29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курсы ПК ГАОУ высшего образования города Москвы «Московский городско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й педагогический университет» </w:t>
      </w:r>
      <w:r w:rsidR="003F7A29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2016 год, курсы ПК  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- </w:t>
      </w:r>
      <w:r w:rsidR="003F7A29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специфики преподавания предметных областей «технология» и  «изобразительное искусство» – 2019 год,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3F7A29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сертификат 5- Международной научно-практической конференции по актуальным проблемам художественного образования</w:t>
      </w:r>
      <w:r w:rsidR="0082217C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-2019 год,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принимает участие во всех проводимых в 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институте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педагогических 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конференциях, семинарах, ученом совете института и других мероприятиях, 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занимает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ся разработкой учебных программ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r w:rsid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по направлениям педагогической деятельности. </w:t>
      </w:r>
      <w:r w:rsidR="00BF4558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В 2022 году прошла курсы ПК</w:t>
      </w:r>
      <w:r w:rsidR="00BF4558" w:rsidRPr="00BF4558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: «Академия реализации государственной политики профессионального развития работников образования Министерства просвещения РФ» (36ч)</w:t>
      </w:r>
    </w:p>
    <w:p w:rsidR="00D0435F" w:rsidRDefault="0082217C" w:rsidP="00693814">
      <w:pPr>
        <w:spacing w:after="240"/>
        <w:jc w:val="both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proofErr w:type="spellStart"/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Коварда</w:t>
      </w:r>
      <w:proofErr w:type="spellEnd"/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Е.И., является председателем первичной профсоюзной организации института</w:t>
      </w:r>
      <w:r w:rsidR="00804E46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с 2006 года по настоящее время, пользуется уважением среди членов первичной профсоюзной организации и сотрудниками института.</w:t>
      </w:r>
    </w:p>
    <w:p w:rsidR="003F7A29" w:rsidRDefault="0082217C" w:rsidP="00D0435F">
      <w:pPr>
        <w:spacing w:after="240"/>
        <w:jc w:val="both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Имеет Почетн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ые грамоты Федерации Профсоюзов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, 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департамента образования и науки, 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а также областной организации профсоюзов об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разования</w:t>
      </w:r>
      <w:r w:rsidR="00804E46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и науки</w:t>
      </w:r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.</w:t>
      </w:r>
      <w:r w:rsidR="00D0435F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 Систематическое повышение квалификации характеризует стремление </w:t>
      </w:r>
      <w:proofErr w:type="spellStart"/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Коварда</w:t>
      </w:r>
      <w:proofErr w:type="spellEnd"/>
      <w: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Е.И.,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  к постоянному повышению своей компетентности, возможности для профессионального</w:t>
      </w:r>
      <w:r w:rsidR="00812DA9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педагогического и профсоюзного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роста.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    </w:t>
      </w:r>
      <w:r w:rsidR="00812DA9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январь,2021</w:t>
      </w:r>
      <w:r w:rsidR="00A079A4"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  </w:t>
      </w: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82217C" w:rsidRDefault="0082217C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</w:p>
    <w:p w:rsidR="00A079A4" w:rsidRPr="00CA6623" w:rsidRDefault="00A079A4" w:rsidP="00B04B32">
      <w:pPr>
        <w:spacing w:after="240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br/>
        <w:t>ПРЕДСТАВЛЕНИЕ К АТТЕСТАЦИИ</w:t>
      </w:r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br/>
      </w:r>
      <w:proofErr w:type="gramStart"/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>На  Сидорову</w:t>
      </w:r>
      <w:proofErr w:type="gramEnd"/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t xml:space="preserve"> Алену Вячеславовну</w:t>
      </w:r>
    </w:p>
    <w:p w:rsidR="00A079A4" w:rsidRPr="00CA6623" w:rsidRDefault="00A079A4" w:rsidP="00A079A4">
      <w:pPr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Год рождения – 07.04.1972 г.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Образование (что и когда окончил, специальность и квалификация) – высшее, 2002г. Карельский государственный педагогический университет по специальности «Технология и предпринимательство», квалификация – учитель технологии и предпринимательства; 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Общий трудовой стаж – 18 лет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Педагогический стаж 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–  18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лет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Стаж работы в техникуме –  1 г.</w:t>
      </w:r>
    </w:p>
    <w:p w:rsidR="00A079A4" w:rsidRPr="00CA6623" w:rsidRDefault="00A079A4" w:rsidP="00A079A4">
      <w:pPr>
        <w:jc w:val="center"/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</w:pPr>
      <w:r w:rsidRPr="00CA6623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</w:rPr>
        <w:lastRenderedPageBreak/>
        <w:t>Характеристика деятельности</w:t>
      </w:r>
    </w:p>
    <w:p w:rsidR="00A079A4" w:rsidRPr="00CA6623" w:rsidRDefault="00A079A4" w:rsidP="00A079A4">
      <w:pPr>
        <w:rPr>
          <w:rFonts w:asciiTheme="majorHAnsi" w:hAnsiTheme="majorHAnsi"/>
          <w:sz w:val="24"/>
          <w:szCs w:val="24"/>
        </w:rPr>
      </w:pP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          За </w:t>
      </w:r>
      <w:proofErr w:type="spell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межаттестационный</w:t>
      </w:r>
      <w:proofErr w:type="spell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период  Сидорова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А.В.   зарекомендовала себя квалифицированным преподавателем, способным эффективно интегрироваться в 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систему  качественных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изменений учебно-воспитательного процесса.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          Преподаватель в совершенстве владеет содержанием своего предмета и осуществляет оптимальный отбор методов, средств, форм обучения и самостоятельно разрабатывает, апробирует, успешно применяет современные педагогические технологии 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или  их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элементы, которые могут быть рекомендованы к распространению. Знание преподавателем современных педагогических технологий (информационно-коммуникационные технологии, технология проблемно-модульного обучения,  технология обучения как учебного исследования,  технология коллективно-мыслительной деятельности,  технология учебного проектирования) и их активное внедрение в учебный процесс приводит студентов к практическому переосмыслению задач будущей профессиональной деятельности, формированию нового видения, пониманию необходимости развития профессионально значимых качеств. 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          Педагог владеет и успешно применяет в практической деятельности широкий набор методов и средств обучения, обеспечивающих вариативность образовательного процесса: умело работает над системой уроков по теме, разнообразит типы уроков, применяя комбинированные уроки, уроки-презентации, элементы игровых технологий. При отборе содержания, форм и методов обучения умело и глубоко анализирует тему, логически обоснованно выделяет главные составляющие ее, учитывает психологические особенности студентов, уровень учебных знаний.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          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За  2008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-2011 </w:t>
      </w:r>
      <w:proofErr w:type="spell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г.г</w:t>
      </w:r>
      <w:proofErr w:type="spell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.  Сидорова А.В.   проанализировала и обобщила собственный педагогический опыт по   учебной дисциплине «Инженерная 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графика»   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и представила его профессиональному сообществу на Всероссийской научно-практической конференции «Творческий потенциал преподавателя», что свидетельствует о востребованности опыта педагога в системе образования. Распространяемый опыт связан с методической темой, которую преподаватель теоретически исследовал и представил в практике своей работы.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          Особенностью деятельности педагога является сознательная, целенаправленная работа по достижению положительных результатов в обучении, благодаря тщательной подготовке к урокам, 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применению  современных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педагогических технологий и развитии мыслительной деятельности студентов.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          Показатели результатов освоения обучающимися образовательных 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программ  соотносятся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 xml:space="preserve"> со средними показателями по техникуму, а в отдельных случаях превышают показатели качества знаний в техникуме. 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          Систематическое повышение квалификации характеризует стремление Сидорова А.В.   к постоянному повышению своей компетентности, возможности для профессионального роста.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 xml:space="preserve">Директор техникума                            В.А. </w:t>
      </w:r>
      <w:proofErr w:type="spell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Совалков</w:t>
      </w:r>
      <w:proofErr w:type="spell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lastRenderedPageBreak/>
        <w:br/>
        <w:t>С представлением ознакомился</w:t>
      </w:r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br/>
        <w:t>05.10.2011г.                                   ______________</w:t>
      </w:r>
      <w:proofErr w:type="gramStart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_(</w:t>
      </w:r>
      <w:proofErr w:type="gramEnd"/>
      <w:r w:rsidRPr="00CA6623">
        <w:rPr>
          <w:rFonts w:asciiTheme="majorHAnsi" w:eastAsia="Times New Roman" w:hAnsiTheme="majorHAnsi" w:cs="Arial"/>
          <w:sz w:val="24"/>
          <w:szCs w:val="24"/>
          <w:shd w:val="clear" w:color="auto" w:fill="FFFFFF"/>
        </w:rPr>
        <w:t>подпись аттестуемого)</w:t>
      </w:r>
    </w:p>
    <w:p w:rsidR="00A079A4" w:rsidRPr="00CA6623" w:rsidRDefault="00A079A4" w:rsidP="00A079A4">
      <w:pPr>
        <w:rPr>
          <w:rFonts w:asciiTheme="majorHAnsi" w:hAnsiTheme="majorHAnsi"/>
          <w:sz w:val="24"/>
          <w:szCs w:val="24"/>
        </w:rPr>
      </w:pPr>
    </w:p>
    <w:p w:rsidR="009D2597" w:rsidRPr="00CA6623" w:rsidRDefault="009D2597">
      <w:pPr>
        <w:rPr>
          <w:sz w:val="24"/>
          <w:szCs w:val="24"/>
        </w:rPr>
      </w:pPr>
    </w:p>
    <w:sectPr w:rsidR="009D2597" w:rsidRPr="00CA6623" w:rsidSect="009D259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F0" w:rsidRDefault="008E32F0">
      <w:pPr>
        <w:spacing w:after="0" w:line="240" w:lineRule="auto"/>
      </w:pPr>
      <w:r>
        <w:separator/>
      </w:r>
    </w:p>
  </w:endnote>
  <w:endnote w:type="continuationSeparator" w:id="0">
    <w:p w:rsidR="008E32F0" w:rsidRDefault="008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615"/>
      <w:docPartObj>
        <w:docPartGallery w:val="Page Numbers (Bottom of Page)"/>
        <w:docPartUnique/>
      </w:docPartObj>
    </w:sdtPr>
    <w:sdtEndPr/>
    <w:sdtContent>
      <w:p w:rsidR="0082217C" w:rsidRDefault="001F768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1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217C" w:rsidRDefault="00822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F0" w:rsidRDefault="008E32F0">
      <w:pPr>
        <w:spacing w:after="0" w:line="240" w:lineRule="auto"/>
      </w:pPr>
      <w:r>
        <w:separator/>
      </w:r>
    </w:p>
  </w:footnote>
  <w:footnote w:type="continuationSeparator" w:id="0">
    <w:p w:rsidR="008E32F0" w:rsidRDefault="008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17C" w:rsidRDefault="008E32F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15pt;margin-top:35.2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2217C" w:rsidRDefault="001F768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31FF" w:rsidRPr="00CD31FF">
                  <w:rPr>
                    <w:rStyle w:val="a3"/>
                    <w:rFonts w:eastAsia="Courier New"/>
                    <w:noProof/>
                  </w:rPr>
                  <w:t>5</w:t>
                </w:r>
                <w:r>
                  <w:rPr>
                    <w:rStyle w:val="a3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05C3"/>
    <w:multiLevelType w:val="multilevel"/>
    <w:tmpl w:val="6B86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79A4"/>
    <w:rsid w:val="00054199"/>
    <w:rsid w:val="001F7687"/>
    <w:rsid w:val="00304D82"/>
    <w:rsid w:val="003F7A29"/>
    <w:rsid w:val="00461FB0"/>
    <w:rsid w:val="00601770"/>
    <w:rsid w:val="00693814"/>
    <w:rsid w:val="00804E46"/>
    <w:rsid w:val="00812DA9"/>
    <w:rsid w:val="0082217C"/>
    <w:rsid w:val="008E32F0"/>
    <w:rsid w:val="009D2597"/>
    <w:rsid w:val="00A079A4"/>
    <w:rsid w:val="00B04B32"/>
    <w:rsid w:val="00BF4558"/>
    <w:rsid w:val="00CA6623"/>
    <w:rsid w:val="00CD31FF"/>
    <w:rsid w:val="00D0435F"/>
    <w:rsid w:val="00D27719"/>
    <w:rsid w:val="00E4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F211F1-214D-4800-ADF5-E9356162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79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A07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A079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079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9A4"/>
    <w:pPr>
      <w:widowControl w:val="0"/>
      <w:shd w:val="clear" w:color="auto" w:fill="FFFFFF"/>
      <w:spacing w:before="320" w:after="0" w:line="36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A079A4"/>
    <w:pPr>
      <w:widowControl w:val="0"/>
      <w:shd w:val="clear" w:color="auto" w:fill="FFFFFF"/>
      <w:spacing w:before="240" w:after="240" w:line="374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rsid w:val="00A079A4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A079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</w:style>
  <w:style w:type="character" w:customStyle="1" w:styleId="a5">
    <w:name w:val="Нижний колонтитул Знак"/>
    <w:basedOn w:val="a0"/>
    <w:link w:val="a4"/>
    <w:uiPriority w:val="99"/>
    <w:rsid w:val="00A079A4"/>
    <w:rPr>
      <w:rFonts w:ascii="Courier New" w:eastAsia="Courier New" w:hAnsi="Courier New" w:cs="Courier New"/>
      <w:sz w:val="24"/>
      <w:szCs w:val="24"/>
      <w:lang w:bidi="ru-RU"/>
    </w:rPr>
  </w:style>
  <w:style w:type="paragraph" w:customStyle="1" w:styleId="s1">
    <w:name w:val="s_1"/>
    <w:basedOn w:val="a"/>
    <w:rsid w:val="00A0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Slushatel</cp:lastModifiedBy>
  <cp:revision>11</cp:revision>
  <dcterms:created xsi:type="dcterms:W3CDTF">2019-11-14T16:47:00Z</dcterms:created>
  <dcterms:modified xsi:type="dcterms:W3CDTF">2023-04-20T11:41:00Z</dcterms:modified>
</cp:coreProperties>
</file>