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54" w:rsidRPr="00071616" w:rsidRDefault="00501854" w:rsidP="00501854">
      <w:pPr>
        <w:tabs>
          <w:tab w:val="left" w:pos="9923"/>
        </w:tabs>
        <w:ind w:firstLine="4963"/>
        <w:jc w:val="right"/>
        <w:rPr>
          <w:sz w:val="26"/>
          <w:szCs w:val="26"/>
        </w:rPr>
      </w:pPr>
      <w:r w:rsidRPr="0007161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501854" w:rsidRPr="00071616" w:rsidRDefault="00501854" w:rsidP="00501854">
      <w:pPr>
        <w:ind w:left="4536"/>
        <w:jc w:val="right"/>
        <w:rPr>
          <w:sz w:val="26"/>
          <w:szCs w:val="26"/>
        </w:rPr>
      </w:pPr>
      <w:r w:rsidRPr="00071616">
        <w:rPr>
          <w:sz w:val="26"/>
          <w:szCs w:val="26"/>
        </w:rPr>
        <w:t xml:space="preserve">   к  приказу департамента образования </w:t>
      </w:r>
    </w:p>
    <w:p w:rsidR="00501854" w:rsidRPr="00071616" w:rsidRDefault="00501854" w:rsidP="00501854">
      <w:pPr>
        <w:ind w:left="4536"/>
        <w:jc w:val="right"/>
        <w:rPr>
          <w:sz w:val="26"/>
          <w:szCs w:val="26"/>
        </w:rPr>
      </w:pPr>
      <w:r w:rsidRPr="00071616">
        <w:rPr>
          <w:sz w:val="26"/>
          <w:szCs w:val="26"/>
        </w:rPr>
        <w:t xml:space="preserve">           и науки Брянской области</w:t>
      </w:r>
    </w:p>
    <w:p w:rsidR="006B0DC2" w:rsidRPr="000C2D29" w:rsidRDefault="006B0DC2" w:rsidP="006B0DC2">
      <w:pPr>
        <w:jc w:val="right"/>
      </w:pPr>
      <w:r w:rsidRPr="000C2D29">
        <w:t xml:space="preserve">от </w:t>
      </w:r>
      <w:r>
        <w:t xml:space="preserve"> 10.03.2023 г.</w:t>
      </w:r>
      <w:r w:rsidRPr="000C2D29">
        <w:t>№</w:t>
      </w:r>
      <w:r>
        <w:t>371</w:t>
      </w:r>
    </w:p>
    <w:p w:rsidR="00501854" w:rsidRPr="00071616" w:rsidRDefault="00501854" w:rsidP="00501854">
      <w:pPr>
        <w:jc w:val="center"/>
        <w:rPr>
          <w:bCs/>
          <w:i/>
          <w:sz w:val="28"/>
          <w:szCs w:val="28"/>
        </w:rPr>
      </w:pPr>
    </w:p>
    <w:p w:rsidR="00501854" w:rsidRPr="00071616" w:rsidRDefault="00501854" w:rsidP="00501854">
      <w:pPr>
        <w:jc w:val="center"/>
        <w:rPr>
          <w:bCs/>
          <w:sz w:val="28"/>
          <w:szCs w:val="28"/>
        </w:rPr>
      </w:pPr>
      <w:r w:rsidRPr="00071616">
        <w:rPr>
          <w:bCs/>
          <w:sz w:val="28"/>
          <w:szCs w:val="28"/>
        </w:rPr>
        <w:t xml:space="preserve"> </w:t>
      </w:r>
    </w:p>
    <w:p w:rsidR="00501854" w:rsidRPr="00071616" w:rsidRDefault="00501854" w:rsidP="00501854">
      <w:pPr>
        <w:jc w:val="center"/>
        <w:rPr>
          <w:bCs/>
          <w:sz w:val="28"/>
          <w:szCs w:val="28"/>
        </w:rPr>
      </w:pPr>
    </w:p>
    <w:p w:rsidR="00501854" w:rsidRPr="00202C83" w:rsidRDefault="00501854" w:rsidP="006B4C0C">
      <w:pPr>
        <w:spacing w:line="360" w:lineRule="auto"/>
        <w:jc w:val="center"/>
        <w:rPr>
          <w:b/>
          <w:bCs/>
          <w:sz w:val="28"/>
          <w:szCs w:val="28"/>
        </w:rPr>
      </w:pPr>
      <w:r w:rsidRPr="00202C83">
        <w:rPr>
          <w:b/>
          <w:bCs/>
          <w:sz w:val="28"/>
          <w:szCs w:val="28"/>
        </w:rPr>
        <w:t>ОРГКОМИТЕТ</w:t>
      </w:r>
    </w:p>
    <w:p w:rsidR="00814A66" w:rsidRPr="003058C3" w:rsidRDefault="00814A66" w:rsidP="006B4C0C">
      <w:pPr>
        <w:spacing w:line="360" w:lineRule="auto"/>
        <w:jc w:val="center"/>
        <w:rPr>
          <w:b/>
          <w:sz w:val="28"/>
          <w:szCs w:val="28"/>
        </w:rPr>
      </w:pPr>
      <w:r w:rsidRPr="003058C3">
        <w:rPr>
          <w:b/>
          <w:sz w:val="28"/>
          <w:szCs w:val="28"/>
        </w:rPr>
        <w:t>регионального конкурса</w:t>
      </w:r>
    </w:p>
    <w:p w:rsidR="00814A66" w:rsidRPr="003058C3" w:rsidRDefault="00814A66" w:rsidP="006B4C0C">
      <w:pPr>
        <w:spacing w:line="360" w:lineRule="auto"/>
        <w:jc w:val="center"/>
        <w:rPr>
          <w:b/>
          <w:sz w:val="28"/>
          <w:szCs w:val="28"/>
        </w:rPr>
      </w:pPr>
      <w:r w:rsidRPr="003058C3">
        <w:rPr>
          <w:b/>
          <w:sz w:val="28"/>
          <w:szCs w:val="28"/>
        </w:rPr>
        <w:t>«Эффективные практики наставничества</w:t>
      </w:r>
    </w:p>
    <w:p w:rsidR="00814A66" w:rsidRPr="003058C3" w:rsidRDefault="00814A66" w:rsidP="006B4C0C">
      <w:pPr>
        <w:spacing w:line="360" w:lineRule="auto"/>
        <w:jc w:val="center"/>
        <w:rPr>
          <w:b/>
          <w:sz w:val="28"/>
          <w:szCs w:val="28"/>
        </w:rPr>
      </w:pPr>
      <w:r w:rsidRPr="003058C3">
        <w:rPr>
          <w:b/>
          <w:sz w:val="28"/>
          <w:szCs w:val="28"/>
        </w:rPr>
        <w:t>в образовательных организациях Брянской области</w:t>
      </w:r>
      <w:r>
        <w:rPr>
          <w:b/>
          <w:sz w:val="28"/>
          <w:szCs w:val="28"/>
        </w:rPr>
        <w:t>»</w:t>
      </w:r>
    </w:p>
    <w:p w:rsidR="00501854" w:rsidRPr="00071616" w:rsidRDefault="00501854" w:rsidP="00501854">
      <w:pPr>
        <w:tabs>
          <w:tab w:val="left" w:pos="3686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6662"/>
      </w:tblGrid>
      <w:tr w:rsidR="00501854" w:rsidRPr="00071616" w:rsidTr="00FD3747">
        <w:tc>
          <w:tcPr>
            <w:tcW w:w="2126" w:type="dxa"/>
            <w:shd w:val="clear" w:color="auto" w:fill="auto"/>
          </w:tcPr>
          <w:p w:rsidR="00501854" w:rsidRPr="00071616" w:rsidRDefault="00501854" w:rsidP="00EA5723">
            <w:pPr>
              <w:ind w:left="602" w:hanging="602"/>
              <w:jc w:val="center"/>
              <w:rPr>
                <w:sz w:val="28"/>
                <w:szCs w:val="28"/>
              </w:rPr>
            </w:pPr>
            <w:r w:rsidRPr="00071616">
              <w:rPr>
                <w:sz w:val="28"/>
                <w:szCs w:val="28"/>
              </w:rPr>
              <w:t>В.М.Ширяев</w:t>
            </w:r>
          </w:p>
        </w:tc>
        <w:tc>
          <w:tcPr>
            <w:tcW w:w="6662" w:type="dxa"/>
            <w:shd w:val="clear" w:color="auto" w:fill="auto"/>
          </w:tcPr>
          <w:p w:rsidR="00501854" w:rsidRPr="00071616" w:rsidRDefault="00501854" w:rsidP="00EC5198">
            <w:pPr>
              <w:jc w:val="both"/>
              <w:rPr>
                <w:sz w:val="28"/>
                <w:szCs w:val="28"/>
              </w:rPr>
            </w:pPr>
            <w:r w:rsidRPr="00071616">
              <w:rPr>
                <w:sz w:val="28"/>
                <w:szCs w:val="28"/>
              </w:rPr>
              <w:t>председатель оргкомитета,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071616">
              <w:rPr>
                <w:sz w:val="28"/>
                <w:szCs w:val="28"/>
              </w:rPr>
              <w:t>врио</w:t>
            </w:r>
            <w:proofErr w:type="spellEnd"/>
            <w:r w:rsidRPr="00071616">
              <w:rPr>
                <w:sz w:val="28"/>
                <w:szCs w:val="28"/>
              </w:rPr>
              <w:t xml:space="preserve"> по руководству департаментом образования и науки Брянской области</w:t>
            </w:r>
          </w:p>
          <w:p w:rsidR="00501854" w:rsidRPr="00071616" w:rsidRDefault="00501854" w:rsidP="00EC5198">
            <w:pPr>
              <w:ind w:left="602" w:hanging="602"/>
              <w:jc w:val="both"/>
              <w:rPr>
                <w:sz w:val="16"/>
                <w:szCs w:val="16"/>
              </w:rPr>
            </w:pPr>
          </w:p>
        </w:tc>
      </w:tr>
      <w:tr w:rsidR="00FD3747" w:rsidRPr="00071616" w:rsidTr="00FD3747">
        <w:tc>
          <w:tcPr>
            <w:tcW w:w="2126" w:type="dxa"/>
            <w:shd w:val="clear" w:color="auto" w:fill="auto"/>
          </w:tcPr>
          <w:p w:rsidR="00FD3747" w:rsidRPr="00071616" w:rsidRDefault="00FD3747" w:rsidP="00EA5723">
            <w:pPr>
              <w:ind w:left="602" w:hanging="6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И.А.Иванов</w:t>
            </w:r>
          </w:p>
        </w:tc>
        <w:tc>
          <w:tcPr>
            <w:tcW w:w="6662" w:type="dxa"/>
            <w:shd w:val="clear" w:color="auto" w:fill="auto"/>
          </w:tcPr>
          <w:p w:rsidR="00FD3747" w:rsidRPr="00071616" w:rsidRDefault="00FD3747" w:rsidP="00FD3747">
            <w:pPr>
              <w:jc w:val="both"/>
              <w:rPr>
                <w:sz w:val="28"/>
                <w:szCs w:val="28"/>
              </w:rPr>
            </w:pPr>
            <w:r w:rsidRPr="00FD3747">
              <w:rPr>
                <w:sz w:val="28"/>
                <w:szCs w:val="28"/>
              </w:rPr>
              <w:t>начальник отдела развития общего и дошкольного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FD3747">
              <w:rPr>
                <w:sz w:val="28"/>
                <w:szCs w:val="28"/>
              </w:rPr>
              <w:t>департамента образования и науки Брянской области</w:t>
            </w:r>
          </w:p>
        </w:tc>
      </w:tr>
      <w:tr w:rsidR="00501854" w:rsidRPr="00071616" w:rsidTr="00FD3747">
        <w:tc>
          <w:tcPr>
            <w:tcW w:w="2126" w:type="dxa"/>
            <w:shd w:val="clear" w:color="auto" w:fill="auto"/>
          </w:tcPr>
          <w:p w:rsidR="00501854" w:rsidRPr="00071616" w:rsidRDefault="00501854" w:rsidP="00EA5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П.В.Матюхина</w:t>
            </w:r>
          </w:p>
        </w:tc>
        <w:tc>
          <w:tcPr>
            <w:tcW w:w="6662" w:type="dxa"/>
            <w:shd w:val="clear" w:color="auto" w:fill="auto"/>
          </w:tcPr>
          <w:p w:rsidR="00501854" w:rsidRPr="00071616" w:rsidRDefault="00501854" w:rsidP="00EC5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ГАУ ДПО «Брянский институт повышения квалификации работников образования»</w:t>
            </w:r>
          </w:p>
          <w:p w:rsidR="00501854" w:rsidRPr="00071616" w:rsidRDefault="00501854" w:rsidP="00EC5198">
            <w:pPr>
              <w:jc w:val="both"/>
              <w:rPr>
                <w:sz w:val="16"/>
                <w:szCs w:val="16"/>
              </w:rPr>
            </w:pPr>
          </w:p>
        </w:tc>
      </w:tr>
      <w:tr w:rsidR="00501854" w:rsidRPr="00071616" w:rsidTr="00FD3747">
        <w:tc>
          <w:tcPr>
            <w:tcW w:w="2126" w:type="dxa"/>
            <w:shd w:val="clear" w:color="auto" w:fill="auto"/>
          </w:tcPr>
          <w:p w:rsidR="00501854" w:rsidRPr="00071616" w:rsidRDefault="00501854" w:rsidP="00EA572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О.В.Яковенко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501854" w:rsidRPr="00071616" w:rsidRDefault="00501854" w:rsidP="00EC5198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заведующий отделом конкурсного сопровождения и инновационной деятельности ЦНППМ ГАУ ДПО «Брянский институт повышения квалификации работников образования»</w:t>
            </w:r>
          </w:p>
        </w:tc>
      </w:tr>
    </w:tbl>
    <w:p w:rsidR="001C1889" w:rsidRDefault="001C1889"/>
    <w:sectPr w:rsidR="001C1889" w:rsidSect="001C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01854"/>
    <w:rsid w:val="0014474E"/>
    <w:rsid w:val="001C1889"/>
    <w:rsid w:val="002A1D47"/>
    <w:rsid w:val="00493282"/>
    <w:rsid w:val="00501854"/>
    <w:rsid w:val="006B0DC2"/>
    <w:rsid w:val="006B4C0C"/>
    <w:rsid w:val="00814A66"/>
    <w:rsid w:val="00904152"/>
    <w:rsid w:val="00A40325"/>
    <w:rsid w:val="00EA5723"/>
    <w:rsid w:val="00FD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2023-03-03T07:50:00Z</dcterms:created>
  <dcterms:modified xsi:type="dcterms:W3CDTF">2023-03-13T11:59:00Z</dcterms:modified>
</cp:coreProperties>
</file>