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8F0" w:rsidRPr="00DB271D" w:rsidRDefault="00DB271D" w:rsidP="00EF762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71D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-</w:t>
      </w:r>
    </w:p>
    <w:p w:rsidR="00A30A0E" w:rsidRDefault="00DB271D" w:rsidP="00EF762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271D">
        <w:rPr>
          <w:rFonts w:ascii="Times New Roman" w:eastAsia="Calibri" w:hAnsi="Times New Roman" w:cs="Times New Roman"/>
          <w:sz w:val="28"/>
          <w:szCs w:val="28"/>
        </w:rPr>
        <w:t xml:space="preserve">детский сад компенсирующего вида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№ 32 «Сказка»                                          </w:t>
      </w:r>
    </w:p>
    <w:p w:rsidR="00EF762E" w:rsidRPr="00DB271D" w:rsidRDefault="00DB271D" w:rsidP="00EF762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г.</w:t>
      </w:r>
      <w:r w:rsidR="00A30A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Клинцы Брянской области</w:t>
      </w:r>
    </w:p>
    <w:p w:rsidR="00EF762E" w:rsidRDefault="00EF762E" w:rsidP="00EF762E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EF762E" w:rsidRPr="007178F0" w:rsidRDefault="00EF762E" w:rsidP="00EF762E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B271D" w:rsidRDefault="00DB271D" w:rsidP="00EF762E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DB271D" w:rsidRDefault="00DB271D" w:rsidP="00EF762E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DB271D" w:rsidRDefault="00DB271D" w:rsidP="00EF762E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7178F0" w:rsidRPr="00DB271D" w:rsidRDefault="003313D8" w:rsidP="00EF762E">
      <w:pPr>
        <w:spacing w:after="0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 w:rsidRPr="00DB271D">
        <w:rPr>
          <w:rFonts w:ascii="Times New Roman" w:eastAsia="Calibri" w:hAnsi="Times New Roman" w:cs="Times New Roman"/>
          <w:b/>
          <w:sz w:val="72"/>
          <w:szCs w:val="72"/>
        </w:rPr>
        <w:t>Опыт работы</w:t>
      </w:r>
    </w:p>
    <w:p w:rsidR="00DB271D" w:rsidRPr="00DB271D" w:rsidRDefault="00DB271D" w:rsidP="003313D8">
      <w:pPr>
        <w:spacing w:after="0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</w:p>
    <w:p w:rsidR="007178F0" w:rsidRPr="00DB271D" w:rsidRDefault="00A30A0E" w:rsidP="003313D8">
      <w:pPr>
        <w:spacing w:after="0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>
        <w:rPr>
          <w:rFonts w:ascii="Times New Roman" w:eastAsia="Calibri" w:hAnsi="Times New Roman" w:cs="Times New Roman"/>
          <w:b/>
          <w:sz w:val="56"/>
          <w:szCs w:val="56"/>
        </w:rPr>
        <w:t xml:space="preserve">Развитие предпосылок </w:t>
      </w:r>
      <w:r w:rsidR="007178F0" w:rsidRPr="00DB271D">
        <w:rPr>
          <w:rFonts w:ascii="Times New Roman" w:eastAsia="Calibri" w:hAnsi="Times New Roman" w:cs="Times New Roman"/>
          <w:b/>
          <w:sz w:val="56"/>
          <w:szCs w:val="56"/>
        </w:rPr>
        <w:t>инженерного мышления</w:t>
      </w:r>
      <w:r>
        <w:rPr>
          <w:rFonts w:ascii="Times New Roman" w:eastAsia="Calibri" w:hAnsi="Times New Roman" w:cs="Times New Roman"/>
          <w:b/>
          <w:sz w:val="56"/>
          <w:szCs w:val="56"/>
        </w:rPr>
        <w:t xml:space="preserve"> у детей дошкольного возраста</w:t>
      </w:r>
      <w:r w:rsidR="00AC37F6">
        <w:rPr>
          <w:rFonts w:ascii="Times New Roman" w:eastAsia="Calibri" w:hAnsi="Times New Roman" w:cs="Times New Roman"/>
          <w:b/>
          <w:sz w:val="56"/>
          <w:szCs w:val="56"/>
        </w:rPr>
        <w:t xml:space="preserve"> </w:t>
      </w:r>
      <w:r w:rsidR="007178F0" w:rsidRPr="00DB271D">
        <w:rPr>
          <w:rFonts w:ascii="Times New Roman" w:eastAsia="Calibri" w:hAnsi="Times New Roman" w:cs="Times New Roman"/>
          <w:b/>
          <w:sz w:val="56"/>
          <w:szCs w:val="56"/>
        </w:rPr>
        <w:t>в про</w:t>
      </w:r>
      <w:r w:rsidR="00AC37F6">
        <w:rPr>
          <w:rFonts w:ascii="Times New Roman" w:eastAsia="Calibri" w:hAnsi="Times New Roman" w:cs="Times New Roman"/>
          <w:b/>
          <w:sz w:val="56"/>
          <w:szCs w:val="56"/>
        </w:rPr>
        <w:t xml:space="preserve">цессе </w:t>
      </w:r>
      <w:r w:rsidR="00DB271D" w:rsidRPr="00DB271D">
        <w:rPr>
          <w:rFonts w:ascii="Times New Roman" w:eastAsia="Calibri" w:hAnsi="Times New Roman" w:cs="Times New Roman"/>
          <w:b/>
          <w:sz w:val="56"/>
          <w:szCs w:val="56"/>
        </w:rPr>
        <w:t>архитектурного творчества</w:t>
      </w:r>
    </w:p>
    <w:p w:rsidR="00DB271D" w:rsidRDefault="00DB271D" w:rsidP="003313D8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B271D" w:rsidRDefault="00DB271D" w:rsidP="003313D8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B271D" w:rsidRDefault="00DB271D" w:rsidP="00F67555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Картуха Олеся Михайловна</w:t>
      </w:r>
      <w:r w:rsidR="00AC37F6">
        <w:rPr>
          <w:rFonts w:ascii="Times New Roman" w:eastAsia="Calibri" w:hAnsi="Times New Roman" w:cs="Times New Roman"/>
          <w:sz w:val="32"/>
          <w:szCs w:val="32"/>
        </w:rPr>
        <w:t>,</w:t>
      </w:r>
    </w:p>
    <w:p w:rsidR="00DB271D" w:rsidRDefault="00AC37F6" w:rsidP="00DB271D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</w:t>
      </w:r>
      <w:r w:rsidR="00DB271D">
        <w:rPr>
          <w:rFonts w:ascii="Times New Roman" w:eastAsia="Calibri" w:hAnsi="Times New Roman" w:cs="Times New Roman"/>
          <w:sz w:val="32"/>
          <w:szCs w:val="32"/>
        </w:rPr>
        <w:t>оспитатель</w:t>
      </w:r>
    </w:p>
    <w:p w:rsidR="00DB271D" w:rsidRDefault="00BC6614" w:rsidP="00DB271D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</w:t>
      </w:r>
      <w:r w:rsidR="00DB271D">
        <w:rPr>
          <w:rFonts w:ascii="Times New Roman" w:eastAsia="Calibri" w:hAnsi="Times New Roman" w:cs="Times New Roman"/>
          <w:sz w:val="32"/>
          <w:szCs w:val="32"/>
        </w:rPr>
        <w:t>ысшей квалификационной категории</w:t>
      </w:r>
    </w:p>
    <w:p w:rsidR="00DB271D" w:rsidRDefault="00DB271D" w:rsidP="00DB271D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DB271D" w:rsidRDefault="00DB271D" w:rsidP="00DB271D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DB271D" w:rsidRDefault="00DB271D" w:rsidP="00DB271D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DB271D" w:rsidRDefault="00DB271D" w:rsidP="00DB271D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DB271D" w:rsidRDefault="00DB271D" w:rsidP="00DB271D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DB271D" w:rsidRDefault="00DB271D" w:rsidP="00DB271D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DB271D" w:rsidRDefault="00DB271D" w:rsidP="00DB271D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DB271D" w:rsidRDefault="00DB271D" w:rsidP="00DB271D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DB271D" w:rsidRDefault="00DB271D" w:rsidP="00DB271D">
      <w:pPr>
        <w:spacing w:after="0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DB271D" w:rsidRPr="00DB271D" w:rsidRDefault="00DB271D" w:rsidP="00DB271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г.</w:t>
      </w:r>
      <w:r w:rsidR="008C06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Клинцы, 2022 г.</w:t>
      </w:r>
    </w:p>
    <w:p w:rsidR="00DB271D" w:rsidRDefault="00DB271D" w:rsidP="00EF762E">
      <w:pPr>
        <w:spacing w:after="0"/>
        <w:jc w:val="both"/>
        <w:rPr>
          <w:rFonts w:ascii="Times New Roman" w:eastAsia="Calibri" w:hAnsi="Times New Roman" w:cs="Times New Roman"/>
          <w:sz w:val="52"/>
          <w:szCs w:val="52"/>
          <w:u w:val="single"/>
        </w:rPr>
      </w:pPr>
    </w:p>
    <w:p w:rsidR="006725B0" w:rsidRDefault="007178F0" w:rsidP="00F773F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09EC"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</w:p>
    <w:p w:rsidR="00F773FB" w:rsidRPr="00F66129" w:rsidRDefault="00F773FB" w:rsidP="00F773F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1DA" w:rsidRPr="00FE41DA" w:rsidRDefault="00FE41DA" w:rsidP="00F773FB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41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Введение</w:t>
      </w:r>
      <w:r w:rsidR="00783E6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………………………………………………………………</w:t>
      </w:r>
      <w:r w:rsidR="00EF7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B27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……..</w:t>
      </w:r>
      <w:r w:rsidR="005D30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F7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</w:p>
    <w:p w:rsidR="00FE41DA" w:rsidRPr="00FE41DA" w:rsidRDefault="00DB271D" w:rsidP="00F773FB">
      <w:pPr>
        <w:spacing w:after="0" w:line="36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2. Теоретическая база опыта</w:t>
      </w:r>
      <w:r w:rsidR="00B7111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…………………………………………</w:t>
      </w:r>
      <w:r w:rsidR="00EF762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……….</w:t>
      </w:r>
      <w:r w:rsidR="00EF762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5D30F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F773F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7</w:t>
      </w:r>
    </w:p>
    <w:p w:rsidR="00FE41DA" w:rsidRPr="00FE41DA" w:rsidRDefault="00FE41DA" w:rsidP="00F773FB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41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Практическая часть</w:t>
      </w:r>
      <w:r w:rsidR="00EF7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…………………………………………………</w:t>
      </w:r>
      <w:r w:rsidR="00DB27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………</w:t>
      </w:r>
      <w:r w:rsidR="005D30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F7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 w:rsidR="00F773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</w:t>
      </w:r>
    </w:p>
    <w:p w:rsidR="00FE41DA" w:rsidRPr="00FE41DA" w:rsidRDefault="00FE41DA" w:rsidP="00F773FB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41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</w:t>
      </w:r>
      <w:r w:rsidR="00DB27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Результативность</w:t>
      </w:r>
      <w:r w:rsidR="00F773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опыта ……………………………………………………</w:t>
      </w:r>
      <w:r w:rsidR="005D30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773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19</w:t>
      </w:r>
    </w:p>
    <w:p w:rsidR="00FE41DA" w:rsidRPr="00FE41DA" w:rsidRDefault="00FE41DA" w:rsidP="00F773FB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41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</w:t>
      </w:r>
      <w:r w:rsidR="00DB27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Выводы и перспектива</w:t>
      </w:r>
      <w:r w:rsidRPr="00FE41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………………………………………………………</w:t>
      </w:r>
      <w:r w:rsidR="00F773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29</w:t>
      </w:r>
    </w:p>
    <w:p w:rsidR="00DB271D" w:rsidRDefault="00FE41DA" w:rsidP="00F773FB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41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</w:t>
      </w:r>
      <w:r w:rsidR="00DB27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Литература …………………………………………………………………..</w:t>
      </w:r>
      <w:r w:rsidR="00F773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30</w:t>
      </w:r>
    </w:p>
    <w:p w:rsidR="00FE41DA" w:rsidRPr="00FE41DA" w:rsidRDefault="00FE41DA" w:rsidP="00F773FB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E41DA" w:rsidRPr="00FE41DA" w:rsidRDefault="00FE41DA" w:rsidP="00EF762E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55139" w:rsidRPr="009409EC" w:rsidRDefault="00B55139" w:rsidP="00EF762E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178F0" w:rsidRPr="009409EC" w:rsidRDefault="007178F0" w:rsidP="00EF762E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178F0" w:rsidRPr="009409EC" w:rsidRDefault="007178F0" w:rsidP="00EF762E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178F0" w:rsidRDefault="007178F0" w:rsidP="00EF762E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178DA" w:rsidRDefault="006178DA" w:rsidP="00EF762E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178DA" w:rsidRDefault="006178DA" w:rsidP="00EF762E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178DA" w:rsidRDefault="006178DA" w:rsidP="00EF762E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178DA" w:rsidRDefault="006178DA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FE41DA" w:rsidRDefault="00FE41DA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FE41DA" w:rsidRDefault="00FE41DA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FE41DA" w:rsidRDefault="00FE41DA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FE41DA" w:rsidRDefault="00FE41DA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146214" w:rsidRDefault="00146214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146214" w:rsidRDefault="00146214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146214" w:rsidRDefault="00146214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762E" w:rsidRDefault="00EF762E" w:rsidP="00EF76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B61B01" w:rsidRDefault="00FE41DA" w:rsidP="00C275EB">
      <w:pPr>
        <w:pStyle w:val="a7"/>
        <w:spacing w:after="0"/>
        <w:ind w:left="0"/>
        <w:jc w:val="center"/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lang w:eastAsia="ru-RU"/>
        </w:rPr>
      </w:pPr>
      <w:r w:rsidRPr="005D30F4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lang w:eastAsia="ru-RU"/>
        </w:rPr>
        <w:t>Введение</w:t>
      </w:r>
    </w:p>
    <w:p w:rsidR="00CB78CA" w:rsidRPr="005D30F4" w:rsidRDefault="00CB78CA" w:rsidP="005D30F4">
      <w:pPr>
        <w:pStyle w:val="a7"/>
        <w:spacing w:after="0"/>
        <w:ind w:left="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B7111C" w:rsidRPr="00EF762E" w:rsidRDefault="00A30A0E" w:rsidP="00CB78C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Федеральный </w:t>
      </w:r>
      <w:r w:rsidR="00CB78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B7111C" w:rsidRPr="00EF76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осударствен</w:t>
      </w:r>
      <w:r w:rsidR="00CB78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ный образовательный стандарт  дошкольного образования</w:t>
      </w:r>
      <w:r w:rsidR="00B7111C" w:rsidRPr="00EF76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направлен на создание оптимальных условий для развития детей дошкольного возраста в </w:t>
      </w:r>
      <w:r w:rsidR="00CB78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современных условиях, реализацию</w:t>
      </w:r>
      <w:r w:rsidR="00B7111C" w:rsidRPr="00EF76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права ребенка на доступное, качественное образование. Основополагающим требованием общества к современному дошкольному учреждению является формирование личности, которая умела бы самостоятельно</w:t>
      </w:r>
      <w:r w:rsidR="00C275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7111C" w:rsidRPr="00EF76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творчески решать различные задачи, критически мыслить, вырабатывать и защищать свою точку зрения, свои убеждения, систематически и непрерывно пополн</w:t>
      </w:r>
      <w:r w:rsidR="00CB78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ять и обновлять свои знания путё</w:t>
      </w:r>
      <w:r w:rsidR="00B7111C" w:rsidRPr="00EF76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самообразования, совершенствовать умения, творчески применять их в действительности. </w:t>
      </w:r>
    </w:p>
    <w:p w:rsidR="004F6F1E" w:rsidRDefault="006178DA" w:rsidP="00CB78C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B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Воспитание творческих, смелых, инициативных детей, которые в дальнейшем вырастут в успешных молодых людей, социально активных, способных к саморазви</w:t>
      </w:r>
      <w:r w:rsidR="00CB78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тию и творческому мышлению - </w:t>
      </w:r>
      <w:r w:rsidRPr="00B61B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одна из важных задач образования.</w:t>
      </w:r>
      <w:r w:rsidR="004F6F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Развитию  у детей  </w:t>
      </w:r>
      <w:r w:rsidR="00C63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умения </w:t>
      </w:r>
      <w:r w:rsidR="004F6F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мыслить творчески, исследовать, анализировать, высказывать оригинальные идеи, изобретать     что - то новое, предвидеть и прогнозировать путь и результаты осуществляемой и предстоящей деятельности</w:t>
      </w:r>
      <w:r w:rsidR="00BC6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способствует </w:t>
      </w:r>
      <w:r w:rsidR="004F6F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погружение их в мир архитектуры.</w:t>
      </w:r>
    </w:p>
    <w:p w:rsidR="00853B2E" w:rsidRPr="001B24AE" w:rsidRDefault="00853B2E" w:rsidP="00853B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Архитектура – это не только искусство, это кропотливая и увлекательная деятельность многих людей, в процессе которой одни придумывают, другие строят, третьи украшают, а четвёртые проверяют. </w:t>
      </w:r>
      <w:r w:rsidRPr="001B24AE">
        <w:rPr>
          <w:rFonts w:ascii="Times New Roman" w:hAnsi="Times New Roman" w:cs="Times New Roman"/>
          <w:sz w:val="28"/>
          <w:szCs w:val="28"/>
        </w:rPr>
        <w:t>Архитектура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4AE">
        <w:rPr>
          <w:rFonts w:ascii="Times New Roman" w:hAnsi="Times New Roman" w:cs="Times New Roman"/>
          <w:sz w:val="28"/>
          <w:szCs w:val="28"/>
        </w:rPr>
        <w:t xml:space="preserve"> - идеальная почва для развития н</w:t>
      </w:r>
      <w:r w:rsidR="00C275EB">
        <w:rPr>
          <w:rFonts w:ascii="Times New Roman" w:hAnsi="Times New Roman" w:cs="Times New Roman"/>
          <w:sz w:val="28"/>
          <w:szCs w:val="28"/>
        </w:rPr>
        <w:t>авыков креативного мышления ребё</w:t>
      </w:r>
      <w:r w:rsidRPr="001B24AE">
        <w:rPr>
          <w:rFonts w:ascii="Times New Roman" w:hAnsi="Times New Roman" w:cs="Times New Roman"/>
          <w:sz w:val="28"/>
          <w:szCs w:val="28"/>
        </w:rPr>
        <w:t>нка</w:t>
      </w:r>
      <w:r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  <w:r w:rsidRPr="001B24AE">
        <w:rPr>
          <w:rFonts w:ascii="Times New Roman" w:hAnsi="Times New Roman" w:cs="Times New Roman"/>
          <w:sz w:val="28"/>
          <w:szCs w:val="28"/>
        </w:rPr>
        <w:t>, благодаря наглядности и образности материалов. Детский мозг обладает высокой пластичностью в отсутствии рамок и стереотипов, это идеальна</w:t>
      </w:r>
      <w:r>
        <w:rPr>
          <w:rFonts w:ascii="Times New Roman" w:hAnsi="Times New Roman" w:cs="Times New Roman"/>
          <w:sz w:val="28"/>
          <w:szCs w:val="28"/>
        </w:rPr>
        <w:t xml:space="preserve">я платформа для развития предпосылок инженерного </w:t>
      </w:r>
      <w:r w:rsidRPr="001B24AE">
        <w:rPr>
          <w:rFonts w:ascii="Times New Roman" w:hAnsi="Times New Roman" w:cs="Times New Roman"/>
          <w:sz w:val="28"/>
          <w:szCs w:val="28"/>
        </w:rPr>
        <w:t xml:space="preserve">мышления, способного отвечать вызовам современности и </w:t>
      </w:r>
      <w:r>
        <w:rPr>
          <w:rFonts w:ascii="Times New Roman" w:hAnsi="Times New Roman" w:cs="Times New Roman"/>
          <w:sz w:val="28"/>
          <w:szCs w:val="28"/>
        </w:rPr>
        <w:t xml:space="preserve">умению </w:t>
      </w:r>
      <w:r w:rsidRPr="001B24AE">
        <w:rPr>
          <w:rFonts w:ascii="Times New Roman" w:hAnsi="Times New Roman" w:cs="Times New Roman"/>
          <w:sz w:val="28"/>
          <w:szCs w:val="28"/>
        </w:rPr>
        <w:t>нестандартно решать задачи.</w:t>
      </w:r>
    </w:p>
    <w:p w:rsidR="004F6F1E" w:rsidRDefault="004F6F1E" w:rsidP="00CB78C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F6F1E" w:rsidRDefault="004F6F1E" w:rsidP="00CB78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6F1E" w:rsidRDefault="004F6F1E" w:rsidP="00CB78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78CA" w:rsidRDefault="00CB78CA" w:rsidP="00CB78C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</w:t>
      </w:r>
      <w:r w:rsidR="00364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364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анализ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опыт</w:t>
      </w:r>
      <w:r w:rsidR="00364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работы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4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педагогов дошкольных образовательных учреждений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="00853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данному направлению </w:t>
      </w:r>
      <w:r w:rsidR="00364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натолкнуло нас на идею формирования собственного опыта.</w:t>
      </w:r>
    </w:p>
    <w:p w:rsidR="002C39B3" w:rsidRDefault="002C39B3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9B3">
        <w:rPr>
          <w:rFonts w:ascii="Times New Roman" w:hAnsi="Times New Roman" w:cs="Times New Roman"/>
          <w:b/>
          <w:i/>
          <w:sz w:val="28"/>
          <w:szCs w:val="28"/>
        </w:rPr>
        <w:t>Актуальность и педагогическая значимость</w:t>
      </w:r>
      <w:r w:rsidRPr="001B2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нашего опыта работы </w:t>
      </w:r>
      <w:r w:rsidRPr="001B24AE">
        <w:rPr>
          <w:rFonts w:ascii="Times New Roman" w:hAnsi="Times New Roman" w:cs="Times New Roman"/>
          <w:sz w:val="28"/>
          <w:szCs w:val="28"/>
        </w:rPr>
        <w:t>состоит именно в том, чтобы воспитать новое поколение будущих</w:t>
      </w:r>
      <w:r>
        <w:rPr>
          <w:rFonts w:ascii="Times New Roman" w:hAnsi="Times New Roman" w:cs="Times New Roman"/>
          <w:sz w:val="28"/>
          <w:szCs w:val="28"/>
        </w:rPr>
        <w:t xml:space="preserve"> творцов</w:t>
      </w:r>
      <w:r w:rsidRPr="001B24AE">
        <w:rPr>
          <w:rFonts w:ascii="Times New Roman" w:hAnsi="Times New Roman" w:cs="Times New Roman"/>
          <w:sz w:val="28"/>
          <w:szCs w:val="28"/>
        </w:rPr>
        <w:t xml:space="preserve">, способных компетентно и креативно преобразовывать окружающую среду, сохраняя архитектурное наследие и природную ценность </w:t>
      </w:r>
      <w:r>
        <w:rPr>
          <w:rFonts w:ascii="Times New Roman" w:hAnsi="Times New Roman" w:cs="Times New Roman"/>
          <w:sz w:val="28"/>
          <w:szCs w:val="28"/>
        </w:rPr>
        <w:t xml:space="preserve">её </w:t>
      </w:r>
      <w:r w:rsidRPr="001B24AE">
        <w:rPr>
          <w:rFonts w:ascii="Times New Roman" w:hAnsi="Times New Roman" w:cs="Times New Roman"/>
          <w:sz w:val="28"/>
          <w:szCs w:val="28"/>
        </w:rPr>
        <w:t>территорий.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192">
        <w:rPr>
          <w:rFonts w:ascii="Times New Roman" w:hAnsi="Times New Roman" w:cs="Times New Roman"/>
          <w:sz w:val="28"/>
          <w:szCs w:val="28"/>
        </w:rPr>
        <w:t>Именно так, помогая детям сознательно реализовывать себя в процессе</w:t>
      </w:r>
      <w:r>
        <w:rPr>
          <w:rFonts w:ascii="Times New Roman" w:hAnsi="Times New Roman" w:cs="Times New Roman"/>
          <w:sz w:val="28"/>
          <w:szCs w:val="28"/>
        </w:rPr>
        <w:t xml:space="preserve"> архитектурного творчества</w:t>
      </w:r>
      <w:r w:rsidRPr="00864192">
        <w:rPr>
          <w:rFonts w:ascii="Times New Roman" w:hAnsi="Times New Roman" w:cs="Times New Roman"/>
          <w:sz w:val="28"/>
          <w:szCs w:val="28"/>
        </w:rPr>
        <w:t xml:space="preserve">, мы культивируем в них не только креативность, </w:t>
      </w:r>
      <w:r>
        <w:rPr>
          <w:rFonts w:ascii="Times New Roman" w:hAnsi="Times New Roman" w:cs="Times New Roman"/>
          <w:sz w:val="28"/>
          <w:szCs w:val="28"/>
        </w:rPr>
        <w:t>предпосылки инженерного мышления</w:t>
      </w:r>
      <w:r w:rsidRPr="00864192">
        <w:rPr>
          <w:rFonts w:ascii="Times New Roman" w:hAnsi="Times New Roman" w:cs="Times New Roman"/>
          <w:sz w:val="28"/>
          <w:szCs w:val="28"/>
        </w:rPr>
        <w:t>, но и тягу к знаниям, открытость к «новому», принятие «иного» мировосприятия, с точки зрения СОЗИДАНИЯ, а не ПОТРЕБЛЕНИЯ.</w:t>
      </w:r>
    </w:p>
    <w:p w:rsidR="002C39B3" w:rsidRDefault="002C39B3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9B3">
        <w:rPr>
          <w:rFonts w:ascii="Times New Roman" w:hAnsi="Times New Roman" w:cs="Times New Roman"/>
          <w:b/>
          <w:i/>
          <w:sz w:val="28"/>
          <w:szCs w:val="28"/>
        </w:rPr>
        <w:t>Проблема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</w:t>
      </w:r>
      <w:r w:rsidR="001941C5">
        <w:rPr>
          <w:rFonts w:ascii="Times New Roman" w:hAnsi="Times New Roman" w:cs="Times New Roman"/>
          <w:sz w:val="28"/>
          <w:szCs w:val="28"/>
        </w:rPr>
        <w:t>следующем: с одной стороны архитектурное творчество, несомненно, оказывает влияние на развитие предпосылок инженерного мышления, но с другой стороны необходимо искать более эффективные  формы,</w:t>
      </w:r>
      <w:r w:rsidR="00511FC9">
        <w:rPr>
          <w:rFonts w:ascii="Times New Roman" w:hAnsi="Times New Roman" w:cs="Times New Roman"/>
          <w:sz w:val="28"/>
          <w:szCs w:val="28"/>
        </w:rPr>
        <w:t xml:space="preserve"> средства,</w:t>
      </w:r>
      <w:r w:rsidR="001941C5">
        <w:rPr>
          <w:rFonts w:ascii="Times New Roman" w:hAnsi="Times New Roman" w:cs="Times New Roman"/>
          <w:sz w:val="28"/>
          <w:szCs w:val="28"/>
        </w:rPr>
        <w:t xml:space="preserve"> методы и приёмы  воспитательно</w:t>
      </w:r>
      <w:r w:rsidR="00C637E5">
        <w:rPr>
          <w:rFonts w:ascii="Times New Roman" w:hAnsi="Times New Roman" w:cs="Times New Roman"/>
          <w:sz w:val="28"/>
          <w:szCs w:val="28"/>
        </w:rPr>
        <w:t xml:space="preserve"> </w:t>
      </w:r>
      <w:r w:rsidR="001941C5">
        <w:rPr>
          <w:rFonts w:ascii="Times New Roman" w:hAnsi="Times New Roman" w:cs="Times New Roman"/>
          <w:sz w:val="28"/>
          <w:szCs w:val="28"/>
        </w:rPr>
        <w:t>- образовательной работы с детьми в данном направлении.</w:t>
      </w:r>
    </w:p>
    <w:p w:rsidR="00511FC9" w:rsidRDefault="00511FC9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FC9">
        <w:rPr>
          <w:rFonts w:ascii="Times New Roman" w:hAnsi="Times New Roman" w:cs="Times New Roman"/>
          <w:b/>
          <w:i/>
          <w:sz w:val="28"/>
          <w:szCs w:val="28"/>
        </w:rPr>
        <w:t>Ведущая педагогическая идея опыта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повышении эффективности  развития предпосылок инженерного творчества  посредством создания </w:t>
      </w:r>
      <w:r w:rsidR="00361D40">
        <w:rPr>
          <w:rFonts w:ascii="Times New Roman" w:hAnsi="Times New Roman" w:cs="Times New Roman"/>
          <w:sz w:val="28"/>
          <w:szCs w:val="28"/>
        </w:rPr>
        <w:t>инновационных форм, средств, методов, приёмов архитектурного творчества.</w:t>
      </w:r>
    </w:p>
    <w:p w:rsidR="00E06C85" w:rsidRPr="004C4327" w:rsidRDefault="00E06C85" w:rsidP="00E06C8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C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педагогические принципы и подходы</w:t>
      </w:r>
      <w:r w:rsidRPr="004C4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легли в основу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нашего </w:t>
      </w:r>
      <w:r w:rsidRPr="004C4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опыта:</w:t>
      </w:r>
    </w:p>
    <w:p w:rsidR="00E06C85" w:rsidRPr="00AA13E9" w:rsidRDefault="00E06C85" w:rsidP="00E06C8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</w:t>
      </w:r>
      <w:r w:rsidRPr="00E06C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Принцип целенаправленности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Цели и задачи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нашей 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работы строятся  на современных стандартах в области дошкольного образования.</w:t>
      </w:r>
    </w:p>
    <w:p w:rsidR="00E06C85" w:rsidRPr="00AA13E9" w:rsidRDefault="00E06C85" w:rsidP="00E06C8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</w:t>
      </w:r>
      <w:r w:rsidRPr="00E06C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Принцип системно - деятельностного подхода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лавное место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нами 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отводится активной  познавательной деятельности детей, акцент при этом делается на область их потенциальных возможностей. При этом 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 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важен познавательный мотив детей (желание узнать, открыть, научиться, освоить).</w:t>
      </w:r>
    </w:p>
    <w:p w:rsidR="00E06C85" w:rsidRPr="00AA13E9" w:rsidRDefault="00E06C85" w:rsidP="00E06C8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</w:t>
      </w:r>
      <w:r w:rsidRPr="00E06C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Принцип развивающего обучения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процессе архитектурного творчества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 опираемся 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то, что ребёнку интересно и актуально сейчас, а также на то, что находится в процессе становления, то есть «на завтрашний день»</w:t>
      </w:r>
    </w:p>
    <w:p w:rsidR="00E06C85" w:rsidRPr="00AA13E9" w:rsidRDefault="00E06C85" w:rsidP="00E06C8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</w:t>
      </w:r>
      <w:r w:rsidRPr="00E06C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Принцип гуманизации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Обеспечиваем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условия для полн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оценного развития детей;  уважаем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личность каждо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ребёнка, его интересы; создаём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ситуации успешности для каждого из своих воспитанников.</w:t>
      </w:r>
    </w:p>
    <w:p w:rsidR="00E06C85" w:rsidRPr="00AA13E9" w:rsidRDefault="00E06C85" w:rsidP="00E06C8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</w:t>
      </w:r>
      <w:r w:rsidRPr="00E06C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Принцип  организации пространства детской реализации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Опираясь на данный принцип, поддерживается инициатива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ребёнка,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предлагается помощь  в осознании и формулировании им своей идеи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реализовываются  замыслы или проекты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детей, создаю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условия для представления ребёнком своих достижений социальному окружению.</w:t>
      </w:r>
    </w:p>
    <w:p w:rsidR="00E06C85" w:rsidRPr="00193267" w:rsidRDefault="00E06C85" w:rsidP="00E06C8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</w:t>
      </w:r>
      <w:r w:rsidRPr="00E06C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Принцип доступности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Нами 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учитываю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</w:t>
      </w:r>
      <w:r w:rsidRPr="00AA1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возрастные и психологические особенности детей, уровень развития познавательной сферы ребёнка.</w:t>
      </w:r>
    </w:p>
    <w:p w:rsidR="00361D40" w:rsidRDefault="00361D40" w:rsidP="00E06C8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61D40">
        <w:rPr>
          <w:rFonts w:ascii="Times New Roman" w:hAnsi="Times New Roman" w:cs="Times New Roman"/>
          <w:b/>
          <w:i/>
          <w:sz w:val="28"/>
          <w:szCs w:val="28"/>
        </w:rPr>
        <w:t>Целью педагогической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 данном направлении является </w:t>
      </w:r>
      <w:r w:rsidR="001F2381">
        <w:rPr>
          <w:rFonts w:ascii="Times New Roman" w:hAnsi="Times New Roman" w:cs="Times New Roman"/>
          <w:sz w:val="28"/>
          <w:szCs w:val="28"/>
        </w:rPr>
        <w:t>создание инновационных форм работы с дошкольниками, способствующих более эффективному развитию предпосылок инженерного мышления в процессе архитектурного творчества.</w:t>
      </w:r>
    </w:p>
    <w:p w:rsidR="001F2381" w:rsidRDefault="001F2381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планируемых результатов предполагает решение следующих </w:t>
      </w:r>
      <w:r w:rsidRPr="001F2381">
        <w:rPr>
          <w:rFonts w:ascii="Times New Roman" w:hAnsi="Times New Roman" w:cs="Times New Roman"/>
          <w:b/>
          <w:i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F2381" w:rsidRDefault="00066673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*определить сущность понятия «предпосылки инженерного мышления» и особенности их развития в дошкольном возрасте;</w:t>
      </w:r>
    </w:p>
    <w:p w:rsidR="00066673" w:rsidRDefault="00066673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*рассмотреть особенности архитектурного творчества дошкольников;</w:t>
      </w:r>
    </w:p>
    <w:p w:rsidR="00066673" w:rsidRDefault="00066673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*выявить и обосновать педагогические условия развития предпосылок инженерного мышления в процессе архитектурного творчества;</w:t>
      </w:r>
    </w:p>
    <w:p w:rsidR="00066673" w:rsidRDefault="00066673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*определить уровень развития предпосылок инженерного мышления и уровня знаний детей об архитектуре;</w:t>
      </w:r>
    </w:p>
    <w:p w:rsidR="00066673" w:rsidRDefault="00066673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*разработать инновационные формы работы с дошкольниками, способствующие эффективному развитию предпосылок инженерного мышления в процессе архитектурного творчества.</w:t>
      </w:r>
    </w:p>
    <w:p w:rsidR="00971871" w:rsidRDefault="00971871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71">
        <w:rPr>
          <w:rFonts w:ascii="Times New Roman" w:hAnsi="Times New Roman" w:cs="Times New Roman"/>
          <w:b/>
          <w:i/>
          <w:sz w:val="28"/>
          <w:szCs w:val="28"/>
        </w:rPr>
        <w:t>Новизной опыта</w:t>
      </w:r>
      <w:r>
        <w:rPr>
          <w:rFonts w:ascii="Times New Roman" w:hAnsi="Times New Roman" w:cs="Times New Roman"/>
          <w:sz w:val="28"/>
          <w:szCs w:val="28"/>
        </w:rPr>
        <w:t xml:space="preserve"> является  создание и конструирование новой модели действий и отношений, системы закона трёх «Архитектурного три - З».</w:t>
      </w:r>
    </w:p>
    <w:p w:rsidR="00971871" w:rsidRDefault="00971871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71">
        <w:rPr>
          <w:rFonts w:ascii="Times New Roman" w:hAnsi="Times New Roman" w:cs="Times New Roman"/>
          <w:b/>
          <w:i/>
          <w:sz w:val="28"/>
          <w:szCs w:val="28"/>
        </w:rPr>
        <w:t>Адресная направленность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1871">
        <w:rPr>
          <w:rFonts w:ascii="Times New Roman" w:hAnsi="Times New Roman" w:cs="Times New Roman"/>
          <w:b/>
          <w:i/>
          <w:sz w:val="28"/>
          <w:szCs w:val="28"/>
        </w:rPr>
        <w:t>опыта</w:t>
      </w:r>
      <w:r>
        <w:rPr>
          <w:rFonts w:ascii="Times New Roman" w:hAnsi="Times New Roman" w:cs="Times New Roman"/>
          <w:sz w:val="28"/>
          <w:szCs w:val="28"/>
        </w:rPr>
        <w:t xml:space="preserve"> - педагоги дошкольных образовательных учреждений.</w:t>
      </w:r>
    </w:p>
    <w:p w:rsidR="00971871" w:rsidRDefault="00971871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871">
        <w:rPr>
          <w:rFonts w:ascii="Times New Roman" w:hAnsi="Times New Roman" w:cs="Times New Roman"/>
          <w:b/>
          <w:i/>
          <w:sz w:val="28"/>
          <w:szCs w:val="28"/>
        </w:rPr>
        <w:t>Объект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32E45">
        <w:rPr>
          <w:rFonts w:ascii="Times New Roman" w:hAnsi="Times New Roman" w:cs="Times New Roman"/>
          <w:sz w:val="28"/>
          <w:szCs w:val="28"/>
        </w:rPr>
        <w:t>процесс развития предпосылок инженерного мышления у детей дошкольного возраста.</w:t>
      </w:r>
    </w:p>
    <w:p w:rsidR="00E32E45" w:rsidRDefault="00E32E45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E45">
        <w:rPr>
          <w:rFonts w:ascii="Times New Roman" w:hAnsi="Times New Roman" w:cs="Times New Roman"/>
          <w:b/>
          <w:i/>
          <w:sz w:val="28"/>
          <w:szCs w:val="28"/>
        </w:rPr>
        <w:t>Предмет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- эффективность архитектурного творчества в развитии предпосылок инженерного мышления дошкольников.</w:t>
      </w:r>
    </w:p>
    <w:p w:rsidR="00E32E45" w:rsidRDefault="00E32E45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E45">
        <w:rPr>
          <w:rFonts w:ascii="Times New Roman" w:hAnsi="Times New Roman" w:cs="Times New Roman"/>
          <w:b/>
          <w:i/>
          <w:sz w:val="28"/>
          <w:szCs w:val="28"/>
        </w:rPr>
        <w:t xml:space="preserve">Гипотеза </w:t>
      </w:r>
      <w:r>
        <w:rPr>
          <w:rFonts w:ascii="Times New Roman" w:hAnsi="Times New Roman" w:cs="Times New Roman"/>
          <w:sz w:val="28"/>
          <w:szCs w:val="28"/>
        </w:rPr>
        <w:t>- развитие предпосылок инженерного мышления у дошкольников  в процессе архитектурного творчества  будет успешно при создании нами эффективных инновационных форм, методов и приёмов работы.</w:t>
      </w:r>
    </w:p>
    <w:p w:rsidR="001F2381" w:rsidRDefault="001F2381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2381" w:rsidRDefault="001F2381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1C5" w:rsidRDefault="001941C5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1C5" w:rsidRDefault="001941C5" w:rsidP="002C39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6879" w:rsidRDefault="00AE6879" w:rsidP="005D30F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6879" w:rsidRDefault="00AE6879" w:rsidP="005D30F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712" w:rsidRDefault="00A71712" w:rsidP="005D30F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712" w:rsidRDefault="00A71712" w:rsidP="005D30F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762E" w:rsidRDefault="00EF762E" w:rsidP="005D30F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762E" w:rsidRDefault="00EF762E" w:rsidP="005D30F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762E" w:rsidRDefault="00EF762E" w:rsidP="005D30F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712" w:rsidRPr="00472303" w:rsidRDefault="00A71712" w:rsidP="005D30F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1932" w:rsidRDefault="00831932" w:rsidP="005D30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932" w:rsidRDefault="00831932" w:rsidP="005D30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932" w:rsidRDefault="00831932" w:rsidP="005D30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932" w:rsidRDefault="00831932" w:rsidP="005D30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932" w:rsidRDefault="00831932" w:rsidP="005D30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932" w:rsidRDefault="00831932" w:rsidP="005D30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932" w:rsidRDefault="00831932" w:rsidP="005D30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932" w:rsidRDefault="00831932" w:rsidP="005D30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139" w:rsidRPr="00C637E5" w:rsidRDefault="00831932" w:rsidP="00C637E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37E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2.</w:t>
      </w:r>
      <w:r w:rsidR="00A30A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55139" w:rsidRPr="00C637E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Теоретическ</w:t>
      </w:r>
      <w:r w:rsidR="00C637E5" w:rsidRPr="00C637E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ая база опыта</w:t>
      </w:r>
    </w:p>
    <w:p w:rsidR="00831932" w:rsidRDefault="00831932" w:rsidP="008319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25B0" w:rsidRPr="006725B0" w:rsidRDefault="006725B0" w:rsidP="008319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>Современное общество и технический</w:t>
      </w:r>
      <w:r w:rsidR="00C275EB">
        <w:rPr>
          <w:rFonts w:ascii="Times New Roman" w:hAnsi="Times New Roman" w:cs="Times New Roman"/>
          <w:sz w:val="28"/>
          <w:szCs w:val="28"/>
        </w:rPr>
        <w:t xml:space="preserve"> мир  </w:t>
      </w:r>
      <w:r w:rsidR="00831932">
        <w:rPr>
          <w:rFonts w:ascii="Times New Roman" w:hAnsi="Times New Roman" w:cs="Times New Roman"/>
          <w:sz w:val="28"/>
          <w:szCs w:val="28"/>
        </w:rPr>
        <w:t xml:space="preserve">неразделимы </w:t>
      </w:r>
      <w:r w:rsidR="00F613E2">
        <w:rPr>
          <w:rFonts w:ascii="Times New Roman" w:hAnsi="Times New Roman" w:cs="Times New Roman"/>
          <w:sz w:val="28"/>
          <w:szCs w:val="28"/>
        </w:rPr>
        <w:t xml:space="preserve"> </w:t>
      </w:r>
      <w:r w:rsidR="00831932">
        <w:rPr>
          <w:rFonts w:ascii="Times New Roman" w:hAnsi="Times New Roman" w:cs="Times New Roman"/>
          <w:sz w:val="28"/>
          <w:szCs w:val="28"/>
        </w:rPr>
        <w:t>в своё</w:t>
      </w:r>
      <w:r w:rsidRPr="006725B0">
        <w:rPr>
          <w:rFonts w:ascii="Times New Roman" w:hAnsi="Times New Roman" w:cs="Times New Roman"/>
          <w:sz w:val="28"/>
          <w:szCs w:val="28"/>
        </w:rPr>
        <w:t>м совер</w:t>
      </w:r>
      <w:r w:rsidR="00F613E2">
        <w:rPr>
          <w:rFonts w:ascii="Times New Roman" w:hAnsi="Times New Roman" w:cs="Times New Roman"/>
          <w:sz w:val="28"/>
          <w:szCs w:val="28"/>
        </w:rPr>
        <w:t>шенствовании и продвижении вперё</w:t>
      </w:r>
      <w:r w:rsidRPr="006725B0">
        <w:rPr>
          <w:rFonts w:ascii="Times New Roman" w:hAnsi="Times New Roman" w:cs="Times New Roman"/>
          <w:sz w:val="28"/>
          <w:szCs w:val="28"/>
        </w:rPr>
        <w:t>д. Мир технологии захватил всю сферу человеческого бытия и совершенно не сдает своих позиций а, наоборот, с каждой минутой стремительно развивается.</w:t>
      </w:r>
    </w:p>
    <w:p w:rsidR="006725B0" w:rsidRPr="006725B0" w:rsidRDefault="006725B0" w:rsidP="008319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>Готов ли к этом</w:t>
      </w:r>
      <w:r w:rsidR="00831932">
        <w:rPr>
          <w:rFonts w:ascii="Times New Roman" w:hAnsi="Times New Roman" w:cs="Times New Roman"/>
          <w:sz w:val="28"/>
          <w:szCs w:val="28"/>
        </w:rPr>
        <w:t>у</w:t>
      </w:r>
      <w:r w:rsidRPr="006725B0">
        <w:rPr>
          <w:rFonts w:ascii="Times New Roman" w:hAnsi="Times New Roman" w:cs="Times New Roman"/>
          <w:sz w:val="28"/>
          <w:szCs w:val="28"/>
        </w:rPr>
        <w:t xml:space="preserve"> человек взрослый</w:t>
      </w:r>
      <w:r w:rsidR="00831932">
        <w:rPr>
          <w:rFonts w:ascii="Times New Roman" w:hAnsi="Times New Roman" w:cs="Times New Roman"/>
          <w:sz w:val="28"/>
          <w:szCs w:val="28"/>
        </w:rPr>
        <w:t xml:space="preserve">, </w:t>
      </w:r>
      <w:r w:rsidRPr="006725B0">
        <w:rPr>
          <w:rFonts w:ascii="Times New Roman" w:hAnsi="Times New Roman" w:cs="Times New Roman"/>
          <w:sz w:val="28"/>
          <w:szCs w:val="28"/>
        </w:rPr>
        <w:t xml:space="preserve"> и готов ли к</w:t>
      </w:r>
      <w:r w:rsidR="00831932">
        <w:rPr>
          <w:rFonts w:ascii="Times New Roman" w:hAnsi="Times New Roman" w:cs="Times New Roman"/>
          <w:sz w:val="28"/>
          <w:szCs w:val="28"/>
        </w:rPr>
        <w:t xml:space="preserve"> этому ребё</w:t>
      </w:r>
      <w:r w:rsidRPr="006725B0">
        <w:rPr>
          <w:rFonts w:ascii="Times New Roman" w:hAnsi="Times New Roman" w:cs="Times New Roman"/>
          <w:sz w:val="28"/>
          <w:szCs w:val="28"/>
        </w:rPr>
        <w:t>нок?</w:t>
      </w:r>
      <w:r w:rsidR="00831932">
        <w:rPr>
          <w:rFonts w:ascii="Times New Roman" w:hAnsi="Times New Roman" w:cs="Times New Roman"/>
          <w:sz w:val="28"/>
          <w:szCs w:val="28"/>
        </w:rPr>
        <w:t xml:space="preserve"> </w:t>
      </w:r>
      <w:r w:rsidRPr="006725B0">
        <w:rPr>
          <w:rFonts w:ascii="Times New Roman" w:hAnsi="Times New Roman" w:cs="Times New Roman"/>
          <w:sz w:val="28"/>
          <w:szCs w:val="28"/>
        </w:rPr>
        <w:t xml:space="preserve"> Чаще мы замечаем, что дети стремятся к освоению современных технологий, тянутся к новому</w:t>
      </w:r>
      <w:r w:rsidR="00010315">
        <w:rPr>
          <w:rFonts w:ascii="Times New Roman" w:hAnsi="Times New Roman" w:cs="Times New Roman"/>
          <w:sz w:val="28"/>
          <w:szCs w:val="28"/>
        </w:rPr>
        <w:t>,</w:t>
      </w:r>
      <w:r w:rsidRPr="006725B0">
        <w:rPr>
          <w:rFonts w:ascii="Times New Roman" w:hAnsi="Times New Roman" w:cs="Times New Roman"/>
          <w:sz w:val="28"/>
          <w:szCs w:val="28"/>
        </w:rPr>
        <w:t xml:space="preserve"> и на это есть ряд причин. Современное направление развития окружающего мира требует от человека </w:t>
      </w:r>
      <w:r w:rsidR="00010315">
        <w:rPr>
          <w:rFonts w:ascii="Times New Roman" w:hAnsi="Times New Roman" w:cs="Times New Roman"/>
          <w:sz w:val="28"/>
          <w:szCs w:val="28"/>
        </w:rPr>
        <w:t xml:space="preserve">умения </w:t>
      </w:r>
      <w:r w:rsidRPr="006725B0">
        <w:rPr>
          <w:rFonts w:ascii="Times New Roman" w:hAnsi="Times New Roman" w:cs="Times New Roman"/>
          <w:sz w:val="28"/>
          <w:szCs w:val="28"/>
        </w:rPr>
        <w:t>жить и трудиться в качес</w:t>
      </w:r>
      <w:r w:rsidR="00010315">
        <w:rPr>
          <w:rFonts w:ascii="Times New Roman" w:hAnsi="Times New Roman" w:cs="Times New Roman"/>
          <w:sz w:val="28"/>
          <w:szCs w:val="28"/>
        </w:rPr>
        <w:t xml:space="preserve">твенно новых условиях, умения </w:t>
      </w:r>
      <w:r w:rsidRPr="006725B0">
        <w:rPr>
          <w:rFonts w:ascii="Times New Roman" w:hAnsi="Times New Roman" w:cs="Times New Roman"/>
          <w:sz w:val="28"/>
          <w:szCs w:val="28"/>
        </w:rPr>
        <w:t xml:space="preserve"> не только осваивать и эксплуатировать современную технику и технологии по инструкциям</w:t>
      </w:r>
      <w:r w:rsidR="00F613E2">
        <w:rPr>
          <w:rFonts w:ascii="Times New Roman" w:hAnsi="Times New Roman" w:cs="Times New Roman"/>
          <w:sz w:val="28"/>
          <w:szCs w:val="28"/>
        </w:rPr>
        <w:t>,</w:t>
      </w:r>
      <w:r w:rsidRPr="006725B0">
        <w:rPr>
          <w:rFonts w:ascii="Times New Roman" w:hAnsi="Times New Roman" w:cs="Times New Roman"/>
          <w:sz w:val="28"/>
          <w:szCs w:val="28"/>
        </w:rPr>
        <w:t xml:space="preserve"> а и самим их создавать, модернизировать, тем самым улучшая качество жизни</w:t>
      </w:r>
      <w:r w:rsidR="00F613E2">
        <w:rPr>
          <w:rFonts w:ascii="Times New Roman" w:hAnsi="Times New Roman" w:cs="Times New Roman"/>
          <w:sz w:val="28"/>
          <w:szCs w:val="28"/>
        </w:rPr>
        <w:t>,</w:t>
      </w:r>
      <w:r w:rsidRPr="006725B0">
        <w:rPr>
          <w:rFonts w:ascii="Times New Roman" w:hAnsi="Times New Roman" w:cs="Times New Roman"/>
          <w:sz w:val="28"/>
          <w:szCs w:val="28"/>
        </w:rPr>
        <w:t xml:space="preserve"> быть востребованным и полезным для общества. Мы можем говорить о том, что зрелое инженерное мышление</w:t>
      </w:r>
      <w:r w:rsidR="00F613E2">
        <w:rPr>
          <w:rFonts w:ascii="Times New Roman" w:hAnsi="Times New Roman" w:cs="Times New Roman"/>
          <w:sz w:val="28"/>
          <w:szCs w:val="28"/>
        </w:rPr>
        <w:t xml:space="preserve">  -</w:t>
      </w:r>
      <w:r w:rsidRPr="006725B0">
        <w:rPr>
          <w:rFonts w:ascii="Times New Roman" w:hAnsi="Times New Roman" w:cs="Times New Roman"/>
          <w:sz w:val="28"/>
          <w:szCs w:val="28"/>
        </w:rPr>
        <w:t xml:space="preserve"> </w:t>
      </w:r>
      <w:r w:rsidR="00F613E2">
        <w:rPr>
          <w:rFonts w:ascii="Times New Roman" w:hAnsi="Times New Roman" w:cs="Times New Roman"/>
          <w:sz w:val="28"/>
          <w:szCs w:val="28"/>
        </w:rPr>
        <w:t xml:space="preserve"> </w:t>
      </w:r>
      <w:r w:rsidRPr="006725B0">
        <w:rPr>
          <w:rFonts w:ascii="Times New Roman" w:hAnsi="Times New Roman" w:cs="Times New Roman"/>
          <w:sz w:val="28"/>
          <w:szCs w:val="28"/>
        </w:rPr>
        <w:t xml:space="preserve">это залог успеха в современном мире, но данный вид мышления не формируется сам по себе. </w:t>
      </w:r>
      <w:r w:rsidR="00F613E2">
        <w:rPr>
          <w:rFonts w:ascii="Times New Roman" w:hAnsi="Times New Roman" w:cs="Times New Roman"/>
          <w:sz w:val="28"/>
          <w:szCs w:val="28"/>
        </w:rPr>
        <w:t>Вначале м</w:t>
      </w:r>
      <w:r w:rsidRPr="006725B0">
        <w:rPr>
          <w:rFonts w:ascii="Times New Roman" w:hAnsi="Times New Roman" w:cs="Times New Roman"/>
          <w:sz w:val="28"/>
          <w:szCs w:val="28"/>
        </w:rPr>
        <w:t xml:space="preserve">огут быть </w:t>
      </w:r>
      <w:r w:rsidR="00F613E2">
        <w:rPr>
          <w:rFonts w:ascii="Times New Roman" w:hAnsi="Times New Roman" w:cs="Times New Roman"/>
          <w:sz w:val="28"/>
          <w:szCs w:val="28"/>
        </w:rPr>
        <w:t xml:space="preserve">сформированы </w:t>
      </w:r>
      <w:r w:rsidRPr="006725B0">
        <w:rPr>
          <w:rFonts w:ascii="Times New Roman" w:hAnsi="Times New Roman" w:cs="Times New Roman"/>
          <w:sz w:val="28"/>
          <w:szCs w:val="28"/>
        </w:rPr>
        <w:t>лишь предпосылки</w:t>
      </w:r>
      <w:r w:rsidR="00F613E2">
        <w:rPr>
          <w:rFonts w:ascii="Times New Roman" w:hAnsi="Times New Roman" w:cs="Times New Roman"/>
          <w:sz w:val="28"/>
          <w:szCs w:val="28"/>
        </w:rPr>
        <w:t>,</w:t>
      </w:r>
      <w:r w:rsidRPr="006725B0">
        <w:rPr>
          <w:rFonts w:ascii="Times New Roman" w:hAnsi="Times New Roman" w:cs="Times New Roman"/>
          <w:sz w:val="28"/>
          <w:szCs w:val="28"/>
        </w:rPr>
        <w:t xml:space="preserve"> и задача педагогов развивать эти предпосылки</w:t>
      </w:r>
      <w:r w:rsidR="00F613E2">
        <w:rPr>
          <w:rFonts w:ascii="Times New Roman" w:hAnsi="Times New Roman" w:cs="Times New Roman"/>
          <w:sz w:val="28"/>
          <w:szCs w:val="28"/>
        </w:rPr>
        <w:t>,</w:t>
      </w:r>
      <w:r w:rsidRPr="006725B0">
        <w:rPr>
          <w:rFonts w:ascii="Times New Roman" w:hAnsi="Times New Roman" w:cs="Times New Roman"/>
          <w:sz w:val="28"/>
          <w:szCs w:val="28"/>
        </w:rPr>
        <w:t xml:space="preserve"> формируя тем самым инженерное мышление, воспитывать творческого человека, способного ориентироваться в мире высокой технической оснащенности, креативно мыслящего и способного не только пользоваться, но и самому создавать новые технические формы.</w:t>
      </w:r>
    </w:p>
    <w:p w:rsidR="006725B0" w:rsidRPr="006725B0" w:rsidRDefault="006725B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 xml:space="preserve"> </w:t>
      </w:r>
      <w:r w:rsidR="00010315">
        <w:rPr>
          <w:rFonts w:ascii="Times New Roman" w:hAnsi="Times New Roman" w:cs="Times New Roman"/>
          <w:sz w:val="28"/>
          <w:szCs w:val="28"/>
        </w:rPr>
        <w:tab/>
      </w:r>
      <w:r w:rsidRPr="006725B0">
        <w:rPr>
          <w:rFonts w:ascii="Times New Roman" w:hAnsi="Times New Roman" w:cs="Times New Roman"/>
          <w:sz w:val="28"/>
          <w:szCs w:val="28"/>
        </w:rPr>
        <w:t xml:space="preserve">«В современном мире инженер – высококвалифицированный специалист, не просто обеспечивающий работу сложного оборудования, а, по сути, формирующий окружающую нас действительность» </w:t>
      </w:r>
      <w:r w:rsidR="00010315">
        <w:rPr>
          <w:rFonts w:ascii="Times New Roman" w:hAnsi="Times New Roman" w:cs="Times New Roman"/>
          <w:sz w:val="28"/>
          <w:szCs w:val="28"/>
        </w:rPr>
        <w:t>(</w:t>
      </w:r>
      <w:r w:rsidRPr="006725B0">
        <w:rPr>
          <w:rFonts w:ascii="Times New Roman" w:hAnsi="Times New Roman" w:cs="Times New Roman"/>
          <w:sz w:val="28"/>
          <w:szCs w:val="28"/>
        </w:rPr>
        <w:t>В.В.</w:t>
      </w:r>
      <w:r w:rsidR="008C0629">
        <w:rPr>
          <w:rFonts w:ascii="Times New Roman" w:hAnsi="Times New Roman" w:cs="Times New Roman"/>
          <w:sz w:val="28"/>
          <w:szCs w:val="28"/>
        </w:rPr>
        <w:t xml:space="preserve"> </w:t>
      </w:r>
      <w:r w:rsidRPr="006725B0">
        <w:rPr>
          <w:rFonts w:ascii="Times New Roman" w:hAnsi="Times New Roman" w:cs="Times New Roman"/>
          <w:sz w:val="28"/>
          <w:szCs w:val="28"/>
        </w:rPr>
        <w:t>Путин</w:t>
      </w:r>
      <w:r w:rsidR="00010315">
        <w:rPr>
          <w:rFonts w:ascii="Times New Roman" w:hAnsi="Times New Roman" w:cs="Times New Roman"/>
          <w:sz w:val="28"/>
          <w:szCs w:val="28"/>
        </w:rPr>
        <w:t>)</w:t>
      </w:r>
    </w:p>
    <w:p w:rsidR="006725B0" w:rsidRPr="006725B0" w:rsidRDefault="006725B0" w:rsidP="008319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 xml:space="preserve">Инженерное мышление - системное творческое техническое мышление, позволяющее видеть проблему целиком с различных сторон, связи между </w:t>
      </w:r>
      <w:r w:rsidR="00D333F9">
        <w:rPr>
          <w:rFonts w:ascii="Times New Roman" w:hAnsi="Times New Roman" w:cs="Times New Roman"/>
          <w:sz w:val="28"/>
          <w:szCs w:val="28"/>
        </w:rPr>
        <w:t>её</w:t>
      </w:r>
      <w:r w:rsidR="00F613E2">
        <w:rPr>
          <w:rFonts w:ascii="Times New Roman" w:hAnsi="Times New Roman" w:cs="Times New Roman"/>
          <w:sz w:val="28"/>
          <w:szCs w:val="28"/>
        </w:rPr>
        <w:t xml:space="preserve"> частями. Кроме того, инженерное</w:t>
      </w:r>
      <w:r w:rsidR="00DE3683">
        <w:rPr>
          <w:rFonts w:ascii="Times New Roman" w:hAnsi="Times New Roman" w:cs="Times New Roman"/>
          <w:sz w:val="28"/>
          <w:szCs w:val="28"/>
        </w:rPr>
        <w:t xml:space="preserve"> мышления </w:t>
      </w:r>
      <w:r w:rsidRPr="006725B0">
        <w:rPr>
          <w:rFonts w:ascii="Times New Roman" w:hAnsi="Times New Roman" w:cs="Times New Roman"/>
          <w:sz w:val="28"/>
          <w:szCs w:val="28"/>
        </w:rPr>
        <w:t>позволяет видеть одновременно систему, надсистему, подсистему, связ</w:t>
      </w:r>
      <w:r w:rsidR="00D333F9">
        <w:rPr>
          <w:rFonts w:ascii="Times New Roman" w:hAnsi="Times New Roman" w:cs="Times New Roman"/>
          <w:sz w:val="28"/>
          <w:szCs w:val="28"/>
        </w:rPr>
        <w:t>и между ними и внутри них, причё</w:t>
      </w:r>
      <w:r w:rsidR="00250A39">
        <w:rPr>
          <w:rFonts w:ascii="Times New Roman" w:hAnsi="Times New Roman" w:cs="Times New Roman"/>
          <w:sz w:val="28"/>
          <w:szCs w:val="28"/>
        </w:rPr>
        <w:t>м</w:t>
      </w:r>
      <w:r w:rsidRPr="006725B0">
        <w:rPr>
          <w:rFonts w:ascii="Times New Roman" w:hAnsi="Times New Roman" w:cs="Times New Roman"/>
          <w:sz w:val="28"/>
          <w:szCs w:val="28"/>
        </w:rPr>
        <w:t xml:space="preserve"> для каждой из них видеть прошлое, настоящее и будущее.</w:t>
      </w:r>
    </w:p>
    <w:p w:rsidR="006725B0" w:rsidRPr="006725B0" w:rsidRDefault="006725B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lastRenderedPageBreak/>
        <w:t>Важнейшей характеристикой творческого инженерного мышления  является его системность.</w:t>
      </w:r>
    </w:p>
    <w:p w:rsidR="006725B0" w:rsidRPr="006725B0" w:rsidRDefault="006725B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 xml:space="preserve">К </w:t>
      </w:r>
      <w:r w:rsidR="00831932">
        <w:rPr>
          <w:rFonts w:ascii="Times New Roman" w:hAnsi="Times New Roman" w:cs="Times New Roman"/>
          <w:sz w:val="28"/>
          <w:szCs w:val="28"/>
        </w:rPr>
        <w:t>особенностям  и</w:t>
      </w:r>
      <w:r w:rsidR="00DE3683">
        <w:rPr>
          <w:rFonts w:ascii="Times New Roman" w:hAnsi="Times New Roman" w:cs="Times New Roman"/>
          <w:sz w:val="28"/>
          <w:szCs w:val="28"/>
        </w:rPr>
        <w:t xml:space="preserve">нженерного мышления </w:t>
      </w:r>
      <w:r w:rsidRPr="006725B0">
        <w:rPr>
          <w:rFonts w:ascii="Times New Roman" w:hAnsi="Times New Roman" w:cs="Times New Roman"/>
          <w:sz w:val="28"/>
          <w:szCs w:val="28"/>
        </w:rPr>
        <w:t xml:space="preserve"> можно отнести:</w:t>
      </w:r>
    </w:p>
    <w:p w:rsidR="006725B0" w:rsidRPr="006725B0" w:rsidRDefault="006725B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 xml:space="preserve"> а) способность выявлять техническое противоречие и осознанно изначально ориентировать мысль на идеальное решение, когда главная функция объекта выполняется как бы сама собой, без затрат энергии и средств;</w:t>
      </w:r>
    </w:p>
    <w:p w:rsidR="006725B0" w:rsidRPr="006725B0" w:rsidRDefault="006725B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 xml:space="preserve"> б) ориентацию мысли в наиболее перспективном направлении, с точки зрения законов развития технических систем;</w:t>
      </w:r>
    </w:p>
    <w:p w:rsidR="006725B0" w:rsidRPr="006725B0" w:rsidRDefault="006725B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>в) способность управлять психологическими факторами, осознанно форсировать творческое воображение.</w:t>
      </w:r>
    </w:p>
    <w:p w:rsidR="006725B0" w:rsidRPr="006725B0" w:rsidRDefault="006725B0" w:rsidP="00F613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>Инженерное</w:t>
      </w:r>
      <w:r w:rsidR="005D13D3">
        <w:rPr>
          <w:rFonts w:ascii="Times New Roman" w:hAnsi="Times New Roman" w:cs="Times New Roman"/>
          <w:sz w:val="28"/>
          <w:szCs w:val="28"/>
        </w:rPr>
        <w:t xml:space="preserve"> </w:t>
      </w:r>
      <w:r w:rsidRPr="006725B0">
        <w:rPr>
          <w:rFonts w:ascii="Times New Roman" w:hAnsi="Times New Roman" w:cs="Times New Roman"/>
          <w:sz w:val="28"/>
          <w:szCs w:val="28"/>
        </w:rPr>
        <w:t xml:space="preserve"> мышление </w:t>
      </w:r>
      <w:r w:rsidR="008C0629">
        <w:rPr>
          <w:rFonts w:ascii="Times New Roman" w:hAnsi="Times New Roman" w:cs="Times New Roman"/>
          <w:sz w:val="28"/>
          <w:szCs w:val="28"/>
        </w:rPr>
        <w:t xml:space="preserve"> </w:t>
      </w:r>
      <w:r w:rsidRPr="006725B0">
        <w:rPr>
          <w:rFonts w:ascii="Times New Roman" w:hAnsi="Times New Roman" w:cs="Times New Roman"/>
          <w:sz w:val="28"/>
          <w:szCs w:val="28"/>
        </w:rPr>
        <w:t>объединяет</w:t>
      </w:r>
      <w:r w:rsidR="00773CC7">
        <w:rPr>
          <w:rFonts w:ascii="Times New Roman" w:hAnsi="Times New Roman" w:cs="Times New Roman"/>
          <w:sz w:val="28"/>
          <w:szCs w:val="28"/>
        </w:rPr>
        <w:t xml:space="preserve"> в себе  </w:t>
      </w:r>
      <w:r w:rsidRPr="006725B0">
        <w:rPr>
          <w:rFonts w:ascii="Times New Roman" w:hAnsi="Times New Roman" w:cs="Times New Roman"/>
          <w:sz w:val="28"/>
          <w:szCs w:val="28"/>
        </w:rPr>
        <w:t xml:space="preserve"> различные виды мышления: логическое,</w:t>
      </w:r>
      <w:r w:rsidR="005D13D3">
        <w:rPr>
          <w:rFonts w:ascii="Times New Roman" w:hAnsi="Times New Roman" w:cs="Times New Roman"/>
          <w:sz w:val="28"/>
          <w:szCs w:val="28"/>
        </w:rPr>
        <w:t xml:space="preserve"> </w:t>
      </w:r>
      <w:r w:rsidRPr="006725B0">
        <w:rPr>
          <w:rFonts w:ascii="Times New Roman" w:hAnsi="Times New Roman" w:cs="Times New Roman"/>
          <w:sz w:val="28"/>
          <w:szCs w:val="28"/>
        </w:rPr>
        <w:t xml:space="preserve"> творческое, наглядно</w:t>
      </w:r>
      <w:r w:rsidR="00F613E2">
        <w:rPr>
          <w:rFonts w:ascii="Times New Roman" w:hAnsi="Times New Roman" w:cs="Times New Roman"/>
          <w:sz w:val="28"/>
          <w:szCs w:val="28"/>
        </w:rPr>
        <w:t xml:space="preserve"> </w:t>
      </w:r>
      <w:r w:rsidRPr="006725B0">
        <w:rPr>
          <w:rFonts w:ascii="Times New Roman" w:hAnsi="Times New Roman" w:cs="Times New Roman"/>
          <w:sz w:val="28"/>
          <w:szCs w:val="28"/>
        </w:rPr>
        <w:t>-</w:t>
      </w:r>
      <w:r w:rsidR="00F613E2">
        <w:rPr>
          <w:rFonts w:ascii="Times New Roman" w:hAnsi="Times New Roman" w:cs="Times New Roman"/>
          <w:sz w:val="28"/>
          <w:szCs w:val="28"/>
        </w:rPr>
        <w:t xml:space="preserve"> </w:t>
      </w:r>
      <w:r w:rsidRPr="006725B0">
        <w:rPr>
          <w:rFonts w:ascii="Times New Roman" w:hAnsi="Times New Roman" w:cs="Times New Roman"/>
          <w:sz w:val="28"/>
          <w:szCs w:val="28"/>
        </w:rPr>
        <w:t>образное, практическое, теоретическое, техническое. Все они начинают формироваться в дошкольном возрасте.</w:t>
      </w:r>
    </w:p>
    <w:p w:rsidR="006725B0" w:rsidRPr="006725B0" w:rsidRDefault="006725B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 xml:space="preserve">По </w:t>
      </w:r>
      <w:r w:rsidR="005D13D3">
        <w:rPr>
          <w:rFonts w:ascii="Times New Roman" w:hAnsi="Times New Roman" w:cs="Times New Roman"/>
          <w:sz w:val="28"/>
          <w:szCs w:val="28"/>
        </w:rPr>
        <w:t>мнению Т.В. Кудрявцева</w:t>
      </w:r>
      <w:r w:rsidRPr="006725B0">
        <w:rPr>
          <w:rFonts w:ascii="Times New Roman" w:hAnsi="Times New Roman" w:cs="Times New Roman"/>
          <w:sz w:val="28"/>
          <w:szCs w:val="28"/>
        </w:rPr>
        <w:t xml:space="preserve"> </w:t>
      </w:r>
      <w:r w:rsidR="005D13D3">
        <w:rPr>
          <w:rFonts w:ascii="Times New Roman" w:hAnsi="Times New Roman" w:cs="Times New Roman"/>
          <w:sz w:val="28"/>
          <w:szCs w:val="28"/>
        </w:rPr>
        <w:t>«</w:t>
      </w:r>
      <w:r w:rsidRPr="006725B0">
        <w:rPr>
          <w:rFonts w:ascii="Times New Roman" w:hAnsi="Times New Roman" w:cs="Times New Roman"/>
          <w:sz w:val="28"/>
          <w:szCs w:val="28"/>
        </w:rPr>
        <w:t>инженерное мышление – вид технического мышления, котор</w:t>
      </w:r>
      <w:r w:rsidR="005D13D3">
        <w:rPr>
          <w:rFonts w:ascii="Times New Roman" w:hAnsi="Times New Roman" w:cs="Times New Roman"/>
          <w:sz w:val="28"/>
          <w:szCs w:val="28"/>
        </w:rPr>
        <w:t>ое</w:t>
      </w:r>
      <w:r w:rsidRPr="006725B0">
        <w:rPr>
          <w:rFonts w:ascii="Times New Roman" w:hAnsi="Times New Roman" w:cs="Times New Roman"/>
          <w:sz w:val="28"/>
          <w:szCs w:val="28"/>
        </w:rPr>
        <w:t xml:space="preserve"> развивается в условиях решения конструктивно-технических задач и направлен</w:t>
      </w:r>
      <w:r w:rsidR="005D13D3">
        <w:rPr>
          <w:rFonts w:ascii="Times New Roman" w:hAnsi="Times New Roman" w:cs="Times New Roman"/>
          <w:sz w:val="28"/>
          <w:szCs w:val="28"/>
        </w:rPr>
        <w:t>о</w:t>
      </w:r>
      <w:r w:rsidRPr="006725B0">
        <w:rPr>
          <w:rFonts w:ascii="Times New Roman" w:hAnsi="Times New Roman" w:cs="Times New Roman"/>
          <w:sz w:val="28"/>
          <w:szCs w:val="28"/>
        </w:rPr>
        <w:t xml:space="preserve"> на исследование, создание техники, технологии</w:t>
      </w:r>
      <w:r w:rsidR="005D13D3">
        <w:rPr>
          <w:rFonts w:ascii="Times New Roman" w:hAnsi="Times New Roman" w:cs="Times New Roman"/>
          <w:sz w:val="28"/>
          <w:szCs w:val="28"/>
        </w:rPr>
        <w:t>»</w:t>
      </w:r>
      <w:r w:rsidRPr="006725B0">
        <w:rPr>
          <w:rFonts w:ascii="Times New Roman" w:hAnsi="Times New Roman" w:cs="Times New Roman"/>
          <w:sz w:val="28"/>
          <w:szCs w:val="28"/>
        </w:rPr>
        <w:t xml:space="preserve">. На основе особенностей инженерного мышления, представленных в научной и методической литературе, были сформулированы особенности развития инженерного мышления у детей дошкольного возраста, которые нужно учитывать в </w:t>
      </w:r>
      <w:r w:rsidR="005D13D3">
        <w:rPr>
          <w:rFonts w:ascii="Times New Roman" w:hAnsi="Times New Roman" w:cs="Times New Roman"/>
          <w:sz w:val="28"/>
          <w:szCs w:val="28"/>
        </w:rPr>
        <w:t xml:space="preserve"> воспитательно - образовательной работе:</w:t>
      </w:r>
    </w:p>
    <w:p w:rsidR="006725B0" w:rsidRPr="006725B0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Инженерным мышлением обладает не каждый человек.</w:t>
      </w:r>
    </w:p>
    <w:p w:rsidR="006725B0" w:rsidRPr="006725B0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Развитие инженерного мышления в дошкольном возрасте как такого невозможно, возможно лишь создать предпосылки для развития данного вида мышления.</w:t>
      </w:r>
    </w:p>
    <w:p w:rsidR="006725B0" w:rsidRPr="006725B0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Развитие высших психических функций: памяти, восприятия, мышления и речи.</w:t>
      </w:r>
    </w:p>
    <w:p w:rsidR="006725B0" w:rsidRPr="006725B0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Создание предпосыло</w:t>
      </w:r>
      <w:r>
        <w:rPr>
          <w:rFonts w:ascii="Times New Roman" w:hAnsi="Times New Roman" w:cs="Times New Roman"/>
          <w:sz w:val="28"/>
          <w:szCs w:val="28"/>
        </w:rPr>
        <w:t xml:space="preserve">к для развития различных видов 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мышления.</w:t>
      </w:r>
    </w:p>
    <w:p w:rsidR="005D13D3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Развитие внимания, воли, воображения, творчества и креативности у детей дошкольного возраста.</w:t>
      </w:r>
    </w:p>
    <w:p w:rsidR="006725B0" w:rsidRPr="006725B0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Выявление и развитие технических способностей у детей дошкольного возраста.</w:t>
      </w:r>
    </w:p>
    <w:p w:rsidR="006725B0" w:rsidRPr="006725B0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Развитие способности у детей предвидеть и прогнозировать путь и результаты осуществляемой или предстоящей деятельности.</w:t>
      </w:r>
    </w:p>
    <w:p w:rsidR="006725B0" w:rsidRPr="006725B0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Развитие представлений у ребё</w:t>
      </w:r>
      <w:r w:rsidR="006725B0" w:rsidRPr="006725B0">
        <w:rPr>
          <w:rFonts w:ascii="Times New Roman" w:hAnsi="Times New Roman" w:cs="Times New Roman"/>
          <w:sz w:val="28"/>
          <w:szCs w:val="28"/>
        </w:rPr>
        <w:t>нка дошкольного возраста о предметном мире и социальной действительности.</w:t>
      </w:r>
    </w:p>
    <w:p w:rsidR="006725B0" w:rsidRPr="006725B0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Разносторонне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развитие ребенка дошкольного возраста в процессе организации различных видов детской деятельности.</w:t>
      </w:r>
    </w:p>
    <w:p w:rsidR="006725B0" w:rsidRPr="006725B0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Осуществление поддержки инициативы и самостоятельности у детей дошкольного возраста.</w:t>
      </w:r>
    </w:p>
    <w:p w:rsidR="006725B0" w:rsidRPr="006725B0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Построение об</w:t>
      </w:r>
      <w:r>
        <w:rPr>
          <w:rFonts w:ascii="Times New Roman" w:hAnsi="Times New Roman" w:cs="Times New Roman"/>
          <w:sz w:val="28"/>
          <w:szCs w:val="28"/>
        </w:rPr>
        <w:t>разовательной деятельности с учёт</w:t>
      </w:r>
      <w:r w:rsidR="006A067C">
        <w:rPr>
          <w:rFonts w:ascii="Times New Roman" w:hAnsi="Times New Roman" w:cs="Times New Roman"/>
          <w:sz w:val="28"/>
          <w:szCs w:val="28"/>
        </w:rPr>
        <w:t>ом принципов гум</w:t>
      </w:r>
      <w:r w:rsidR="006725B0" w:rsidRPr="006725B0">
        <w:rPr>
          <w:rFonts w:ascii="Times New Roman" w:hAnsi="Times New Roman" w:cs="Times New Roman"/>
          <w:sz w:val="28"/>
          <w:szCs w:val="28"/>
        </w:rPr>
        <w:t>анизации и научности, системно – деятельностного подхода.</w:t>
      </w:r>
    </w:p>
    <w:p w:rsidR="006725B0" w:rsidRPr="006725B0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Достижение целевых ориентиров ФГОС ДО.</w:t>
      </w:r>
    </w:p>
    <w:p w:rsidR="006725B0" w:rsidRPr="006725B0" w:rsidRDefault="006725B0" w:rsidP="005D13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>Формировать предпосылки  инженерного мышления нужно начинать еще в детском са</w:t>
      </w:r>
      <w:r w:rsidR="005D13D3">
        <w:rPr>
          <w:rFonts w:ascii="Times New Roman" w:hAnsi="Times New Roman" w:cs="Times New Roman"/>
          <w:sz w:val="28"/>
          <w:szCs w:val="28"/>
        </w:rPr>
        <w:t>ду. С дошкольного возраста  ребё</w:t>
      </w:r>
      <w:r w:rsidRPr="006725B0">
        <w:rPr>
          <w:rFonts w:ascii="Times New Roman" w:hAnsi="Times New Roman" w:cs="Times New Roman"/>
          <w:sz w:val="28"/>
          <w:szCs w:val="28"/>
        </w:rPr>
        <w:t>нок начинает моделировать, исследовать, конструировать и самое главное, что он это делает не по нужде, а увлеченно.</w:t>
      </w:r>
    </w:p>
    <w:p w:rsidR="00D34B3A" w:rsidRPr="008F3F34" w:rsidRDefault="005D13D3" w:rsidP="005D13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развитии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инженерного мышления особую роль играет овладение детьми способами наглядного моделирования тех или иных явлений. Наглядные модели являются средствами развития способностей ребенка и условием развития мыслительной деятельности.  Действуя с наглядными моделями, дети легче понимают такие отношения и взаимосвязи вещей и явлений, которые они не в состоянии освоить ни на основе словесных инструкций, ни при действии с реальными предметами.  </w:t>
      </w:r>
    </w:p>
    <w:p w:rsidR="006725B0" w:rsidRPr="00DD34B9" w:rsidRDefault="006725B0" w:rsidP="005D13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4B9">
        <w:rPr>
          <w:rFonts w:ascii="Times New Roman" w:hAnsi="Times New Roman" w:cs="Times New Roman"/>
          <w:sz w:val="28"/>
          <w:szCs w:val="28"/>
        </w:rPr>
        <w:t xml:space="preserve">Модель формирования предпосылок инженерного мышления  </w:t>
      </w:r>
      <w:r w:rsidR="00D34B3A" w:rsidRPr="00DD34B9">
        <w:rPr>
          <w:rFonts w:ascii="Times New Roman" w:hAnsi="Times New Roman" w:cs="Times New Roman"/>
          <w:sz w:val="28"/>
          <w:szCs w:val="28"/>
        </w:rPr>
        <w:t>в процессе архитектурного творчества</w:t>
      </w:r>
      <w:r w:rsidR="00C86658">
        <w:rPr>
          <w:rFonts w:ascii="Times New Roman" w:hAnsi="Times New Roman" w:cs="Times New Roman"/>
          <w:sz w:val="28"/>
          <w:szCs w:val="28"/>
        </w:rPr>
        <w:t xml:space="preserve"> включает в себя следующие этапы становления</w:t>
      </w:r>
      <w:r w:rsidR="005D13D3">
        <w:rPr>
          <w:rFonts w:ascii="Times New Roman" w:hAnsi="Times New Roman" w:cs="Times New Roman"/>
          <w:sz w:val="28"/>
          <w:szCs w:val="28"/>
        </w:rPr>
        <w:t>:</w:t>
      </w:r>
    </w:p>
    <w:p w:rsidR="00EF2BCC" w:rsidRDefault="005D13D3" w:rsidP="00831932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  </w:t>
      </w:r>
      <w:r w:rsidR="006725B0" w:rsidRPr="00EF2BCC">
        <w:rPr>
          <w:rFonts w:ascii="Times New Roman" w:hAnsi="Times New Roman" w:cs="Times New Roman"/>
          <w:i/>
          <w:sz w:val="28"/>
          <w:szCs w:val="28"/>
        </w:rPr>
        <w:t>Я – исс</w:t>
      </w:r>
      <w:r w:rsidR="00C86658" w:rsidRPr="00EF2BCC">
        <w:rPr>
          <w:rFonts w:ascii="Times New Roman" w:hAnsi="Times New Roman" w:cs="Times New Roman"/>
          <w:i/>
          <w:sz w:val="28"/>
          <w:szCs w:val="28"/>
        </w:rPr>
        <w:t>ледователь</w:t>
      </w:r>
      <w:r w:rsidR="00C86658">
        <w:rPr>
          <w:rFonts w:ascii="Times New Roman" w:hAnsi="Times New Roman" w:cs="Times New Roman"/>
          <w:sz w:val="28"/>
          <w:szCs w:val="28"/>
        </w:rPr>
        <w:t>. На данном этапе ребё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нок исследует продукт, у него формируется восприятие формы, размера, свойства объекта или пространства. Юный исследователь изучает и в дальнейшем использует  различные символы, знаки, учится устанавливать причинно-следственные </w:t>
      </w:r>
      <w:r w:rsidR="006725B0" w:rsidRPr="006725B0">
        <w:rPr>
          <w:rFonts w:ascii="Times New Roman" w:hAnsi="Times New Roman" w:cs="Times New Roman"/>
          <w:sz w:val="28"/>
          <w:szCs w:val="28"/>
        </w:rPr>
        <w:lastRenderedPageBreak/>
        <w:t xml:space="preserve">связи. </w:t>
      </w:r>
      <w:r w:rsidR="00EF2BCC">
        <w:rPr>
          <w:rFonts w:ascii="Times New Roman" w:hAnsi="Times New Roman" w:cs="Times New Roman"/>
          <w:sz w:val="28"/>
          <w:szCs w:val="28"/>
        </w:rPr>
        <w:t xml:space="preserve"> На данном этапе создаётся центр  по развитию предпосылок инженерного мышления - «Архитектурное бюро».</w:t>
      </w:r>
    </w:p>
    <w:p w:rsidR="006725B0" w:rsidRPr="006725B0" w:rsidRDefault="00EF2BCC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  </w:t>
      </w:r>
      <w:r w:rsidR="006725B0" w:rsidRPr="00EF2BCC">
        <w:rPr>
          <w:rFonts w:ascii="Times New Roman" w:hAnsi="Times New Roman" w:cs="Times New Roman"/>
          <w:i/>
          <w:sz w:val="28"/>
          <w:szCs w:val="28"/>
        </w:rPr>
        <w:t xml:space="preserve">Я – </w:t>
      </w:r>
      <w:r w:rsidR="00F26133" w:rsidRPr="00EF2BCC">
        <w:rPr>
          <w:rFonts w:ascii="Times New Roman" w:hAnsi="Times New Roman" w:cs="Times New Roman"/>
          <w:i/>
          <w:sz w:val="28"/>
          <w:szCs w:val="28"/>
        </w:rPr>
        <w:t>архитектор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. В </w:t>
      </w:r>
      <w:r>
        <w:rPr>
          <w:rFonts w:ascii="Times New Roman" w:hAnsi="Times New Roman" w:cs="Times New Roman"/>
          <w:sz w:val="28"/>
          <w:szCs w:val="28"/>
        </w:rPr>
        <w:t xml:space="preserve">архитектурном </w:t>
      </w:r>
      <w:r w:rsidR="006725B0" w:rsidRPr="006725B0">
        <w:rPr>
          <w:rFonts w:ascii="Times New Roman" w:hAnsi="Times New Roman" w:cs="Times New Roman"/>
          <w:sz w:val="28"/>
          <w:szCs w:val="28"/>
        </w:rPr>
        <w:t>бюро</w:t>
      </w:r>
      <w:r>
        <w:rPr>
          <w:rFonts w:ascii="Times New Roman" w:hAnsi="Times New Roman" w:cs="Times New Roman"/>
          <w:sz w:val="28"/>
          <w:szCs w:val="28"/>
        </w:rPr>
        <w:t xml:space="preserve"> продукт усовершенствуется, ребё</w:t>
      </w:r>
      <w:r w:rsidR="006725B0" w:rsidRPr="006725B0">
        <w:rPr>
          <w:rFonts w:ascii="Times New Roman" w:hAnsi="Times New Roman" w:cs="Times New Roman"/>
          <w:sz w:val="28"/>
          <w:szCs w:val="28"/>
        </w:rPr>
        <w:t>нок делает его уникальным, фирменным. Инициативность, пытливость, творческий потенциал и воображение помогает ему найти положительные свойства предметов, применение которых улучшит объект. Особое значение здесь следует уделить понятиям синтеза и анализа.</w:t>
      </w:r>
    </w:p>
    <w:p w:rsidR="006725B0" w:rsidRPr="006725B0" w:rsidRDefault="00EF2BCC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  </w:t>
      </w:r>
      <w:r w:rsidR="006725B0" w:rsidRPr="00EF2BCC">
        <w:rPr>
          <w:rFonts w:ascii="Times New Roman" w:hAnsi="Times New Roman" w:cs="Times New Roman"/>
          <w:i/>
          <w:sz w:val="28"/>
          <w:szCs w:val="28"/>
        </w:rPr>
        <w:t>Я – мастер</w:t>
      </w:r>
      <w:r>
        <w:rPr>
          <w:rFonts w:ascii="Times New Roman" w:hAnsi="Times New Roman" w:cs="Times New Roman"/>
          <w:sz w:val="28"/>
          <w:szCs w:val="28"/>
        </w:rPr>
        <w:t>. В мастерской ребё</w:t>
      </w:r>
      <w:r w:rsidR="006725B0" w:rsidRPr="006725B0">
        <w:rPr>
          <w:rFonts w:ascii="Times New Roman" w:hAnsi="Times New Roman" w:cs="Times New Roman"/>
          <w:sz w:val="28"/>
          <w:szCs w:val="28"/>
        </w:rPr>
        <w:t>нок формирует свой мастер-кейс и наполняет его необходимым матер</w:t>
      </w:r>
      <w:r w:rsidR="00773CC7">
        <w:rPr>
          <w:rFonts w:ascii="Times New Roman" w:hAnsi="Times New Roman" w:cs="Times New Roman"/>
          <w:sz w:val="28"/>
          <w:szCs w:val="28"/>
        </w:rPr>
        <w:t>иалом: бросовым, природным и др</w:t>
      </w:r>
      <w:r w:rsidR="006725B0" w:rsidRPr="006725B0">
        <w:rPr>
          <w:rFonts w:ascii="Times New Roman" w:hAnsi="Times New Roman" w:cs="Times New Roman"/>
          <w:sz w:val="28"/>
          <w:szCs w:val="28"/>
        </w:rPr>
        <w:t>.</w:t>
      </w:r>
    </w:p>
    <w:p w:rsidR="00DD34B9" w:rsidRDefault="00EF2BCC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  </w:t>
      </w:r>
      <w:r w:rsidR="006725B0" w:rsidRPr="00EF2BCC">
        <w:rPr>
          <w:rFonts w:ascii="Times New Roman" w:hAnsi="Times New Roman" w:cs="Times New Roman"/>
          <w:i/>
          <w:sz w:val="28"/>
          <w:szCs w:val="28"/>
        </w:rPr>
        <w:t>Я – творец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 данном этапе  ребёнок достигает вершины мастерства - он </w:t>
      </w:r>
      <w:r w:rsidR="006725B0" w:rsidRPr="006725B0">
        <w:rPr>
          <w:rFonts w:ascii="Times New Roman" w:hAnsi="Times New Roman" w:cs="Times New Roman"/>
          <w:sz w:val="28"/>
          <w:szCs w:val="28"/>
        </w:rPr>
        <w:t>созидатель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В его кейсе – навыки конструирования, результаты исследовательской деятельности, креа</w:t>
      </w:r>
      <w:r>
        <w:rPr>
          <w:rFonts w:ascii="Times New Roman" w:hAnsi="Times New Roman" w:cs="Times New Roman"/>
          <w:sz w:val="28"/>
          <w:szCs w:val="28"/>
        </w:rPr>
        <w:t>тивность, творческий, уникальный</w:t>
      </w:r>
      <w:r w:rsidR="006725B0" w:rsidRPr="006725B0">
        <w:rPr>
          <w:rFonts w:ascii="Times New Roman" w:hAnsi="Times New Roman" w:cs="Times New Roman"/>
          <w:sz w:val="28"/>
          <w:szCs w:val="28"/>
        </w:rPr>
        <w:t xml:space="preserve"> подчерк. </w:t>
      </w:r>
    </w:p>
    <w:p w:rsidR="006725B0" w:rsidRPr="006725B0" w:rsidRDefault="006725B0" w:rsidP="00EF2B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 xml:space="preserve">Продукт его деятельности – часть окружающей жизни, это может быть герой сказки, может быть </w:t>
      </w:r>
      <w:r w:rsidR="00EF2BCC">
        <w:rPr>
          <w:rFonts w:ascii="Times New Roman" w:hAnsi="Times New Roman" w:cs="Times New Roman"/>
          <w:sz w:val="28"/>
          <w:szCs w:val="28"/>
        </w:rPr>
        <w:t>инструмент или приспособление, е</w:t>
      </w:r>
      <w:r w:rsidRPr="006725B0">
        <w:rPr>
          <w:rFonts w:ascii="Times New Roman" w:hAnsi="Times New Roman" w:cs="Times New Roman"/>
          <w:sz w:val="28"/>
          <w:szCs w:val="28"/>
        </w:rPr>
        <w:t>го творение, нуждающееся в поддержке и одобрении окружающих.</w:t>
      </w:r>
    </w:p>
    <w:p w:rsidR="006725B0" w:rsidRPr="006725B0" w:rsidRDefault="006725B0" w:rsidP="00EF2B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>Чтобы ребенок достигал высоких результатов на этапах своего взросления, начинать развивать его нужно как можно раньше, от уровня и качества б</w:t>
      </w:r>
      <w:r w:rsidR="00EF2BCC">
        <w:rPr>
          <w:rFonts w:ascii="Times New Roman" w:hAnsi="Times New Roman" w:cs="Times New Roman"/>
          <w:sz w:val="28"/>
          <w:szCs w:val="28"/>
        </w:rPr>
        <w:t>азового мышления ребёнка</w:t>
      </w:r>
      <w:r w:rsidRPr="006725B0">
        <w:rPr>
          <w:rFonts w:ascii="Times New Roman" w:hAnsi="Times New Roman" w:cs="Times New Roman"/>
          <w:sz w:val="28"/>
          <w:szCs w:val="28"/>
        </w:rPr>
        <w:t xml:space="preserve"> зависит результат педагогических воздействий на н</w:t>
      </w:r>
      <w:r w:rsidR="00773CC7">
        <w:rPr>
          <w:rFonts w:ascii="Times New Roman" w:hAnsi="Times New Roman" w:cs="Times New Roman"/>
          <w:sz w:val="28"/>
          <w:szCs w:val="28"/>
        </w:rPr>
        <w:t>его в будущем. Для развития ребё</w:t>
      </w:r>
      <w:r w:rsidRPr="006725B0">
        <w:rPr>
          <w:rFonts w:ascii="Times New Roman" w:hAnsi="Times New Roman" w:cs="Times New Roman"/>
          <w:sz w:val="28"/>
          <w:szCs w:val="28"/>
        </w:rPr>
        <w:t xml:space="preserve">нка необходимо правильно организовать его деятельность. Значит, наша задача </w:t>
      </w:r>
      <w:r w:rsidR="00EF2BCC">
        <w:rPr>
          <w:rFonts w:ascii="Times New Roman" w:hAnsi="Times New Roman" w:cs="Times New Roman"/>
          <w:sz w:val="28"/>
          <w:szCs w:val="28"/>
        </w:rPr>
        <w:t>со</w:t>
      </w:r>
      <w:r w:rsidRPr="006725B0">
        <w:rPr>
          <w:rFonts w:ascii="Times New Roman" w:hAnsi="Times New Roman" w:cs="Times New Roman"/>
          <w:sz w:val="28"/>
          <w:szCs w:val="28"/>
        </w:rPr>
        <w:t xml:space="preserve">стоит в организации условий, </w:t>
      </w:r>
      <w:r w:rsidR="00395DC1">
        <w:rPr>
          <w:rFonts w:ascii="Times New Roman" w:hAnsi="Times New Roman" w:cs="Times New Roman"/>
          <w:sz w:val="28"/>
          <w:szCs w:val="28"/>
        </w:rPr>
        <w:t>побуждающих к детской деятельности</w:t>
      </w:r>
      <w:r w:rsidRPr="006725B0">
        <w:rPr>
          <w:rFonts w:ascii="Times New Roman" w:hAnsi="Times New Roman" w:cs="Times New Roman"/>
          <w:sz w:val="28"/>
          <w:szCs w:val="28"/>
        </w:rPr>
        <w:t>.</w:t>
      </w:r>
    </w:p>
    <w:p w:rsidR="006725B0" w:rsidRPr="006725B0" w:rsidRDefault="006725B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>Условия формирования предпосылок инженерного мышления</w:t>
      </w:r>
      <w:r w:rsidR="00395DC1">
        <w:rPr>
          <w:rFonts w:ascii="Times New Roman" w:hAnsi="Times New Roman" w:cs="Times New Roman"/>
          <w:sz w:val="28"/>
          <w:szCs w:val="28"/>
        </w:rPr>
        <w:t>:</w:t>
      </w:r>
      <w:r w:rsidRPr="006725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25B0" w:rsidRPr="006725B0" w:rsidRDefault="006725B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>‒ детям должно быть интересно;</w:t>
      </w:r>
    </w:p>
    <w:p w:rsidR="006725B0" w:rsidRPr="006725B0" w:rsidRDefault="006725B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>‒ знание должно быть применимо детьми на практике;</w:t>
      </w:r>
    </w:p>
    <w:p w:rsidR="00037C07" w:rsidRDefault="006725B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5B0">
        <w:rPr>
          <w:rFonts w:ascii="Times New Roman" w:hAnsi="Times New Roman" w:cs="Times New Roman"/>
          <w:sz w:val="28"/>
          <w:szCs w:val="28"/>
        </w:rPr>
        <w:t>‒ обучение детей должно проходить в занимательной форме.</w:t>
      </w:r>
    </w:p>
    <w:p w:rsidR="00000155" w:rsidRPr="00000155" w:rsidRDefault="001A0AF2" w:rsidP="008319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155">
        <w:rPr>
          <w:rFonts w:ascii="Times New Roman" w:hAnsi="Times New Roman" w:cs="Times New Roman"/>
          <w:sz w:val="28"/>
          <w:szCs w:val="28"/>
        </w:rPr>
        <w:t>Р</w:t>
      </w:r>
      <w:r w:rsidR="00395DC1">
        <w:rPr>
          <w:rFonts w:ascii="Times New Roman" w:hAnsi="Times New Roman" w:cs="Times New Roman"/>
          <w:sz w:val="28"/>
          <w:szCs w:val="28"/>
        </w:rPr>
        <w:t>азвитие</w:t>
      </w:r>
      <w:r w:rsidR="00321A75" w:rsidRPr="00000155">
        <w:rPr>
          <w:rFonts w:ascii="Times New Roman" w:hAnsi="Times New Roman" w:cs="Times New Roman"/>
          <w:sz w:val="28"/>
          <w:szCs w:val="28"/>
        </w:rPr>
        <w:t xml:space="preserve"> </w:t>
      </w:r>
      <w:r w:rsidRPr="00000155"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321A75" w:rsidRPr="00000155">
        <w:rPr>
          <w:rFonts w:ascii="Times New Roman" w:hAnsi="Times New Roman" w:cs="Times New Roman"/>
          <w:sz w:val="28"/>
          <w:szCs w:val="28"/>
        </w:rPr>
        <w:t>интереса к архитектуре</w:t>
      </w:r>
      <w:r w:rsidR="00395DC1">
        <w:rPr>
          <w:rFonts w:ascii="Times New Roman" w:hAnsi="Times New Roman" w:cs="Times New Roman"/>
          <w:sz w:val="28"/>
          <w:szCs w:val="28"/>
        </w:rPr>
        <w:t>,</w:t>
      </w:r>
      <w:r w:rsidR="00321A75" w:rsidRPr="00000155">
        <w:rPr>
          <w:rFonts w:ascii="Times New Roman" w:hAnsi="Times New Roman" w:cs="Times New Roman"/>
          <w:sz w:val="28"/>
          <w:szCs w:val="28"/>
        </w:rPr>
        <w:t xml:space="preserve"> </w:t>
      </w:r>
      <w:r w:rsidRPr="00000155">
        <w:rPr>
          <w:rFonts w:ascii="Times New Roman" w:hAnsi="Times New Roman" w:cs="Times New Roman"/>
          <w:sz w:val="28"/>
          <w:szCs w:val="28"/>
        </w:rPr>
        <w:t xml:space="preserve">к окружающему их миру формируется </w:t>
      </w:r>
      <w:r w:rsidR="00000155" w:rsidRPr="00000155">
        <w:rPr>
          <w:rFonts w:ascii="Times New Roman" w:hAnsi="Times New Roman" w:cs="Times New Roman"/>
          <w:sz w:val="28"/>
          <w:szCs w:val="28"/>
        </w:rPr>
        <w:t>в дошкольном возрасте</w:t>
      </w:r>
      <w:r w:rsidRPr="00000155">
        <w:rPr>
          <w:rFonts w:ascii="Times New Roman" w:hAnsi="Times New Roman" w:cs="Times New Roman"/>
          <w:sz w:val="28"/>
          <w:szCs w:val="28"/>
        </w:rPr>
        <w:t xml:space="preserve">. </w:t>
      </w:r>
      <w:r w:rsidR="00321A75" w:rsidRPr="00000155">
        <w:rPr>
          <w:rFonts w:ascii="Times New Roman" w:hAnsi="Times New Roman" w:cs="Times New Roman"/>
          <w:sz w:val="28"/>
          <w:szCs w:val="28"/>
        </w:rPr>
        <w:t>У них проявляется интерес к устройству вещей, к их практическому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применению. Дети начинают интересоваться изменчивостью и устройством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вещей,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их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практическим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применением.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В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этот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период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создаются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 xml:space="preserve">предпосылки, благодаря которым </w:t>
      </w:r>
      <w:r w:rsidR="00321A75" w:rsidRPr="00000155">
        <w:rPr>
          <w:rFonts w:ascii="Times New Roman" w:hAnsi="Times New Roman" w:cs="Times New Roman"/>
          <w:sz w:val="28"/>
          <w:szCs w:val="28"/>
        </w:rPr>
        <w:lastRenderedPageBreak/>
        <w:t>происходит развитие интереса к объектам,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F547DA">
        <w:rPr>
          <w:rFonts w:ascii="Times New Roman" w:hAnsi="Times New Roman" w:cs="Times New Roman"/>
          <w:sz w:val="28"/>
          <w:szCs w:val="28"/>
        </w:rPr>
        <w:t>обладающим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="00F547DA">
        <w:rPr>
          <w:rFonts w:ascii="Times New Roman" w:hAnsi="Times New Roman" w:cs="Times New Roman"/>
          <w:sz w:val="28"/>
          <w:szCs w:val="28"/>
        </w:rPr>
        <w:t xml:space="preserve">как </w:t>
      </w:r>
      <w:r w:rsidR="00321A75" w:rsidRPr="00000155">
        <w:rPr>
          <w:rFonts w:ascii="Times New Roman" w:hAnsi="Times New Roman" w:cs="Times New Roman"/>
          <w:sz w:val="28"/>
          <w:szCs w:val="28"/>
        </w:rPr>
        <w:t>историческими,</w:t>
      </w:r>
      <w:r w:rsidR="00F547DA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так</w:t>
      </w:r>
      <w:r w:rsidR="00F547DA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и</w:t>
      </w:r>
      <w:r w:rsidR="00F547DA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культурными</w:t>
      </w:r>
      <w:r w:rsidR="00F547DA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ценностями.</w:t>
      </w:r>
    </w:p>
    <w:p w:rsidR="00000155" w:rsidRPr="00000155" w:rsidRDefault="00321A75" w:rsidP="008319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155">
        <w:rPr>
          <w:rFonts w:ascii="Times New Roman" w:hAnsi="Times New Roman" w:cs="Times New Roman"/>
          <w:sz w:val="28"/>
          <w:szCs w:val="28"/>
        </w:rPr>
        <w:t>Архитектура</w:t>
      </w:r>
      <w:r w:rsidR="001A0AF2" w:rsidRPr="00000155">
        <w:rPr>
          <w:rFonts w:ascii="Times New Roman" w:hAnsi="Times New Roman" w:cs="Times New Roman"/>
          <w:sz w:val="28"/>
          <w:szCs w:val="28"/>
        </w:rPr>
        <w:t xml:space="preserve"> родного города</w:t>
      </w:r>
      <w:r w:rsidRPr="00000155">
        <w:rPr>
          <w:rFonts w:ascii="Times New Roman" w:hAnsi="Times New Roman" w:cs="Times New Roman"/>
          <w:sz w:val="28"/>
          <w:szCs w:val="28"/>
        </w:rPr>
        <w:t>, несомненно, относится к таким объектам.</w:t>
      </w:r>
      <w:r w:rsidR="00F547DA">
        <w:rPr>
          <w:rFonts w:ascii="Times New Roman" w:hAnsi="Times New Roman" w:cs="Times New Roman"/>
          <w:sz w:val="28"/>
          <w:szCs w:val="28"/>
        </w:rPr>
        <w:t xml:space="preserve"> </w:t>
      </w:r>
      <w:r w:rsidRPr="00000155">
        <w:rPr>
          <w:rFonts w:ascii="Times New Roman" w:hAnsi="Times New Roman" w:cs="Times New Roman"/>
          <w:sz w:val="28"/>
          <w:szCs w:val="28"/>
        </w:rPr>
        <w:t>Для настоящего исследования следует рассмотреть некоторые подходы</w:t>
      </w:r>
      <w:r w:rsidR="00395DC1">
        <w:rPr>
          <w:rFonts w:ascii="Times New Roman" w:hAnsi="Times New Roman" w:cs="Times New Roman"/>
          <w:sz w:val="28"/>
          <w:szCs w:val="28"/>
        </w:rPr>
        <w:t xml:space="preserve"> </w:t>
      </w:r>
      <w:r w:rsidRPr="00000155">
        <w:rPr>
          <w:rFonts w:ascii="Times New Roman" w:hAnsi="Times New Roman" w:cs="Times New Roman"/>
          <w:sz w:val="28"/>
          <w:szCs w:val="28"/>
        </w:rPr>
        <w:t>к понятиям «познание», «интерес», «познавательный интерес».</w:t>
      </w:r>
    </w:p>
    <w:p w:rsidR="00000155" w:rsidRDefault="00321A75" w:rsidP="008319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155">
        <w:rPr>
          <w:rFonts w:ascii="Times New Roman" w:hAnsi="Times New Roman" w:cs="Times New Roman"/>
          <w:sz w:val="28"/>
          <w:szCs w:val="28"/>
        </w:rPr>
        <w:t>В</w:t>
      </w:r>
      <w:r w:rsidR="00F547DA">
        <w:rPr>
          <w:rFonts w:ascii="Times New Roman" w:hAnsi="Times New Roman" w:cs="Times New Roman"/>
          <w:sz w:val="28"/>
          <w:szCs w:val="28"/>
        </w:rPr>
        <w:t xml:space="preserve"> </w:t>
      </w:r>
      <w:r w:rsidR="001A0AF2" w:rsidRPr="00000155">
        <w:rPr>
          <w:rFonts w:ascii="Times New Roman" w:hAnsi="Times New Roman" w:cs="Times New Roman"/>
          <w:sz w:val="28"/>
          <w:szCs w:val="28"/>
        </w:rPr>
        <w:t xml:space="preserve">психолого-педагогической литературе понятие «познание» </w:t>
      </w:r>
      <w:r w:rsidRPr="00000155">
        <w:rPr>
          <w:rFonts w:ascii="Times New Roman" w:hAnsi="Times New Roman" w:cs="Times New Roman"/>
          <w:sz w:val="28"/>
          <w:szCs w:val="28"/>
        </w:rPr>
        <w:t>трактуется разными авторами по-разному. Ю.Б. Зотов рассматривает это</w:t>
      </w:r>
      <w:r w:rsidR="00F547DA">
        <w:rPr>
          <w:rFonts w:ascii="Times New Roman" w:hAnsi="Times New Roman" w:cs="Times New Roman"/>
          <w:sz w:val="28"/>
          <w:szCs w:val="28"/>
        </w:rPr>
        <w:t xml:space="preserve"> </w:t>
      </w:r>
      <w:r w:rsidRPr="00000155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773CC7">
        <w:rPr>
          <w:rFonts w:ascii="Times New Roman" w:hAnsi="Times New Roman" w:cs="Times New Roman"/>
          <w:sz w:val="28"/>
          <w:szCs w:val="28"/>
        </w:rPr>
        <w:t>«</w:t>
      </w:r>
      <w:r w:rsidRPr="00000155">
        <w:rPr>
          <w:rFonts w:ascii="Times New Roman" w:hAnsi="Times New Roman" w:cs="Times New Roman"/>
          <w:sz w:val="28"/>
          <w:szCs w:val="28"/>
        </w:rPr>
        <w:t>как способность к умственному восприятию и переработке внешней</w:t>
      </w:r>
      <w:r w:rsidR="00F547DA">
        <w:rPr>
          <w:rFonts w:ascii="Times New Roman" w:hAnsi="Times New Roman" w:cs="Times New Roman"/>
          <w:sz w:val="28"/>
          <w:szCs w:val="28"/>
        </w:rPr>
        <w:t xml:space="preserve"> </w:t>
      </w:r>
      <w:r w:rsidRPr="00000155">
        <w:rPr>
          <w:rFonts w:ascii="Times New Roman" w:hAnsi="Times New Roman" w:cs="Times New Roman"/>
          <w:sz w:val="28"/>
          <w:szCs w:val="28"/>
        </w:rPr>
        <w:t>информации</w:t>
      </w:r>
      <w:r w:rsidR="00773CC7">
        <w:rPr>
          <w:rFonts w:ascii="Times New Roman" w:hAnsi="Times New Roman" w:cs="Times New Roman"/>
          <w:sz w:val="28"/>
          <w:szCs w:val="28"/>
        </w:rPr>
        <w:t>»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. </w:t>
      </w:r>
      <w:r w:rsidRPr="00000155">
        <w:rPr>
          <w:rFonts w:ascii="Times New Roman" w:hAnsi="Times New Roman" w:cs="Times New Roman"/>
          <w:sz w:val="28"/>
          <w:szCs w:val="28"/>
        </w:rPr>
        <w:t xml:space="preserve">И.Н. Казанцева считает, </w:t>
      </w:r>
      <w:r w:rsidR="00773CC7">
        <w:rPr>
          <w:rFonts w:ascii="Times New Roman" w:hAnsi="Times New Roman" w:cs="Times New Roman"/>
          <w:sz w:val="28"/>
          <w:szCs w:val="28"/>
        </w:rPr>
        <w:t>«</w:t>
      </w:r>
      <w:r w:rsidRPr="00000155">
        <w:rPr>
          <w:rFonts w:ascii="Times New Roman" w:hAnsi="Times New Roman" w:cs="Times New Roman"/>
          <w:sz w:val="28"/>
          <w:szCs w:val="28"/>
        </w:rPr>
        <w:t>что познани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е – это творческая деятельность </w:t>
      </w:r>
      <w:r w:rsidRPr="00000155">
        <w:rPr>
          <w:rFonts w:ascii="Times New Roman" w:hAnsi="Times New Roman" w:cs="Times New Roman"/>
          <w:sz w:val="28"/>
          <w:szCs w:val="28"/>
        </w:rPr>
        <w:t>субъекта, ориентированная на полу</w:t>
      </w:r>
      <w:r w:rsidR="0051127D" w:rsidRPr="00000155">
        <w:rPr>
          <w:rFonts w:ascii="Times New Roman" w:hAnsi="Times New Roman" w:cs="Times New Roman"/>
          <w:sz w:val="28"/>
          <w:szCs w:val="28"/>
        </w:rPr>
        <w:t>чение достоверных знаний о мире</w:t>
      </w:r>
      <w:r w:rsidR="00773CC7">
        <w:rPr>
          <w:rFonts w:ascii="Times New Roman" w:hAnsi="Times New Roman" w:cs="Times New Roman"/>
          <w:sz w:val="28"/>
          <w:szCs w:val="28"/>
        </w:rPr>
        <w:t>»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. </w:t>
      </w:r>
      <w:r w:rsidRPr="00000155">
        <w:rPr>
          <w:rFonts w:ascii="Times New Roman" w:hAnsi="Times New Roman" w:cs="Times New Roman"/>
          <w:sz w:val="28"/>
          <w:szCs w:val="28"/>
        </w:rPr>
        <w:t xml:space="preserve">А.Ю. Дейкина трактует это 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понятие как </w:t>
      </w:r>
      <w:r w:rsidR="00773CC7">
        <w:rPr>
          <w:rFonts w:ascii="Times New Roman" w:hAnsi="Times New Roman" w:cs="Times New Roman"/>
          <w:sz w:val="28"/>
          <w:szCs w:val="28"/>
        </w:rPr>
        <w:t>«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процесс получения и </w:t>
      </w:r>
      <w:r w:rsidRPr="00000155">
        <w:rPr>
          <w:rFonts w:ascii="Times New Roman" w:hAnsi="Times New Roman" w:cs="Times New Roman"/>
          <w:sz w:val="28"/>
          <w:szCs w:val="28"/>
        </w:rPr>
        <w:t>обновления знаний, деятельность людей по созданию понятий, схем, образов,</w:t>
      </w:r>
      <w:r w:rsidR="00F547DA">
        <w:rPr>
          <w:rFonts w:ascii="Times New Roman" w:hAnsi="Times New Roman" w:cs="Times New Roman"/>
          <w:sz w:val="28"/>
          <w:szCs w:val="28"/>
        </w:rPr>
        <w:t xml:space="preserve"> </w:t>
      </w:r>
      <w:r w:rsidRPr="00000155">
        <w:rPr>
          <w:rFonts w:ascii="Times New Roman" w:hAnsi="Times New Roman" w:cs="Times New Roman"/>
          <w:sz w:val="28"/>
          <w:szCs w:val="28"/>
        </w:rPr>
        <w:t>концепций, обеспечивающий воспроизводство и изменение их бытия, их</w:t>
      </w:r>
      <w:r w:rsidR="00F547DA">
        <w:rPr>
          <w:rFonts w:ascii="Times New Roman" w:hAnsi="Times New Roman" w:cs="Times New Roman"/>
          <w:sz w:val="28"/>
          <w:szCs w:val="28"/>
        </w:rPr>
        <w:t xml:space="preserve"> </w:t>
      </w:r>
      <w:r w:rsidRPr="00000155">
        <w:rPr>
          <w:rFonts w:ascii="Times New Roman" w:hAnsi="Times New Roman" w:cs="Times New Roman"/>
          <w:sz w:val="28"/>
          <w:szCs w:val="28"/>
        </w:rPr>
        <w:t>ориентации в окружающем мире</w:t>
      </w:r>
      <w:r w:rsidR="00773CC7">
        <w:rPr>
          <w:rFonts w:ascii="Times New Roman" w:hAnsi="Times New Roman" w:cs="Times New Roman"/>
          <w:sz w:val="28"/>
          <w:szCs w:val="28"/>
        </w:rPr>
        <w:t>»</w:t>
      </w:r>
      <w:r w:rsidRPr="000001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0155" w:rsidRPr="00000155" w:rsidRDefault="00F547DA" w:rsidP="008319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Познание развё</w:t>
      </w:r>
      <w:r w:rsidR="00321A75" w:rsidRPr="00000155">
        <w:rPr>
          <w:rFonts w:ascii="Times New Roman" w:hAnsi="Times New Roman" w:cs="Times New Roman"/>
          <w:sz w:val="28"/>
          <w:szCs w:val="28"/>
        </w:rPr>
        <w:t>ртывается в совместной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ин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дивидуальной деятельности людей, «опирается» на различные </w:t>
      </w:r>
      <w:r w:rsidR="00321A75" w:rsidRPr="00000155">
        <w:rPr>
          <w:rFonts w:ascii="Times New Roman" w:hAnsi="Times New Roman" w:cs="Times New Roman"/>
          <w:sz w:val="28"/>
          <w:szCs w:val="28"/>
        </w:rPr>
        <w:t>исторические и культурные формы, осуществляется в разных сочетаниях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живого и накопленного опыта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. </w:t>
      </w:r>
      <w:r w:rsidR="00321A75" w:rsidRPr="00000155">
        <w:rPr>
          <w:rFonts w:ascii="Times New Roman" w:hAnsi="Times New Roman" w:cs="Times New Roman"/>
          <w:sz w:val="28"/>
          <w:szCs w:val="28"/>
        </w:rPr>
        <w:t>Понятие «интерес» в психолого-педаг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огической литературе трактуется </w:t>
      </w:r>
      <w:r w:rsidR="00773CC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по-разному. </w:t>
      </w:r>
      <w:r w:rsidR="00321A75" w:rsidRPr="00000155">
        <w:rPr>
          <w:rFonts w:ascii="Times New Roman" w:hAnsi="Times New Roman" w:cs="Times New Roman"/>
          <w:sz w:val="28"/>
          <w:szCs w:val="28"/>
        </w:rPr>
        <w:t>Например,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 Ю.Б. </w:t>
      </w:r>
      <w:r w:rsidR="00321A75" w:rsidRPr="00000155">
        <w:rPr>
          <w:rFonts w:ascii="Times New Roman" w:hAnsi="Times New Roman" w:cs="Times New Roman"/>
          <w:sz w:val="28"/>
          <w:szCs w:val="28"/>
        </w:rPr>
        <w:t>Зотов</w:t>
      </w:r>
      <w:r w:rsidR="004A06F4">
        <w:rPr>
          <w:rFonts w:ascii="Times New Roman" w:hAnsi="Times New Roman" w:cs="Times New Roman"/>
          <w:sz w:val="28"/>
          <w:szCs w:val="28"/>
        </w:rPr>
        <w:t xml:space="preserve">а </w:t>
      </w:r>
      <w:r w:rsidR="00773CC7">
        <w:rPr>
          <w:rFonts w:ascii="Times New Roman" w:hAnsi="Times New Roman" w:cs="Times New Roman"/>
          <w:sz w:val="28"/>
          <w:szCs w:val="28"/>
        </w:rPr>
        <w:t>у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тверждает, что </w:t>
      </w:r>
      <w:r w:rsidR="00773CC7">
        <w:rPr>
          <w:rFonts w:ascii="Times New Roman" w:hAnsi="Times New Roman" w:cs="Times New Roman"/>
          <w:sz w:val="28"/>
          <w:szCs w:val="28"/>
        </w:rPr>
        <w:t>«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интерес – это </w:t>
      </w:r>
      <w:r w:rsidR="00321A75" w:rsidRPr="00000155">
        <w:rPr>
          <w:rFonts w:ascii="Times New Roman" w:hAnsi="Times New Roman" w:cs="Times New Roman"/>
          <w:sz w:val="28"/>
          <w:szCs w:val="28"/>
        </w:rPr>
        <w:t xml:space="preserve">эмоциональное состояние, связанное 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с осуществлением познавательной </w:t>
      </w:r>
      <w:r w:rsidR="00321A75" w:rsidRPr="00000155">
        <w:rPr>
          <w:rFonts w:ascii="Times New Roman" w:hAnsi="Times New Roman" w:cs="Times New Roman"/>
          <w:sz w:val="28"/>
          <w:szCs w:val="28"/>
        </w:rPr>
        <w:t>деятельности и характеризующееся побудительностью этой деятельности</w:t>
      </w:r>
      <w:r w:rsidR="00773CC7">
        <w:rPr>
          <w:rFonts w:ascii="Times New Roman" w:hAnsi="Times New Roman" w:cs="Times New Roman"/>
          <w:sz w:val="28"/>
          <w:szCs w:val="28"/>
        </w:rPr>
        <w:t>»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. </w:t>
      </w:r>
      <w:r w:rsidR="00321A75" w:rsidRPr="00000155">
        <w:rPr>
          <w:rFonts w:ascii="Times New Roman" w:hAnsi="Times New Roman" w:cs="Times New Roman"/>
          <w:sz w:val="28"/>
          <w:szCs w:val="28"/>
        </w:rPr>
        <w:t xml:space="preserve">А.Ю. Дейкина считает, что </w:t>
      </w:r>
      <w:r w:rsidR="00773CC7">
        <w:rPr>
          <w:rFonts w:ascii="Times New Roman" w:hAnsi="Times New Roman" w:cs="Times New Roman"/>
          <w:sz w:val="28"/>
          <w:szCs w:val="28"/>
        </w:rPr>
        <w:t>«</w:t>
      </w:r>
      <w:r w:rsidR="00321A75" w:rsidRPr="00000155">
        <w:rPr>
          <w:rFonts w:ascii="Times New Roman" w:hAnsi="Times New Roman" w:cs="Times New Roman"/>
          <w:sz w:val="28"/>
          <w:szCs w:val="28"/>
        </w:rPr>
        <w:t>интерес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 – это пай, доля, привлечение к </w:t>
      </w:r>
      <w:r w:rsidR="00773CC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21A75" w:rsidRPr="00000155">
        <w:rPr>
          <w:rFonts w:ascii="Times New Roman" w:hAnsi="Times New Roman" w:cs="Times New Roman"/>
          <w:sz w:val="28"/>
          <w:szCs w:val="28"/>
        </w:rPr>
        <w:t>чему-либо, участие в чем-либо, скл</w:t>
      </w:r>
      <w:r w:rsidR="0051127D" w:rsidRPr="00000155">
        <w:rPr>
          <w:rFonts w:ascii="Times New Roman" w:hAnsi="Times New Roman" w:cs="Times New Roman"/>
          <w:sz w:val="28"/>
          <w:szCs w:val="28"/>
        </w:rPr>
        <w:t xml:space="preserve">онность к чему-либо («проявлять </w:t>
      </w:r>
      <w:r w:rsidR="00321A75" w:rsidRPr="00000155">
        <w:rPr>
          <w:rFonts w:ascii="Times New Roman" w:hAnsi="Times New Roman" w:cs="Times New Roman"/>
          <w:sz w:val="28"/>
          <w:szCs w:val="28"/>
        </w:rPr>
        <w:t>интерес»); ценность и значение вещей, которые занимают мысли и чувства</w:t>
      </w:r>
      <w:r w:rsidR="00773CC7">
        <w:rPr>
          <w:rFonts w:ascii="Times New Roman" w:hAnsi="Times New Roman" w:cs="Times New Roman"/>
          <w:sz w:val="28"/>
          <w:szCs w:val="28"/>
        </w:rPr>
        <w:t xml:space="preserve"> </w:t>
      </w:r>
      <w:r w:rsidR="00321A75" w:rsidRPr="00000155">
        <w:rPr>
          <w:rFonts w:ascii="Times New Roman" w:hAnsi="Times New Roman" w:cs="Times New Roman"/>
          <w:sz w:val="28"/>
          <w:szCs w:val="28"/>
        </w:rPr>
        <w:t>человека</w:t>
      </w:r>
      <w:r w:rsidR="00773CC7">
        <w:rPr>
          <w:rFonts w:ascii="Times New Roman" w:hAnsi="Times New Roman" w:cs="Times New Roman"/>
          <w:sz w:val="28"/>
          <w:szCs w:val="28"/>
        </w:rPr>
        <w:t>»</w:t>
      </w:r>
      <w:r w:rsidR="00321A75" w:rsidRPr="00000155">
        <w:rPr>
          <w:rFonts w:ascii="Times New Roman" w:hAnsi="Times New Roman" w:cs="Times New Roman"/>
          <w:sz w:val="28"/>
          <w:szCs w:val="28"/>
        </w:rPr>
        <w:t>.</w:t>
      </w:r>
    </w:p>
    <w:p w:rsidR="00321A75" w:rsidRPr="00037C07" w:rsidRDefault="00321A75" w:rsidP="008319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С материальной точки зрения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: интерес – это польза, выгода, </w:t>
      </w:r>
      <w:r w:rsidRPr="00037C07">
        <w:rPr>
          <w:rFonts w:ascii="Times New Roman" w:hAnsi="Times New Roman" w:cs="Times New Roman"/>
          <w:sz w:val="28"/>
          <w:szCs w:val="28"/>
        </w:rPr>
        <w:t>корысть («иметь свой интерес»)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. </w:t>
      </w:r>
      <w:r w:rsidRPr="00037C07">
        <w:rPr>
          <w:rFonts w:ascii="Times New Roman" w:hAnsi="Times New Roman" w:cs="Times New Roman"/>
          <w:sz w:val="28"/>
          <w:szCs w:val="28"/>
        </w:rPr>
        <w:t>Рассмотрев понятия «интерес» и «позн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ание», можно сделать вывод, что </w:t>
      </w:r>
      <w:r w:rsidRPr="00037C07">
        <w:rPr>
          <w:rFonts w:ascii="Times New Roman" w:hAnsi="Times New Roman" w:cs="Times New Roman"/>
          <w:sz w:val="28"/>
          <w:szCs w:val="28"/>
        </w:rPr>
        <w:t xml:space="preserve">познавательный интерес – это более 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узкое понятие, целенаправленное </w:t>
      </w:r>
      <w:r w:rsidRPr="00037C07">
        <w:rPr>
          <w:rFonts w:ascii="Times New Roman" w:hAnsi="Times New Roman" w:cs="Times New Roman"/>
          <w:sz w:val="28"/>
          <w:szCs w:val="28"/>
        </w:rPr>
        <w:t xml:space="preserve">стремление </w:t>
      </w:r>
      <w:r w:rsidR="00773CC7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Pr="00037C07">
        <w:rPr>
          <w:rFonts w:ascii="Times New Roman" w:hAnsi="Times New Roman" w:cs="Times New Roman"/>
          <w:sz w:val="28"/>
          <w:szCs w:val="28"/>
        </w:rPr>
        <w:t>к овладению знаниями, активный поиск новых</w:t>
      </w:r>
      <w:r w:rsidR="008C0629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способов углубления познания.</w:t>
      </w:r>
    </w:p>
    <w:p w:rsidR="00000155" w:rsidRPr="00037C07" w:rsidRDefault="00321A75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lastRenderedPageBreak/>
        <w:t xml:space="preserve">Г.И. Щукина считает, что </w:t>
      </w:r>
      <w:r w:rsidR="00773CC7">
        <w:rPr>
          <w:rFonts w:ascii="Times New Roman" w:hAnsi="Times New Roman" w:cs="Times New Roman"/>
          <w:sz w:val="28"/>
          <w:szCs w:val="28"/>
        </w:rPr>
        <w:t>«</w:t>
      </w:r>
      <w:r w:rsidRPr="00037C07">
        <w:rPr>
          <w:rFonts w:ascii="Times New Roman" w:hAnsi="Times New Roman" w:cs="Times New Roman"/>
          <w:sz w:val="28"/>
          <w:szCs w:val="28"/>
        </w:rPr>
        <w:t>познавательный интерес – это важнейшая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область общего интереса. Его предме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том является самое значительное свойство человека: познавать </w:t>
      </w:r>
      <w:r w:rsidRPr="00037C07">
        <w:rPr>
          <w:rFonts w:ascii="Times New Roman" w:hAnsi="Times New Roman" w:cs="Times New Roman"/>
          <w:sz w:val="28"/>
          <w:szCs w:val="28"/>
        </w:rPr>
        <w:t>окруж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ающий мир не только с </w:t>
      </w:r>
      <w:r w:rsidRPr="00037C07">
        <w:rPr>
          <w:rFonts w:ascii="Times New Roman" w:hAnsi="Times New Roman" w:cs="Times New Roman"/>
          <w:sz w:val="28"/>
          <w:szCs w:val="28"/>
        </w:rPr>
        <w:t>целью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биологической и социальной ориентировки в действительности, но и в самом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существенном отношении человека к миру – в стремлении проникать в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его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="0051127D" w:rsidRPr="00037C07">
        <w:rPr>
          <w:rFonts w:ascii="Times New Roman" w:hAnsi="Times New Roman" w:cs="Times New Roman"/>
          <w:sz w:val="28"/>
          <w:szCs w:val="28"/>
        </w:rPr>
        <w:t>многообразие, отражать в сознании сущностные стороны, причинно-</w:t>
      </w:r>
      <w:r w:rsidRPr="00037C07">
        <w:rPr>
          <w:rFonts w:ascii="Times New Roman" w:hAnsi="Times New Roman" w:cs="Times New Roman"/>
          <w:sz w:val="28"/>
          <w:szCs w:val="28"/>
        </w:rPr>
        <w:t>следственные связи, закономерности</w:t>
      </w:r>
      <w:r w:rsidR="0051127D" w:rsidRPr="00037C07">
        <w:rPr>
          <w:rFonts w:ascii="Times New Roman" w:hAnsi="Times New Roman" w:cs="Times New Roman"/>
          <w:sz w:val="28"/>
          <w:szCs w:val="28"/>
        </w:rPr>
        <w:t>.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Познавательный интерес выражается в своем развитии различными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состояниями</w:t>
      </w:r>
      <w:r w:rsidR="00773CC7">
        <w:rPr>
          <w:rFonts w:ascii="Times New Roman" w:hAnsi="Times New Roman" w:cs="Times New Roman"/>
          <w:sz w:val="28"/>
          <w:szCs w:val="28"/>
        </w:rPr>
        <w:t>»</w:t>
      </w:r>
      <w:r w:rsidRPr="00037C07">
        <w:rPr>
          <w:rFonts w:ascii="Times New Roman" w:hAnsi="Times New Roman" w:cs="Times New Roman"/>
          <w:sz w:val="28"/>
          <w:szCs w:val="28"/>
        </w:rPr>
        <w:t>.</w:t>
      </w:r>
    </w:p>
    <w:p w:rsidR="00321A75" w:rsidRPr="00037C07" w:rsidRDefault="00321A75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 xml:space="preserve"> </w:t>
      </w:r>
      <w:r w:rsidR="00773CC7">
        <w:rPr>
          <w:rFonts w:ascii="Times New Roman" w:hAnsi="Times New Roman" w:cs="Times New Roman"/>
          <w:sz w:val="28"/>
          <w:szCs w:val="28"/>
        </w:rPr>
        <w:tab/>
      </w:r>
      <w:r w:rsidRPr="00037C07">
        <w:rPr>
          <w:rFonts w:ascii="Times New Roman" w:hAnsi="Times New Roman" w:cs="Times New Roman"/>
          <w:sz w:val="28"/>
          <w:szCs w:val="28"/>
        </w:rPr>
        <w:t>Условно можно различить последовательные стадии его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развития: любопытство, любознательность, познавательный </w:t>
      </w:r>
      <w:r w:rsidRPr="00037C07">
        <w:rPr>
          <w:rFonts w:ascii="Times New Roman" w:hAnsi="Times New Roman" w:cs="Times New Roman"/>
          <w:sz w:val="28"/>
          <w:szCs w:val="28"/>
        </w:rPr>
        <w:t>интерес,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теоретический интерес. Они позволяют более или менее точно определить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состоян</w:t>
      </w:r>
      <w:r w:rsidR="00773CC7">
        <w:rPr>
          <w:rFonts w:ascii="Times New Roman" w:hAnsi="Times New Roman" w:cs="Times New Roman"/>
          <w:sz w:val="28"/>
          <w:szCs w:val="28"/>
        </w:rPr>
        <w:t>ие избирательного отношения ребё</w:t>
      </w:r>
      <w:r w:rsidRPr="00037C07">
        <w:rPr>
          <w:rFonts w:ascii="Times New Roman" w:hAnsi="Times New Roman" w:cs="Times New Roman"/>
          <w:sz w:val="28"/>
          <w:szCs w:val="28"/>
        </w:rPr>
        <w:t>нка к предмету. Через интерес у детей будет устана</w:t>
      </w:r>
      <w:r w:rsidR="00000155" w:rsidRPr="00037C07">
        <w:rPr>
          <w:rFonts w:ascii="Times New Roman" w:hAnsi="Times New Roman" w:cs="Times New Roman"/>
          <w:sz w:val="28"/>
          <w:szCs w:val="28"/>
        </w:rPr>
        <w:t xml:space="preserve">вливаться связь с окружающим их </w:t>
      </w:r>
      <w:r w:rsidRPr="00037C07">
        <w:rPr>
          <w:rFonts w:ascii="Times New Roman" w:hAnsi="Times New Roman" w:cs="Times New Roman"/>
          <w:sz w:val="28"/>
          <w:szCs w:val="28"/>
        </w:rPr>
        <w:t>миром, из которого они будут черпать нечто значимое и ценное для себя.</w:t>
      </w:r>
      <w:r w:rsidR="00773CC7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Духовное богатство и широта общего кру</w:t>
      </w:r>
      <w:r w:rsidR="001A0AF2" w:rsidRPr="00037C07">
        <w:rPr>
          <w:rFonts w:ascii="Times New Roman" w:hAnsi="Times New Roman" w:cs="Times New Roman"/>
          <w:sz w:val="28"/>
          <w:szCs w:val="28"/>
        </w:rPr>
        <w:t xml:space="preserve">гозора определяются содержанием </w:t>
      </w:r>
      <w:r w:rsidRPr="00037C07">
        <w:rPr>
          <w:rFonts w:ascii="Times New Roman" w:hAnsi="Times New Roman" w:cs="Times New Roman"/>
          <w:sz w:val="28"/>
          <w:szCs w:val="28"/>
        </w:rPr>
        <w:t>и разнообразием личности</w:t>
      </w:r>
      <w:r w:rsidR="00000155" w:rsidRPr="00037C07">
        <w:rPr>
          <w:rFonts w:ascii="Times New Roman" w:hAnsi="Times New Roman" w:cs="Times New Roman"/>
          <w:sz w:val="28"/>
          <w:szCs w:val="28"/>
        </w:rPr>
        <w:t xml:space="preserve">. </w:t>
      </w:r>
      <w:r w:rsidRPr="00037C07">
        <w:rPr>
          <w:rFonts w:ascii="Times New Roman" w:hAnsi="Times New Roman" w:cs="Times New Roman"/>
          <w:sz w:val="28"/>
          <w:szCs w:val="28"/>
        </w:rPr>
        <w:t>Интерес развивается в деятельности</w:t>
      </w:r>
      <w:r w:rsidR="0051127D" w:rsidRPr="00037C07">
        <w:rPr>
          <w:rFonts w:ascii="Times New Roman" w:hAnsi="Times New Roman" w:cs="Times New Roman"/>
          <w:sz w:val="28"/>
          <w:szCs w:val="28"/>
        </w:rPr>
        <w:t>. Объективная деятельность</w:t>
      </w:r>
      <w:r w:rsidR="0055316F">
        <w:rPr>
          <w:rFonts w:ascii="Times New Roman" w:hAnsi="Times New Roman" w:cs="Times New Roman"/>
          <w:sz w:val="28"/>
          <w:szCs w:val="28"/>
        </w:rPr>
        <w:t xml:space="preserve"> -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 есть </w:t>
      </w:r>
      <w:r w:rsidRPr="00037C07">
        <w:rPr>
          <w:rFonts w:ascii="Times New Roman" w:hAnsi="Times New Roman" w:cs="Times New Roman"/>
          <w:sz w:val="28"/>
          <w:szCs w:val="28"/>
        </w:rPr>
        <w:t>основной источник развития интереса.</w:t>
      </w:r>
    </w:p>
    <w:p w:rsidR="00321A75" w:rsidRPr="00037C07" w:rsidRDefault="00321A75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Изменение интереса происходит по основным параметрам:</w:t>
      </w:r>
    </w:p>
    <w:p w:rsidR="00321A75" w:rsidRPr="00037C07" w:rsidRDefault="00321A75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широта;</w:t>
      </w:r>
    </w:p>
    <w:p w:rsidR="00321A75" w:rsidRPr="00037C07" w:rsidRDefault="00321A75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направленность;</w:t>
      </w:r>
    </w:p>
    <w:p w:rsidR="00321A75" w:rsidRPr="00037C07" w:rsidRDefault="00321A75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действенность;</w:t>
      </w:r>
    </w:p>
    <w:p w:rsidR="00321A75" w:rsidRPr="00037C07" w:rsidRDefault="00321A75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осознанность;</w:t>
      </w:r>
    </w:p>
    <w:p w:rsidR="00321A75" w:rsidRPr="00037C07" w:rsidRDefault="00321A75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устойчивость;</w:t>
      </w:r>
    </w:p>
    <w:p w:rsidR="00321A75" w:rsidRPr="00037C07" w:rsidRDefault="00321A75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глубина</w:t>
      </w:r>
      <w:r w:rsidR="00000155" w:rsidRPr="00037C07">
        <w:rPr>
          <w:rFonts w:ascii="Times New Roman" w:hAnsi="Times New Roman" w:cs="Times New Roman"/>
          <w:sz w:val="28"/>
          <w:szCs w:val="28"/>
        </w:rPr>
        <w:t>.</w:t>
      </w:r>
    </w:p>
    <w:p w:rsidR="00321A75" w:rsidRPr="00037C07" w:rsidRDefault="00321A75" w:rsidP="004A06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Интерес, проявляющийся и развивающийся в деятельности, позволяет</w:t>
      </w:r>
    </w:p>
    <w:p w:rsidR="00321A75" w:rsidRPr="00037C07" w:rsidRDefault="00321A75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 xml:space="preserve">раскрыться склонностям и способностям ребенка, диапазон </w:t>
      </w:r>
      <w:r w:rsidR="00B7189E">
        <w:rPr>
          <w:rFonts w:ascii="Times New Roman" w:hAnsi="Times New Roman" w:cs="Times New Roman"/>
          <w:sz w:val="28"/>
          <w:szCs w:val="28"/>
        </w:rPr>
        <w:t xml:space="preserve">которых  </w:t>
      </w:r>
      <w:r w:rsidRPr="00037C07">
        <w:rPr>
          <w:rFonts w:ascii="Times New Roman" w:hAnsi="Times New Roman" w:cs="Times New Roman"/>
          <w:sz w:val="28"/>
          <w:szCs w:val="28"/>
        </w:rPr>
        <w:t>очень</w:t>
      </w:r>
    </w:p>
    <w:p w:rsidR="001A0AF2" w:rsidRPr="00037C07" w:rsidRDefault="0055316F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</w:t>
      </w:r>
      <w:r w:rsidR="00B7189E">
        <w:rPr>
          <w:rFonts w:ascii="Times New Roman" w:hAnsi="Times New Roman" w:cs="Times New Roman"/>
          <w:sz w:val="28"/>
          <w:szCs w:val="28"/>
        </w:rPr>
        <w:t>ий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="00000155" w:rsidRPr="00037C07">
        <w:rPr>
          <w:rFonts w:ascii="Times New Roman" w:hAnsi="Times New Roman" w:cs="Times New Roman"/>
          <w:sz w:val="28"/>
          <w:szCs w:val="28"/>
        </w:rPr>
        <w:t xml:space="preserve"> в дошкольном возрасте. </w:t>
      </w:r>
      <w:r w:rsidR="00321A75" w:rsidRPr="00037C07">
        <w:rPr>
          <w:rFonts w:ascii="Times New Roman" w:hAnsi="Times New Roman" w:cs="Times New Roman"/>
          <w:sz w:val="28"/>
          <w:szCs w:val="28"/>
        </w:rPr>
        <w:t xml:space="preserve">Если деятельность совершается под </w:t>
      </w:r>
      <w:r w:rsidR="00000155" w:rsidRPr="00037C07">
        <w:rPr>
          <w:rFonts w:ascii="Times New Roman" w:hAnsi="Times New Roman" w:cs="Times New Roman"/>
          <w:sz w:val="28"/>
          <w:szCs w:val="28"/>
        </w:rPr>
        <w:t xml:space="preserve">влиянием интереса, то это может </w:t>
      </w:r>
      <w:r w:rsidR="00321A75" w:rsidRPr="00037C07">
        <w:rPr>
          <w:rFonts w:ascii="Times New Roman" w:hAnsi="Times New Roman" w:cs="Times New Roman"/>
          <w:sz w:val="28"/>
          <w:szCs w:val="28"/>
        </w:rPr>
        <w:t>принести дошкольнику эмоциональное у</w:t>
      </w:r>
      <w:r w:rsidR="00000155" w:rsidRPr="00037C07">
        <w:rPr>
          <w:rFonts w:ascii="Times New Roman" w:hAnsi="Times New Roman" w:cs="Times New Roman"/>
          <w:sz w:val="28"/>
          <w:szCs w:val="28"/>
        </w:rPr>
        <w:t xml:space="preserve">довлетворение. У него создается </w:t>
      </w:r>
      <w:r w:rsidR="00321A75" w:rsidRPr="00037C07">
        <w:rPr>
          <w:rFonts w:ascii="Times New Roman" w:hAnsi="Times New Roman" w:cs="Times New Roman"/>
          <w:sz w:val="28"/>
          <w:szCs w:val="28"/>
        </w:rPr>
        <w:t>ощущение успеха, он уверен в сво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их силах. Дошкольник становится </w:t>
      </w:r>
      <w:r w:rsidR="00321A75" w:rsidRPr="00037C07">
        <w:rPr>
          <w:rFonts w:ascii="Times New Roman" w:hAnsi="Times New Roman" w:cs="Times New Roman"/>
          <w:sz w:val="28"/>
          <w:szCs w:val="28"/>
        </w:rPr>
        <w:t>доверчивым и открытым к окружающему миру</w:t>
      </w:r>
      <w:r w:rsidR="00000155" w:rsidRPr="00037C07">
        <w:rPr>
          <w:rFonts w:ascii="Times New Roman" w:hAnsi="Times New Roman" w:cs="Times New Roman"/>
          <w:sz w:val="28"/>
          <w:szCs w:val="28"/>
        </w:rPr>
        <w:t>.</w:t>
      </w:r>
    </w:p>
    <w:p w:rsidR="001A0AF2" w:rsidRPr="00037C07" w:rsidRDefault="001A0AF2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lastRenderedPageBreak/>
        <w:t>В исследованиях Г.И. Щукиной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 рассматриваются содержательные </w:t>
      </w:r>
      <w:r w:rsidRPr="00037C07">
        <w:rPr>
          <w:rFonts w:ascii="Times New Roman" w:hAnsi="Times New Roman" w:cs="Times New Roman"/>
          <w:sz w:val="28"/>
          <w:szCs w:val="28"/>
        </w:rPr>
        <w:t>компоненты познавательного интереса:</w:t>
      </w:r>
    </w:p>
    <w:p w:rsidR="001A0AF2" w:rsidRPr="00037C07" w:rsidRDefault="0051127D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Эмоциональный</w:t>
      </w:r>
      <w:r w:rsidR="0055316F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 xml:space="preserve"> компонент 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 xml:space="preserve">(характеризуется положительным </w:t>
      </w:r>
      <w:r w:rsidR="001A0AF2" w:rsidRPr="00037C07">
        <w:rPr>
          <w:rFonts w:ascii="Times New Roman" w:hAnsi="Times New Roman" w:cs="Times New Roman"/>
          <w:sz w:val="28"/>
          <w:szCs w:val="28"/>
        </w:rPr>
        <w:t>отношением</w:t>
      </w:r>
      <w:r w:rsidR="0055316F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 xml:space="preserve">к деятельности, наиболее ярко проявляется во время </w:t>
      </w:r>
      <w:r w:rsidR="001A0AF2" w:rsidRPr="00037C07">
        <w:rPr>
          <w:rFonts w:ascii="Times New Roman" w:hAnsi="Times New Roman" w:cs="Times New Roman"/>
          <w:sz w:val="28"/>
          <w:szCs w:val="28"/>
        </w:rPr>
        <w:t>взаимодействия с другим человеком, сверстником или воспитателем).</w:t>
      </w:r>
    </w:p>
    <w:p w:rsidR="001A0AF2" w:rsidRPr="00037C07" w:rsidRDefault="0051127D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 xml:space="preserve">– Интеллектуальный компонент </w:t>
      </w:r>
      <w:r w:rsidR="001A0AF2" w:rsidRPr="00037C07">
        <w:rPr>
          <w:rFonts w:ascii="Times New Roman" w:hAnsi="Times New Roman" w:cs="Times New Roman"/>
          <w:sz w:val="28"/>
          <w:szCs w:val="28"/>
        </w:rPr>
        <w:t>(связ</w:t>
      </w:r>
      <w:r w:rsidRPr="00037C07">
        <w:rPr>
          <w:rFonts w:ascii="Times New Roman" w:hAnsi="Times New Roman" w:cs="Times New Roman"/>
          <w:sz w:val="28"/>
          <w:szCs w:val="28"/>
        </w:rPr>
        <w:t xml:space="preserve">ан с развитием операций </w:t>
      </w:r>
      <w:r w:rsidR="001A0AF2" w:rsidRPr="00037C07">
        <w:rPr>
          <w:rFonts w:ascii="Times New Roman" w:hAnsi="Times New Roman" w:cs="Times New Roman"/>
          <w:sz w:val="28"/>
          <w:szCs w:val="28"/>
        </w:rPr>
        <w:t>мышления: анализа, синтеза, обобщения, сравнения, классификации).</w:t>
      </w:r>
    </w:p>
    <w:p w:rsidR="001A0AF2" w:rsidRPr="00037C07" w:rsidRDefault="0051127D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 xml:space="preserve">– Регулятивный компонент (включает устремления, </w:t>
      </w:r>
      <w:r w:rsidR="001A0AF2" w:rsidRPr="00037C07">
        <w:rPr>
          <w:rFonts w:ascii="Times New Roman" w:hAnsi="Times New Roman" w:cs="Times New Roman"/>
          <w:sz w:val="28"/>
          <w:szCs w:val="28"/>
        </w:rPr>
        <w:t>целенаправленность, сосредоточенность внимания, отношение к результатам</w:t>
      </w:r>
      <w:r w:rsidR="0055316F">
        <w:rPr>
          <w:rFonts w:ascii="Times New Roman" w:hAnsi="Times New Roman" w:cs="Times New Roman"/>
          <w:sz w:val="28"/>
          <w:szCs w:val="28"/>
        </w:rPr>
        <w:t xml:space="preserve"> </w:t>
      </w:r>
      <w:r w:rsidR="001A0AF2" w:rsidRPr="00037C07">
        <w:rPr>
          <w:rFonts w:ascii="Times New Roman" w:hAnsi="Times New Roman" w:cs="Times New Roman"/>
          <w:sz w:val="28"/>
          <w:szCs w:val="28"/>
        </w:rPr>
        <w:t>деятельности, развитие рефлексивных способностей).</w:t>
      </w:r>
    </w:p>
    <w:p w:rsidR="001A0AF2" w:rsidRPr="00037C07" w:rsidRDefault="001A0AF2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Творческий компонент (выражается в самостоятельном переносе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усвоенных способов деятельности в новую </w:t>
      </w:r>
      <w:r w:rsidRPr="00037C07">
        <w:rPr>
          <w:rFonts w:ascii="Times New Roman" w:hAnsi="Times New Roman" w:cs="Times New Roman"/>
          <w:sz w:val="28"/>
          <w:szCs w:val="28"/>
        </w:rPr>
        <w:t>ситуацию</w:t>
      </w:r>
      <w:r w:rsidR="004A06F4">
        <w:rPr>
          <w:rFonts w:ascii="Times New Roman" w:hAnsi="Times New Roman" w:cs="Times New Roman"/>
          <w:sz w:val="28"/>
          <w:szCs w:val="28"/>
        </w:rPr>
        <w:t>; к</w:t>
      </w:r>
      <w:r w:rsidRPr="00037C07">
        <w:rPr>
          <w:rFonts w:ascii="Times New Roman" w:hAnsi="Times New Roman" w:cs="Times New Roman"/>
          <w:sz w:val="28"/>
          <w:szCs w:val="28"/>
        </w:rPr>
        <w:t>омбинированием ранее известных спо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собов деятельности в новые виды </w:t>
      </w:r>
      <w:r w:rsidRPr="00037C07">
        <w:rPr>
          <w:rFonts w:ascii="Times New Roman" w:hAnsi="Times New Roman" w:cs="Times New Roman"/>
          <w:sz w:val="28"/>
          <w:szCs w:val="28"/>
        </w:rPr>
        <w:t>деятельности, проявлением способности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 xml:space="preserve"> к оригинальной мыслительной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деятельности</w:t>
      </w:r>
      <w:r w:rsidR="004A06F4">
        <w:rPr>
          <w:rFonts w:ascii="Times New Roman" w:hAnsi="Times New Roman" w:cs="Times New Roman"/>
          <w:sz w:val="28"/>
          <w:szCs w:val="28"/>
        </w:rPr>
        <w:t>)</w:t>
      </w:r>
      <w:r w:rsidRPr="00037C07">
        <w:rPr>
          <w:rFonts w:ascii="Times New Roman" w:hAnsi="Times New Roman" w:cs="Times New Roman"/>
          <w:sz w:val="28"/>
          <w:szCs w:val="28"/>
        </w:rPr>
        <w:t xml:space="preserve">. </w:t>
      </w:r>
      <w:r w:rsidR="000B40C9">
        <w:rPr>
          <w:rFonts w:ascii="Times New Roman" w:hAnsi="Times New Roman" w:cs="Times New Roman"/>
          <w:sz w:val="28"/>
          <w:szCs w:val="28"/>
        </w:rPr>
        <w:t xml:space="preserve">  </w:t>
      </w:r>
      <w:r w:rsidRPr="00037C07">
        <w:rPr>
          <w:rFonts w:ascii="Times New Roman" w:hAnsi="Times New Roman" w:cs="Times New Roman"/>
          <w:sz w:val="28"/>
          <w:szCs w:val="28"/>
        </w:rPr>
        <w:t xml:space="preserve">Творчество </w:t>
      </w:r>
      <w:r w:rsidR="00FB15F7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в ходе совместной деятельности взрослого и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ребенка способствует проявлению фантазии, отражению в деятельности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="0051127D" w:rsidRPr="00037C07">
        <w:rPr>
          <w:rFonts w:ascii="Times New Roman" w:hAnsi="Times New Roman" w:cs="Times New Roman"/>
          <w:sz w:val="28"/>
          <w:szCs w:val="28"/>
        </w:rPr>
        <w:t xml:space="preserve">впечатлений из прошлого опыта, определению перспектив решения </w:t>
      </w:r>
      <w:r w:rsidRPr="00037C07">
        <w:rPr>
          <w:rFonts w:ascii="Times New Roman" w:hAnsi="Times New Roman" w:cs="Times New Roman"/>
          <w:sz w:val="28"/>
          <w:szCs w:val="28"/>
        </w:rPr>
        <w:t>поставленных задач в други</w:t>
      </w:r>
      <w:r w:rsidR="00FB15F7">
        <w:rPr>
          <w:rFonts w:ascii="Times New Roman" w:hAnsi="Times New Roman" w:cs="Times New Roman"/>
          <w:sz w:val="28"/>
          <w:szCs w:val="28"/>
        </w:rPr>
        <w:t>х условиях, на другом материале</w:t>
      </w:r>
      <w:r w:rsidRPr="00037C07">
        <w:rPr>
          <w:rFonts w:ascii="Times New Roman" w:hAnsi="Times New Roman" w:cs="Times New Roman"/>
          <w:sz w:val="28"/>
          <w:szCs w:val="28"/>
        </w:rPr>
        <w:t>.</w:t>
      </w:r>
    </w:p>
    <w:p w:rsidR="001A0AF2" w:rsidRPr="00037C07" w:rsidRDefault="001A0AF2" w:rsidP="004A06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Для того,</w:t>
      </w:r>
      <w:r w:rsidR="00FB15F7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 xml:space="preserve"> чтобы познавательный интерес правильно формировался и</w:t>
      </w:r>
    </w:p>
    <w:p w:rsidR="001A0AF2" w:rsidRPr="00037C07" w:rsidRDefault="001A0AF2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развивался, необходимо:</w:t>
      </w:r>
    </w:p>
    <w:p w:rsidR="001A0AF2" w:rsidRPr="00037C07" w:rsidRDefault="001A0AF2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укреплять в детях веру в свои сил</w:t>
      </w:r>
      <w:r w:rsidR="00701A02" w:rsidRPr="00037C07">
        <w:rPr>
          <w:rFonts w:ascii="Times New Roman" w:hAnsi="Times New Roman" w:cs="Times New Roman"/>
          <w:sz w:val="28"/>
          <w:szCs w:val="28"/>
        </w:rPr>
        <w:t xml:space="preserve">ы, поощрять их, не ослаблять их </w:t>
      </w:r>
      <w:r w:rsidRPr="00037C07">
        <w:rPr>
          <w:rFonts w:ascii="Times New Roman" w:hAnsi="Times New Roman" w:cs="Times New Roman"/>
          <w:sz w:val="28"/>
          <w:szCs w:val="28"/>
        </w:rPr>
        <w:t>интересы недоверием;</w:t>
      </w:r>
    </w:p>
    <w:p w:rsidR="001A0AF2" w:rsidRPr="00037C07" w:rsidRDefault="001A0AF2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развивать у детей чувство собственного достоинства;</w:t>
      </w:r>
    </w:p>
    <w:p w:rsidR="001A0AF2" w:rsidRPr="00037C07" w:rsidRDefault="001A0AF2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развивать творческие силы детей;</w:t>
      </w:r>
    </w:p>
    <w:p w:rsidR="00037C07" w:rsidRPr="00037C07" w:rsidRDefault="000B40C9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использовать приё</w:t>
      </w:r>
      <w:r w:rsidR="00701A02" w:rsidRPr="00037C07">
        <w:rPr>
          <w:rFonts w:ascii="Times New Roman" w:hAnsi="Times New Roman" w:cs="Times New Roman"/>
          <w:sz w:val="28"/>
          <w:szCs w:val="28"/>
        </w:rPr>
        <w:t xml:space="preserve">мы, которые будут способствовать выходу </w:t>
      </w:r>
      <w:r w:rsidR="001A0AF2" w:rsidRPr="00037C07">
        <w:rPr>
          <w:rFonts w:ascii="Times New Roman" w:hAnsi="Times New Roman" w:cs="Times New Roman"/>
          <w:sz w:val="28"/>
          <w:szCs w:val="28"/>
        </w:rPr>
        <w:t>двигательной энергии.</w:t>
      </w:r>
    </w:p>
    <w:p w:rsidR="00037C07" w:rsidRPr="00037C07" w:rsidRDefault="00701A02" w:rsidP="000B40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Теоретический анализ психолого</w:t>
      </w:r>
      <w:r w:rsidR="000B40C9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-</w:t>
      </w:r>
      <w:r w:rsidR="000B40C9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1A0AF2" w:rsidRPr="00037C07">
        <w:rPr>
          <w:rFonts w:ascii="Times New Roman" w:hAnsi="Times New Roman" w:cs="Times New Roman"/>
          <w:sz w:val="28"/>
          <w:szCs w:val="28"/>
        </w:rPr>
        <w:t>исследований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="001A0AF2" w:rsidRPr="00037C07">
        <w:rPr>
          <w:rFonts w:ascii="Times New Roman" w:hAnsi="Times New Roman" w:cs="Times New Roman"/>
          <w:sz w:val="28"/>
          <w:szCs w:val="28"/>
        </w:rPr>
        <w:t>позволяет утверждать, что познават</w:t>
      </w:r>
      <w:r w:rsidRPr="00037C07">
        <w:rPr>
          <w:rFonts w:ascii="Times New Roman" w:hAnsi="Times New Roman" w:cs="Times New Roman"/>
          <w:sz w:val="28"/>
          <w:szCs w:val="28"/>
        </w:rPr>
        <w:t xml:space="preserve">ельный интерес – это обширное и </w:t>
      </w:r>
      <w:r w:rsidR="004A06F4">
        <w:rPr>
          <w:rFonts w:ascii="Times New Roman" w:hAnsi="Times New Roman" w:cs="Times New Roman"/>
          <w:sz w:val="28"/>
          <w:szCs w:val="28"/>
        </w:rPr>
        <w:t>многогранное понятие, б</w:t>
      </w:r>
      <w:r w:rsidR="001A0AF2" w:rsidRPr="00037C07">
        <w:rPr>
          <w:rFonts w:ascii="Times New Roman" w:hAnsi="Times New Roman" w:cs="Times New Roman"/>
          <w:sz w:val="28"/>
          <w:szCs w:val="28"/>
        </w:rPr>
        <w:t xml:space="preserve">лагодаря чему человек оказывается способен 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="001A0AF2" w:rsidRPr="00037C07">
        <w:rPr>
          <w:rFonts w:ascii="Times New Roman" w:hAnsi="Times New Roman" w:cs="Times New Roman"/>
          <w:sz w:val="28"/>
          <w:szCs w:val="28"/>
        </w:rPr>
        <w:t>к</w:t>
      </w:r>
      <w:r w:rsidR="000B40C9">
        <w:rPr>
          <w:rFonts w:ascii="Times New Roman" w:hAnsi="Times New Roman" w:cs="Times New Roman"/>
          <w:sz w:val="28"/>
          <w:szCs w:val="28"/>
        </w:rPr>
        <w:t xml:space="preserve"> </w:t>
      </w:r>
      <w:r w:rsidR="001A0AF2" w:rsidRPr="00037C07">
        <w:rPr>
          <w:rFonts w:ascii="Times New Roman" w:hAnsi="Times New Roman" w:cs="Times New Roman"/>
          <w:sz w:val="28"/>
          <w:szCs w:val="28"/>
        </w:rPr>
        <w:t xml:space="preserve">длительному волевому усилию при решении </w:t>
      </w:r>
      <w:r w:rsidR="004A06F4">
        <w:rPr>
          <w:rFonts w:ascii="Times New Roman" w:hAnsi="Times New Roman" w:cs="Times New Roman"/>
          <w:sz w:val="28"/>
          <w:szCs w:val="28"/>
        </w:rPr>
        <w:t xml:space="preserve">  разнообразных </w:t>
      </w:r>
      <w:r w:rsidR="001A0AF2" w:rsidRPr="00037C07">
        <w:rPr>
          <w:rFonts w:ascii="Times New Roman" w:hAnsi="Times New Roman" w:cs="Times New Roman"/>
          <w:sz w:val="28"/>
          <w:szCs w:val="28"/>
        </w:rPr>
        <w:t xml:space="preserve">умственных </w:t>
      </w:r>
      <w:r w:rsidR="001A0AF2" w:rsidRPr="00037C07">
        <w:rPr>
          <w:rFonts w:ascii="Times New Roman" w:hAnsi="Times New Roman" w:cs="Times New Roman"/>
          <w:sz w:val="28"/>
          <w:szCs w:val="28"/>
        </w:rPr>
        <w:lastRenderedPageBreak/>
        <w:t>или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="001A0AF2" w:rsidRPr="00037C07">
        <w:rPr>
          <w:rFonts w:ascii="Times New Roman" w:hAnsi="Times New Roman" w:cs="Times New Roman"/>
          <w:sz w:val="28"/>
          <w:szCs w:val="28"/>
        </w:rPr>
        <w:t>практических задач; у человека создается уверенность в своих силах,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="001A0AF2" w:rsidRPr="00037C07">
        <w:rPr>
          <w:rFonts w:ascii="Times New Roman" w:hAnsi="Times New Roman" w:cs="Times New Roman"/>
          <w:sz w:val="28"/>
          <w:szCs w:val="28"/>
        </w:rPr>
        <w:t>интересы</w:t>
      </w:r>
      <w:r w:rsidRPr="00037C07">
        <w:rPr>
          <w:rFonts w:ascii="Times New Roman" w:hAnsi="Times New Roman" w:cs="Times New Roman"/>
          <w:sz w:val="28"/>
          <w:szCs w:val="28"/>
        </w:rPr>
        <w:t xml:space="preserve"> побуждают его к новому поиску. </w:t>
      </w:r>
    </w:p>
    <w:p w:rsidR="00037C07" w:rsidRPr="00037C07" w:rsidRDefault="001A0AF2" w:rsidP="000B40C9">
      <w:pPr>
        <w:spacing w:after="0" w:line="360" w:lineRule="auto"/>
        <w:ind w:firstLine="708"/>
        <w:jc w:val="both"/>
        <w:rPr>
          <w:rFonts w:ascii="YS Text" w:eastAsia="Times New Roman" w:hAnsi="YS Text" w:cs="Times New Roman"/>
          <w:sz w:val="23"/>
          <w:szCs w:val="23"/>
          <w:lang w:eastAsia="ru-RU"/>
        </w:rPr>
      </w:pPr>
      <w:r w:rsidRPr="00037C07">
        <w:rPr>
          <w:rFonts w:ascii="Times New Roman" w:hAnsi="Times New Roman" w:cs="Times New Roman"/>
          <w:sz w:val="28"/>
          <w:szCs w:val="28"/>
        </w:rPr>
        <w:t xml:space="preserve">Формирование и развитие познавательного интереса </w:t>
      </w:r>
      <w:r w:rsidR="000B40C9">
        <w:rPr>
          <w:rFonts w:ascii="Times New Roman" w:hAnsi="Times New Roman" w:cs="Times New Roman"/>
          <w:sz w:val="28"/>
          <w:szCs w:val="28"/>
        </w:rPr>
        <w:t xml:space="preserve"> - </w:t>
      </w:r>
      <w:r w:rsidRPr="00037C07">
        <w:rPr>
          <w:rFonts w:ascii="Times New Roman" w:hAnsi="Times New Roman" w:cs="Times New Roman"/>
          <w:sz w:val="28"/>
          <w:szCs w:val="28"/>
        </w:rPr>
        <w:t>часть широкой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="000B40C9">
        <w:rPr>
          <w:rFonts w:ascii="Times New Roman" w:hAnsi="Times New Roman" w:cs="Times New Roman"/>
          <w:sz w:val="28"/>
          <w:szCs w:val="28"/>
        </w:rPr>
        <w:t xml:space="preserve">проблемы воспитания всесторонне </w:t>
      </w:r>
      <w:r w:rsidRPr="00037C07">
        <w:rPr>
          <w:rFonts w:ascii="Times New Roman" w:hAnsi="Times New Roman" w:cs="Times New Roman"/>
          <w:sz w:val="28"/>
          <w:szCs w:val="28"/>
        </w:rPr>
        <w:t xml:space="preserve">развитой </w:t>
      </w:r>
      <w:r w:rsidR="00701A02" w:rsidRPr="00037C07">
        <w:rPr>
          <w:rFonts w:ascii="Times New Roman" w:hAnsi="Times New Roman" w:cs="Times New Roman"/>
          <w:sz w:val="28"/>
          <w:szCs w:val="28"/>
        </w:rPr>
        <w:t xml:space="preserve">личности. </w:t>
      </w:r>
      <w:r w:rsidRPr="00037C07">
        <w:rPr>
          <w:rFonts w:ascii="Times New Roman" w:hAnsi="Times New Roman" w:cs="Times New Roman"/>
          <w:sz w:val="28"/>
          <w:szCs w:val="28"/>
        </w:rPr>
        <w:t>Невозможно переоценить роль познавательного  интереса в  жизни ребенка.</w:t>
      </w:r>
      <w:r w:rsidR="000B40C9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Необходимость его формирования и развития не вызывает сомнений и имеет социальное, педагогическое и психологическое значение.</w:t>
      </w:r>
    </w:p>
    <w:p w:rsidR="001A0AF2" w:rsidRPr="00037C07" w:rsidRDefault="001A0AF2" w:rsidP="000B40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Познавательный интерес к архитектур</w:t>
      </w:r>
      <w:r w:rsidR="008F3F34" w:rsidRPr="00037C07">
        <w:rPr>
          <w:rFonts w:ascii="Times New Roman" w:hAnsi="Times New Roman" w:cs="Times New Roman"/>
          <w:sz w:val="28"/>
          <w:szCs w:val="28"/>
        </w:rPr>
        <w:t>ному творчеству</w:t>
      </w:r>
      <w:r w:rsidRPr="00037C07">
        <w:rPr>
          <w:rFonts w:ascii="Times New Roman" w:hAnsi="Times New Roman" w:cs="Times New Roman"/>
          <w:sz w:val="28"/>
          <w:szCs w:val="28"/>
        </w:rPr>
        <w:t xml:space="preserve"> – это расширение</w:t>
      </w:r>
      <w:r w:rsidR="000B40C9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кругозора дошкольников, обогащение эмоциональными впечатлениями, проявление активного, эмоционально-положительного</w:t>
      </w:r>
      <w:r w:rsidR="000B40C9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отношения к городу</w:t>
      </w:r>
      <w:r w:rsidR="008F3F34" w:rsidRPr="00037C07">
        <w:rPr>
          <w:rFonts w:ascii="Times New Roman" w:hAnsi="Times New Roman" w:cs="Times New Roman"/>
          <w:sz w:val="28"/>
          <w:szCs w:val="28"/>
        </w:rPr>
        <w:t xml:space="preserve"> и его архитектурным ансамблям. </w:t>
      </w:r>
      <w:r w:rsidRPr="00037C07">
        <w:rPr>
          <w:rFonts w:ascii="Times New Roman" w:hAnsi="Times New Roman" w:cs="Times New Roman"/>
          <w:sz w:val="28"/>
          <w:szCs w:val="28"/>
        </w:rPr>
        <w:t>Познавательный интерес к архитектурным строениям –</w:t>
      </w:r>
      <w:r w:rsidR="004A06F4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 xml:space="preserve">необходимый механизм первоначальной </w:t>
      </w:r>
      <w:r w:rsidR="008F3F34" w:rsidRPr="00037C07">
        <w:rPr>
          <w:rFonts w:ascii="Times New Roman" w:hAnsi="Times New Roman" w:cs="Times New Roman"/>
          <w:sz w:val="28"/>
          <w:szCs w:val="28"/>
        </w:rPr>
        <w:t xml:space="preserve">ориентировки </w:t>
      </w:r>
      <w:r w:rsidRPr="00037C07">
        <w:rPr>
          <w:rFonts w:ascii="Times New Roman" w:hAnsi="Times New Roman" w:cs="Times New Roman"/>
          <w:sz w:val="28"/>
          <w:szCs w:val="28"/>
        </w:rPr>
        <w:t>дошкольника в гуманистических ценностях, фактор становления его</w:t>
      </w:r>
      <w:r w:rsidR="00FB15F7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субъектной позиции и творческой индивидуальности в процессе освоения культурного наследия родного города.</w:t>
      </w:r>
      <w:r w:rsidR="000B40C9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Познавательный интерес является важным источником формиро</w:t>
      </w:r>
      <w:r w:rsidR="008F3F34" w:rsidRPr="00037C07">
        <w:rPr>
          <w:rFonts w:ascii="Times New Roman" w:hAnsi="Times New Roman" w:cs="Times New Roman"/>
          <w:sz w:val="28"/>
          <w:szCs w:val="28"/>
        </w:rPr>
        <w:t xml:space="preserve">вания </w:t>
      </w:r>
      <w:r w:rsidRPr="00037C07">
        <w:rPr>
          <w:rFonts w:ascii="Times New Roman" w:hAnsi="Times New Roman" w:cs="Times New Roman"/>
          <w:sz w:val="28"/>
          <w:szCs w:val="28"/>
        </w:rPr>
        <w:t>обобщенного представления о своеобразии города и ценностного отношения  к его культурному наследию.</w:t>
      </w:r>
    </w:p>
    <w:p w:rsidR="00D34B3A" w:rsidRPr="00037C07" w:rsidRDefault="00D34B3A" w:rsidP="00FB63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Можно сказать, что архитектура имеет высокий педагогический потенциал</w:t>
      </w:r>
      <w:r w:rsidR="00FB6384">
        <w:rPr>
          <w:rFonts w:ascii="Times New Roman" w:hAnsi="Times New Roman" w:cs="Times New Roman"/>
          <w:sz w:val="28"/>
          <w:szCs w:val="28"/>
        </w:rPr>
        <w:t xml:space="preserve"> </w:t>
      </w:r>
      <w:r w:rsidR="004A06F4">
        <w:rPr>
          <w:rFonts w:ascii="Times New Roman" w:hAnsi="Times New Roman" w:cs="Times New Roman"/>
          <w:sz w:val="28"/>
          <w:szCs w:val="28"/>
        </w:rPr>
        <w:t>д</w:t>
      </w:r>
      <w:r w:rsidRPr="00037C07">
        <w:rPr>
          <w:rFonts w:ascii="Times New Roman" w:hAnsi="Times New Roman" w:cs="Times New Roman"/>
          <w:sz w:val="28"/>
          <w:szCs w:val="28"/>
        </w:rPr>
        <w:t>ля становления определенных направленностей детской личности, например:</w:t>
      </w:r>
    </w:p>
    <w:p w:rsidR="00D34B3A" w:rsidRPr="00037C07" w:rsidRDefault="00D34B3A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познавательной;</w:t>
      </w:r>
    </w:p>
    <w:p w:rsidR="00D34B3A" w:rsidRPr="00037C07" w:rsidRDefault="00D34B3A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эстетической;</w:t>
      </w:r>
    </w:p>
    <w:p w:rsidR="00D34B3A" w:rsidRPr="00037C07" w:rsidRDefault="00D34B3A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нравственной;</w:t>
      </w:r>
    </w:p>
    <w:p w:rsidR="00D34B3A" w:rsidRPr="00037C07" w:rsidRDefault="00D34B3A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– творческой.</w:t>
      </w:r>
    </w:p>
    <w:p w:rsidR="00321A75" w:rsidRPr="00037C07" w:rsidRDefault="00D34B3A" w:rsidP="004A06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C07">
        <w:rPr>
          <w:rFonts w:ascii="Times New Roman" w:hAnsi="Times New Roman" w:cs="Times New Roman"/>
          <w:sz w:val="28"/>
          <w:szCs w:val="28"/>
        </w:rPr>
        <w:t>Дошкольный возраст – это такой период в жизни человека, когда у него</w:t>
      </w:r>
      <w:r w:rsidR="000B40C9">
        <w:rPr>
          <w:rFonts w:ascii="Times New Roman" w:hAnsi="Times New Roman" w:cs="Times New Roman"/>
          <w:sz w:val="28"/>
          <w:szCs w:val="28"/>
        </w:rPr>
        <w:t xml:space="preserve"> </w:t>
      </w:r>
      <w:r w:rsidRPr="00037C07">
        <w:rPr>
          <w:rFonts w:ascii="Times New Roman" w:hAnsi="Times New Roman" w:cs="Times New Roman"/>
          <w:sz w:val="28"/>
          <w:szCs w:val="28"/>
        </w:rPr>
        <w:t>начинает формироваться самосознание</w:t>
      </w:r>
      <w:r w:rsidR="00AA3824">
        <w:rPr>
          <w:rFonts w:ascii="Times New Roman" w:hAnsi="Times New Roman" w:cs="Times New Roman"/>
          <w:sz w:val="28"/>
          <w:szCs w:val="28"/>
        </w:rPr>
        <w:t>, человек</w:t>
      </w:r>
      <w:r w:rsidRPr="00037C07">
        <w:rPr>
          <w:rFonts w:ascii="Times New Roman" w:hAnsi="Times New Roman" w:cs="Times New Roman"/>
          <w:sz w:val="28"/>
          <w:szCs w:val="28"/>
        </w:rPr>
        <w:t xml:space="preserve"> начинает вливаться в социальн</w:t>
      </w:r>
      <w:r w:rsidR="00037C07" w:rsidRPr="00037C07">
        <w:rPr>
          <w:rFonts w:ascii="Times New Roman" w:hAnsi="Times New Roman" w:cs="Times New Roman"/>
          <w:sz w:val="28"/>
          <w:szCs w:val="28"/>
        </w:rPr>
        <w:t xml:space="preserve">ый мир, приобщаться к культуре. </w:t>
      </w:r>
      <w:r w:rsidRPr="00037C07">
        <w:rPr>
          <w:rFonts w:ascii="Times New Roman" w:hAnsi="Times New Roman" w:cs="Times New Roman"/>
          <w:sz w:val="28"/>
          <w:szCs w:val="28"/>
        </w:rPr>
        <w:t xml:space="preserve">Старший дошкольный возраст имеет </w:t>
      </w:r>
      <w:r w:rsidR="001B7586">
        <w:rPr>
          <w:rFonts w:ascii="Times New Roman" w:hAnsi="Times New Roman" w:cs="Times New Roman"/>
          <w:sz w:val="28"/>
          <w:szCs w:val="28"/>
        </w:rPr>
        <w:t>особое значение для ребё</w:t>
      </w:r>
      <w:r w:rsidR="00037C07" w:rsidRPr="00037C07">
        <w:rPr>
          <w:rFonts w:ascii="Times New Roman" w:hAnsi="Times New Roman" w:cs="Times New Roman"/>
          <w:sz w:val="28"/>
          <w:szCs w:val="28"/>
        </w:rPr>
        <w:t xml:space="preserve">нка при </w:t>
      </w:r>
      <w:r w:rsidRPr="00037C07">
        <w:rPr>
          <w:rFonts w:ascii="Times New Roman" w:hAnsi="Times New Roman" w:cs="Times New Roman"/>
          <w:sz w:val="28"/>
          <w:szCs w:val="28"/>
        </w:rPr>
        <w:t>вхождении в сложный для него мир культуры</w:t>
      </w:r>
      <w:r w:rsidR="00037C07" w:rsidRPr="00037C07">
        <w:rPr>
          <w:rFonts w:ascii="Times New Roman" w:hAnsi="Times New Roman" w:cs="Times New Roman"/>
          <w:sz w:val="28"/>
          <w:szCs w:val="28"/>
        </w:rPr>
        <w:t xml:space="preserve">. Это тот период, когда у детей </w:t>
      </w:r>
      <w:r w:rsidRPr="00037C07">
        <w:rPr>
          <w:rFonts w:ascii="Times New Roman" w:hAnsi="Times New Roman" w:cs="Times New Roman"/>
          <w:sz w:val="28"/>
          <w:szCs w:val="28"/>
        </w:rPr>
        <w:t>акти</w:t>
      </w:r>
      <w:r w:rsidR="00037C07">
        <w:rPr>
          <w:rFonts w:ascii="Times New Roman" w:hAnsi="Times New Roman" w:cs="Times New Roman"/>
          <w:sz w:val="28"/>
          <w:szCs w:val="28"/>
        </w:rPr>
        <w:t xml:space="preserve">вно формируются познавательное, </w:t>
      </w:r>
      <w:r w:rsidRPr="00037C07">
        <w:rPr>
          <w:rFonts w:ascii="Times New Roman" w:hAnsi="Times New Roman" w:cs="Times New Roman"/>
          <w:sz w:val="28"/>
          <w:szCs w:val="28"/>
        </w:rPr>
        <w:t>эсте</w:t>
      </w:r>
      <w:r w:rsidR="00037C07" w:rsidRPr="00037C07">
        <w:rPr>
          <w:rFonts w:ascii="Times New Roman" w:hAnsi="Times New Roman" w:cs="Times New Roman"/>
          <w:sz w:val="28"/>
          <w:szCs w:val="28"/>
        </w:rPr>
        <w:t xml:space="preserve">тическое и творческое отношение </w:t>
      </w:r>
      <w:r w:rsidRPr="00037C07">
        <w:rPr>
          <w:rFonts w:ascii="Times New Roman" w:hAnsi="Times New Roman" w:cs="Times New Roman"/>
          <w:sz w:val="28"/>
          <w:szCs w:val="28"/>
        </w:rPr>
        <w:t>к действительности.</w:t>
      </w:r>
    </w:p>
    <w:p w:rsidR="00D34B3A" w:rsidRPr="00675717" w:rsidRDefault="00220EB0" w:rsidP="001B758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Архитектура – это средство</w:t>
      </w:r>
      <w:r w:rsidR="00D34B3A" w:rsidRPr="00675717">
        <w:rPr>
          <w:rFonts w:ascii="Times New Roman" w:hAnsi="Times New Roman" w:cs="Times New Roman"/>
          <w:sz w:val="28"/>
          <w:szCs w:val="28"/>
        </w:rPr>
        <w:t>, открывающее большие возможности в воспитании и развитии ребенка. Для старших дошкольников архитектура является одним из доступных видов искусств. Познавательный интерес формируется при приобщении к произведениям архитектуры.</w:t>
      </w:r>
    </w:p>
    <w:p w:rsidR="00D34B3A" w:rsidRPr="00675717" w:rsidRDefault="00220EB0" w:rsidP="001B758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знакомстве с архитектурой, у ребё</w:t>
      </w:r>
      <w:r w:rsidR="00D34B3A" w:rsidRPr="00675717">
        <w:rPr>
          <w:rFonts w:ascii="Times New Roman" w:hAnsi="Times New Roman" w:cs="Times New Roman"/>
          <w:sz w:val="28"/>
          <w:szCs w:val="28"/>
        </w:rPr>
        <w:t>нка развивается чувство прекрасного,</w:t>
      </w:r>
      <w:r w:rsidR="001B7586">
        <w:rPr>
          <w:rFonts w:ascii="Times New Roman" w:hAnsi="Times New Roman" w:cs="Times New Roman"/>
          <w:sz w:val="28"/>
          <w:szCs w:val="28"/>
        </w:rPr>
        <w:t xml:space="preserve"> </w:t>
      </w:r>
      <w:r w:rsidR="00D34B3A" w:rsidRPr="00675717">
        <w:rPr>
          <w:rFonts w:ascii="Times New Roman" w:hAnsi="Times New Roman" w:cs="Times New Roman"/>
          <w:sz w:val="28"/>
          <w:szCs w:val="28"/>
        </w:rPr>
        <w:t xml:space="preserve">он начинает бережно относиться к культурному наследию страны. Видя архитектурные образы, дети учатся выражать свои впечатления в разных видах </w:t>
      </w:r>
      <w:r w:rsidR="001B7586">
        <w:rPr>
          <w:rFonts w:ascii="Times New Roman" w:hAnsi="Times New Roman" w:cs="Times New Roman"/>
          <w:sz w:val="28"/>
          <w:szCs w:val="28"/>
        </w:rPr>
        <w:t>конструктивно</w:t>
      </w:r>
      <w:r w:rsidR="00FB6384">
        <w:rPr>
          <w:rFonts w:ascii="Times New Roman" w:hAnsi="Times New Roman" w:cs="Times New Roman"/>
          <w:sz w:val="28"/>
          <w:szCs w:val="28"/>
        </w:rPr>
        <w:t xml:space="preserve"> </w:t>
      </w:r>
      <w:r w:rsidR="001B7586">
        <w:rPr>
          <w:rFonts w:ascii="Times New Roman" w:hAnsi="Times New Roman" w:cs="Times New Roman"/>
          <w:sz w:val="28"/>
          <w:szCs w:val="28"/>
        </w:rPr>
        <w:t xml:space="preserve">- модельной </w:t>
      </w:r>
      <w:r w:rsidR="00D34B3A" w:rsidRPr="00675717">
        <w:rPr>
          <w:rFonts w:ascii="Times New Roman" w:hAnsi="Times New Roman" w:cs="Times New Roman"/>
          <w:sz w:val="28"/>
          <w:szCs w:val="28"/>
        </w:rPr>
        <w:t>деятел</w:t>
      </w:r>
      <w:r w:rsidR="00037C07" w:rsidRPr="00675717">
        <w:rPr>
          <w:rFonts w:ascii="Times New Roman" w:hAnsi="Times New Roman" w:cs="Times New Roman"/>
          <w:sz w:val="28"/>
          <w:szCs w:val="28"/>
        </w:rPr>
        <w:t xml:space="preserve">ьности. Также происходит толчок к </w:t>
      </w:r>
      <w:r w:rsidR="00D34B3A" w:rsidRPr="00675717">
        <w:rPr>
          <w:rFonts w:ascii="Times New Roman" w:hAnsi="Times New Roman" w:cs="Times New Roman"/>
          <w:sz w:val="28"/>
          <w:szCs w:val="28"/>
        </w:rPr>
        <w:t>самостоятельной творческой деятельности.</w:t>
      </w:r>
      <w:r w:rsidR="00A03157">
        <w:rPr>
          <w:rFonts w:ascii="Times New Roman" w:hAnsi="Times New Roman" w:cs="Times New Roman"/>
          <w:sz w:val="28"/>
          <w:szCs w:val="28"/>
        </w:rPr>
        <w:t xml:space="preserve"> </w:t>
      </w:r>
      <w:r w:rsidR="00D34B3A" w:rsidRPr="00675717">
        <w:rPr>
          <w:rFonts w:ascii="Times New Roman" w:hAnsi="Times New Roman" w:cs="Times New Roman"/>
          <w:sz w:val="28"/>
          <w:szCs w:val="28"/>
        </w:rPr>
        <w:t>У детей возникают разнообразные эмоциональные переживания при</w:t>
      </w:r>
      <w:r w:rsidR="00A03157">
        <w:rPr>
          <w:rFonts w:ascii="Times New Roman" w:hAnsi="Times New Roman" w:cs="Times New Roman"/>
          <w:sz w:val="28"/>
          <w:szCs w:val="28"/>
        </w:rPr>
        <w:t xml:space="preserve"> </w:t>
      </w:r>
      <w:r w:rsidR="00D34B3A" w:rsidRPr="00675717">
        <w:rPr>
          <w:rFonts w:ascii="Times New Roman" w:hAnsi="Times New Roman" w:cs="Times New Roman"/>
          <w:sz w:val="28"/>
          <w:szCs w:val="28"/>
        </w:rPr>
        <w:t>восприятии произведений архитектуры. При этом дошкольники последовательно включаются в процесс познания.</w:t>
      </w:r>
    </w:p>
    <w:p w:rsidR="00D34B3A" w:rsidRPr="00675717" w:rsidRDefault="00D34B3A" w:rsidP="00D056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717">
        <w:rPr>
          <w:rFonts w:ascii="Times New Roman" w:hAnsi="Times New Roman" w:cs="Times New Roman"/>
          <w:sz w:val="28"/>
          <w:szCs w:val="28"/>
        </w:rPr>
        <w:t>Дети старшего дошкольного возраста проявляют интерес ко всему, что</w:t>
      </w:r>
    </w:p>
    <w:p w:rsidR="00D34B3A" w:rsidRPr="00675717" w:rsidRDefault="00D34B3A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717">
        <w:rPr>
          <w:rFonts w:ascii="Times New Roman" w:hAnsi="Times New Roman" w:cs="Times New Roman"/>
          <w:sz w:val="28"/>
          <w:szCs w:val="28"/>
        </w:rPr>
        <w:t>может вызывать у него эмоции, ко всему, что может содержать загадку. По</w:t>
      </w:r>
    </w:p>
    <w:p w:rsidR="00D34B3A" w:rsidRPr="00675717" w:rsidRDefault="00D34B3A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717">
        <w:rPr>
          <w:rFonts w:ascii="Times New Roman" w:hAnsi="Times New Roman" w:cs="Times New Roman"/>
          <w:sz w:val="28"/>
          <w:szCs w:val="28"/>
        </w:rPr>
        <w:t xml:space="preserve">мнению В.А. Сухомлинского, </w:t>
      </w:r>
      <w:r w:rsidR="00D05672">
        <w:rPr>
          <w:rFonts w:ascii="Times New Roman" w:hAnsi="Times New Roman" w:cs="Times New Roman"/>
          <w:sz w:val="28"/>
          <w:szCs w:val="28"/>
        </w:rPr>
        <w:t>«</w:t>
      </w:r>
      <w:r w:rsidRPr="00675717">
        <w:rPr>
          <w:rFonts w:ascii="Times New Roman" w:hAnsi="Times New Roman" w:cs="Times New Roman"/>
          <w:sz w:val="28"/>
          <w:szCs w:val="28"/>
        </w:rPr>
        <w:t>в период детства ребенок постоянно открывает</w:t>
      </w:r>
      <w:r w:rsidR="00D05672">
        <w:rPr>
          <w:rFonts w:ascii="Times New Roman" w:hAnsi="Times New Roman" w:cs="Times New Roman"/>
          <w:sz w:val="28"/>
          <w:szCs w:val="28"/>
        </w:rPr>
        <w:t xml:space="preserve"> </w:t>
      </w:r>
      <w:r w:rsidRPr="00675717">
        <w:rPr>
          <w:rFonts w:ascii="Times New Roman" w:hAnsi="Times New Roman" w:cs="Times New Roman"/>
          <w:sz w:val="28"/>
          <w:szCs w:val="28"/>
        </w:rPr>
        <w:t>для себя мир, его красоту и величие</w:t>
      </w:r>
      <w:r w:rsidR="00D05672">
        <w:rPr>
          <w:rFonts w:ascii="Times New Roman" w:hAnsi="Times New Roman" w:cs="Times New Roman"/>
          <w:sz w:val="28"/>
          <w:szCs w:val="28"/>
        </w:rPr>
        <w:t>»</w:t>
      </w:r>
      <w:r w:rsidRPr="00675717">
        <w:rPr>
          <w:rFonts w:ascii="Times New Roman" w:hAnsi="Times New Roman" w:cs="Times New Roman"/>
          <w:sz w:val="28"/>
          <w:szCs w:val="28"/>
        </w:rPr>
        <w:t>.</w:t>
      </w:r>
    </w:p>
    <w:p w:rsidR="00D34B3A" w:rsidRPr="00675717" w:rsidRDefault="00D34B3A" w:rsidP="001B758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717">
        <w:rPr>
          <w:rFonts w:ascii="Times New Roman" w:hAnsi="Times New Roman" w:cs="Times New Roman"/>
          <w:sz w:val="28"/>
          <w:szCs w:val="28"/>
        </w:rPr>
        <w:t>Архитектура вызывает эмоциональный отклик, что побуждает ребенка</w:t>
      </w:r>
    </w:p>
    <w:p w:rsidR="00D34B3A" w:rsidRPr="00675717" w:rsidRDefault="00D34B3A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717">
        <w:rPr>
          <w:rFonts w:ascii="Times New Roman" w:hAnsi="Times New Roman" w:cs="Times New Roman"/>
          <w:sz w:val="28"/>
          <w:szCs w:val="28"/>
        </w:rPr>
        <w:t>к определенной деятельнос</w:t>
      </w:r>
      <w:r w:rsidR="00037C07" w:rsidRPr="00675717">
        <w:rPr>
          <w:rFonts w:ascii="Times New Roman" w:hAnsi="Times New Roman" w:cs="Times New Roman"/>
          <w:sz w:val="28"/>
          <w:szCs w:val="28"/>
        </w:rPr>
        <w:t xml:space="preserve">ти (познавательной, творческой, коммуникативной). </w:t>
      </w:r>
      <w:r w:rsidRPr="00675717">
        <w:rPr>
          <w:rFonts w:ascii="Times New Roman" w:hAnsi="Times New Roman" w:cs="Times New Roman"/>
          <w:sz w:val="28"/>
          <w:szCs w:val="28"/>
        </w:rPr>
        <w:t>Это способствует развитию компонентов</w:t>
      </w:r>
      <w:r w:rsidR="00D05672">
        <w:rPr>
          <w:rFonts w:ascii="Times New Roman" w:hAnsi="Times New Roman" w:cs="Times New Roman"/>
          <w:sz w:val="28"/>
          <w:szCs w:val="28"/>
        </w:rPr>
        <w:t xml:space="preserve"> </w:t>
      </w:r>
      <w:r w:rsidRPr="00675717">
        <w:rPr>
          <w:rFonts w:ascii="Times New Roman" w:hAnsi="Times New Roman" w:cs="Times New Roman"/>
          <w:sz w:val="28"/>
          <w:szCs w:val="28"/>
        </w:rPr>
        <w:t>познавательного интереса (эмоционального, познавательног</w:t>
      </w:r>
      <w:r w:rsidR="00037C07" w:rsidRPr="00675717">
        <w:rPr>
          <w:rFonts w:ascii="Times New Roman" w:hAnsi="Times New Roman" w:cs="Times New Roman"/>
          <w:sz w:val="28"/>
          <w:szCs w:val="28"/>
        </w:rPr>
        <w:t>о,</w:t>
      </w:r>
      <w:r w:rsidR="00D05672">
        <w:rPr>
          <w:rFonts w:ascii="Times New Roman" w:hAnsi="Times New Roman" w:cs="Times New Roman"/>
          <w:sz w:val="28"/>
          <w:szCs w:val="28"/>
        </w:rPr>
        <w:t xml:space="preserve"> </w:t>
      </w:r>
      <w:r w:rsidR="00037C07" w:rsidRPr="00675717">
        <w:rPr>
          <w:rFonts w:ascii="Times New Roman" w:hAnsi="Times New Roman" w:cs="Times New Roman"/>
          <w:sz w:val="28"/>
          <w:szCs w:val="28"/>
        </w:rPr>
        <w:t xml:space="preserve"> </w:t>
      </w:r>
      <w:r w:rsidR="00FB6384">
        <w:rPr>
          <w:rFonts w:ascii="Times New Roman" w:hAnsi="Times New Roman" w:cs="Times New Roman"/>
          <w:sz w:val="28"/>
          <w:szCs w:val="28"/>
        </w:rPr>
        <w:t xml:space="preserve"> </w:t>
      </w:r>
      <w:r w:rsidR="00037C07" w:rsidRPr="00675717">
        <w:rPr>
          <w:rFonts w:ascii="Times New Roman" w:hAnsi="Times New Roman" w:cs="Times New Roman"/>
          <w:sz w:val="28"/>
          <w:szCs w:val="28"/>
        </w:rPr>
        <w:t>деятельностно</w:t>
      </w:r>
      <w:r w:rsidR="00D05672">
        <w:rPr>
          <w:rFonts w:ascii="Times New Roman" w:hAnsi="Times New Roman" w:cs="Times New Roman"/>
          <w:sz w:val="28"/>
          <w:szCs w:val="28"/>
        </w:rPr>
        <w:t xml:space="preserve">  </w:t>
      </w:r>
      <w:r w:rsidR="00037C07" w:rsidRPr="00675717">
        <w:rPr>
          <w:rFonts w:ascii="Times New Roman" w:hAnsi="Times New Roman" w:cs="Times New Roman"/>
          <w:sz w:val="28"/>
          <w:szCs w:val="28"/>
        </w:rPr>
        <w:t xml:space="preserve">- творческого). </w:t>
      </w:r>
      <w:r w:rsidRPr="00675717">
        <w:rPr>
          <w:rFonts w:ascii="Times New Roman" w:hAnsi="Times New Roman" w:cs="Times New Roman"/>
          <w:sz w:val="28"/>
          <w:szCs w:val="28"/>
        </w:rPr>
        <w:t>Также знакомство детей с архитектур</w:t>
      </w:r>
      <w:r w:rsidR="00037C07" w:rsidRPr="00675717">
        <w:rPr>
          <w:rFonts w:ascii="Times New Roman" w:hAnsi="Times New Roman" w:cs="Times New Roman"/>
          <w:sz w:val="28"/>
          <w:szCs w:val="28"/>
        </w:rPr>
        <w:t xml:space="preserve">ой развивает не только интерес, </w:t>
      </w:r>
      <w:r w:rsidRPr="00675717">
        <w:rPr>
          <w:rFonts w:ascii="Times New Roman" w:hAnsi="Times New Roman" w:cs="Times New Roman"/>
          <w:sz w:val="28"/>
          <w:szCs w:val="28"/>
        </w:rPr>
        <w:t>но и позволяет развить познавательную активность, сформировать представления о форме объектов, воспитать эстетические чувства.</w:t>
      </w:r>
    </w:p>
    <w:p w:rsidR="00D34B3A" w:rsidRPr="00675717" w:rsidRDefault="00D34B3A" w:rsidP="00836F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717">
        <w:rPr>
          <w:rFonts w:ascii="Times New Roman" w:hAnsi="Times New Roman" w:cs="Times New Roman"/>
          <w:sz w:val="28"/>
          <w:szCs w:val="28"/>
        </w:rPr>
        <w:t>Содержание детских работ также обогащается по мере ознакомления</w:t>
      </w:r>
    </w:p>
    <w:p w:rsidR="001A0AF2" w:rsidRPr="00675717" w:rsidRDefault="00D34B3A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717">
        <w:rPr>
          <w:rFonts w:ascii="Times New Roman" w:hAnsi="Times New Roman" w:cs="Times New Roman"/>
          <w:sz w:val="28"/>
          <w:szCs w:val="28"/>
        </w:rPr>
        <w:t>дошкольников с архитектурными строениями.</w:t>
      </w:r>
      <w:r w:rsidR="00836F57">
        <w:rPr>
          <w:rFonts w:ascii="Times New Roman" w:hAnsi="Times New Roman" w:cs="Times New Roman"/>
          <w:sz w:val="28"/>
          <w:szCs w:val="28"/>
        </w:rPr>
        <w:t xml:space="preserve"> </w:t>
      </w:r>
      <w:r w:rsidR="001A0AF2" w:rsidRPr="00675717">
        <w:rPr>
          <w:rFonts w:ascii="Times New Roman" w:hAnsi="Times New Roman" w:cs="Times New Roman"/>
          <w:sz w:val="28"/>
          <w:szCs w:val="28"/>
        </w:rPr>
        <w:t>Теоретическ</w:t>
      </w:r>
      <w:r w:rsidR="008F3F34" w:rsidRPr="00675717">
        <w:rPr>
          <w:rFonts w:ascii="Times New Roman" w:hAnsi="Times New Roman" w:cs="Times New Roman"/>
          <w:sz w:val="28"/>
          <w:szCs w:val="28"/>
        </w:rPr>
        <w:t>ое обоснование</w:t>
      </w:r>
      <w:r w:rsidR="001A0AF2" w:rsidRPr="00675717">
        <w:rPr>
          <w:rFonts w:ascii="Times New Roman" w:hAnsi="Times New Roman" w:cs="Times New Roman"/>
          <w:sz w:val="28"/>
          <w:szCs w:val="28"/>
        </w:rPr>
        <w:t xml:space="preserve"> позволил</w:t>
      </w:r>
      <w:r w:rsidR="008F3F34" w:rsidRPr="00675717">
        <w:rPr>
          <w:rFonts w:ascii="Times New Roman" w:hAnsi="Times New Roman" w:cs="Times New Roman"/>
          <w:sz w:val="28"/>
          <w:szCs w:val="28"/>
        </w:rPr>
        <w:t xml:space="preserve">о </w:t>
      </w:r>
      <w:r w:rsidR="00D05672">
        <w:rPr>
          <w:rFonts w:ascii="Times New Roman" w:hAnsi="Times New Roman" w:cs="Times New Roman"/>
          <w:sz w:val="28"/>
          <w:szCs w:val="28"/>
        </w:rPr>
        <w:t xml:space="preserve">нам </w:t>
      </w:r>
      <w:r w:rsidR="001A0AF2" w:rsidRPr="00675717">
        <w:rPr>
          <w:rFonts w:ascii="Times New Roman" w:hAnsi="Times New Roman" w:cs="Times New Roman"/>
          <w:sz w:val="28"/>
          <w:szCs w:val="28"/>
        </w:rPr>
        <w:t>перейти к практической</w:t>
      </w:r>
      <w:r w:rsidR="00D05672">
        <w:rPr>
          <w:rFonts w:ascii="Times New Roman" w:hAnsi="Times New Roman" w:cs="Times New Roman"/>
          <w:sz w:val="28"/>
          <w:szCs w:val="28"/>
        </w:rPr>
        <w:t xml:space="preserve"> </w:t>
      </w:r>
      <w:r w:rsidR="0051127D" w:rsidRPr="00675717">
        <w:rPr>
          <w:rFonts w:ascii="Times New Roman" w:hAnsi="Times New Roman" w:cs="Times New Roman"/>
          <w:sz w:val="28"/>
          <w:szCs w:val="28"/>
        </w:rPr>
        <w:t>части опыта работы.</w:t>
      </w:r>
    </w:p>
    <w:p w:rsidR="00321A75" w:rsidRPr="00675717" w:rsidRDefault="00321A75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500" w:rsidRPr="00675717" w:rsidRDefault="00AC6500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62E" w:rsidRPr="00675717" w:rsidRDefault="00EF762E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62E" w:rsidRPr="00675717" w:rsidRDefault="00EF762E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62E" w:rsidRPr="00675717" w:rsidRDefault="00EF762E" w:rsidP="008319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1DA" w:rsidRPr="00831932" w:rsidRDefault="00831932" w:rsidP="001B75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1932">
        <w:rPr>
          <w:rFonts w:ascii="Times New Roman" w:hAnsi="Times New Roman" w:cs="Times New Roman"/>
          <w:b/>
          <w:sz w:val="32"/>
          <w:szCs w:val="32"/>
        </w:rPr>
        <w:t>3.</w:t>
      </w:r>
      <w:r w:rsidR="00A30A0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E41DA" w:rsidRPr="00831932">
        <w:rPr>
          <w:rFonts w:ascii="Times New Roman" w:hAnsi="Times New Roman" w:cs="Times New Roman"/>
          <w:b/>
          <w:sz w:val="32"/>
          <w:szCs w:val="32"/>
        </w:rPr>
        <w:t>Практическая часть</w:t>
      </w:r>
    </w:p>
    <w:p w:rsidR="00921EBE" w:rsidRDefault="00E3684E" w:rsidP="00A66A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поставленных задач нами была создана соответствующая развивающая предметно - пространственная среда, включающая в себя разнообразный строительный материал:</w:t>
      </w:r>
    </w:p>
    <w:p w:rsidR="00E278A4" w:rsidRDefault="00E3684E" w:rsidP="00E368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3684E">
        <w:rPr>
          <w:rFonts w:ascii="Times New Roman" w:hAnsi="Times New Roman" w:cs="Times New Roman"/>
          <w:sz w:val="28"/>
          <w:szCs w:val="28"/>
        </w:rPr>
        <w:t xml:space="preserve">Геометрический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84E">
        <w:rPr>
          <w:rFonts w:ascii="Times New Roman" w:hAnsi="Times New Roman" w:cs="Times New Roman"/>
          <w:sz w:val="28"/>
          <w:szCs w:val="28"/>
        </w:rPr>
        <w:t xml:space="preserve">− наборы пластмассовых или деревянных геометрических объёмных форм. Это наиболее востребованные дошкольниками материалы, т.к. позволяют создавать множество вариантов конструктивных решений. </w:t>
      </w:r>
    </w:p>
    <w:p w:rsidR="00831932" w:rsidRDefault="00E278A4" w:rsidP="00E368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3684E" w:rsidRPr="00E3684E">
        <w:rPr>
          <w:rFonts w:ascii="Times New Roman" w:hAnsi="Times New Roman" w:cs="Times New Roman"/>
          <w:sz w:val="28"/>
          <w:szCs w:val="28"/>
        </w:rPr>
        <w:t>Тематический − наборы деталей, оформленных в соответствии с конкретными архитектурными стилями (русское деревянное зодчество – «Теремок», «Сказка»; элементы барокко – «Юный архитектор», современный городской стиль – «Наша улица» и пр.)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67C" w:rsidRDefault="00E278A4" w:rsidP="00416F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Нами было организовано </w:t>
      </w:r>
      <w:r w:rsidR="00416F3D">
        <w:rPr>
          <w:rFonts w:ascii="Times New Roman" w:hAnsi="Times New Roman" w:cs="Times New Roman"/>
          <w:sz w:val="28"/>
          <w:szCs w:val="28"/>
        </w:rPr>
        <w:t>архитекторское бюро, идеей работы которого является «Умная среда – умные дети» и определены ведущие задачи, которые помогают  организовать его функционирование:</w:t>
      </w:r>
    </w:p>
    <w:p w:rsidR="00416F3D" w:rsidRPr="00416F3D" w:rsidRDefault="00416F3D" w:rsidP="006A06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16F3D">
        <w:rPr>
          <w:rFonts w:ascii="Times New Roman" w:hAnsi="Times New Roman" w:cs="Times New Roman"/>
          <w:sz w:val="28"/>
          <w:szCs w:val="28"/>
        </w:rPr>
        <w:t>Ознакомление детей с основными памятниками искусства, архитектуры и скульптуры Брянской области.</w:t>
      </w:r>
    </w:p>
    <w:p w:rsidR="00416F3D" w:rsidRPr="00416F3D" w:rsidRDefault="00416F3D" w:rsidP="006A06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16F3D">
        <w:rPr>
          <w:rFonts w:ascii="Times New Roman" w:hAnsi="Times New Roman" w:cs="Times New Roman"/>
          <w:sz w:val="28"/>
          <w:szCs w:val="28"/>
        </w:rPr>
        <w:t>Формирование первоначальных знаний по составлению моделей, схем, таблиц для отображения и анализа архитектурных конструкций.</w:t>
      </w:r>
    </w:p>
    <w:p w:rsidR="00416F3D" w:rsidRPr="00416F3D" w:rsidRDefault="00416F3D" w:rsidP="006A06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16F3D">
        <w:rPr>
          <w:rFonts w:ascii="Times New Roman" w:hAnsi="Times New Roman" w:cs="Times New Roman"/>
          <w:sz w:val="28"/>
          <w:szCs w:val="28"/>
        </w:rPr>
        <w:t>Преодоление стереотипности в архитектурно – инженерной деятельности ребёнка, разрушение застывших шаблонов, умение анализировать и мыслить самостоятельно.</w:t>
      </w:r>
    </w:p>
    <w:p w:rsidR="00416F3D" w:rsidRPr="00416F3D" w:rsidRDefault="00416F3D" w:rsidP="006A06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4.Раскрытие</w:t>
      </w:r>
      <w:r w:rsidRPr="00416F3D">
        <w:rPr>
          <w:rFonts w:ascii="Times New Roman" w:hAnsi="Times New Roman" w:cs="Times New Roman"/>
          <w:sz w:val="28"/>
          <w:szCs w:val="28"/>
        </w:rPr>
        <w:t xml:space="preserve"> детям </w:t>
      </w:r>
      <w:r>
        <w:rPr>
          <w:rFonts w:ascii="Times New Roman" w:hAnsi="Times New Roman" w:cs="Times New Roman"/>
          <w:sz w:val="28"/>
          <w:szCs w:val="28"/>
        </w:rPr>
        <w:t>основ архитектуры</w:t>
      </w:r>
      <w:r w:rsidRPr="00416F3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несущих в себе </w:t>
      </w:r>
      <w:r w:rsidRPr="00416F3D">
        <w:rPr>
          <w:rFonts w:ascii="Times New Roman" w:hAnsi="Times New Roman" w:cs="Times New Roman"/>
          <w:sz w:val="28"/>
          <w:szCs w:val="28"/>
        </w:rPr>
        <w:t xml:space="preserve"> не только художественную ценность, но и социально – целевую основу  (масштабность, пропорциональность, фактура, цвет, освещённость).</w:t>
      </w:r>
    </w:p>
    <w:p w:rsidR="006A067C" w:rsidRDefault="00416F3D" w:rsidP="006A06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6D8">
        <w:rPr>
          <w:rFonts w:ascii="Times New Roman" w:hAnsi="Times New Roman" w:cs="Times New Roman"/>
          <w:sz w:val="28"/>
          <w:szCs w:val="28"/>
        </w:rPr>
        <w:t xml:space="preserve">Чтобы помочь дошкольникам овладеть </w:t>
      </w:r>
      <w:r>
        <w:rPr>
          <w:rFonts w:ascii="Times New Roman" w:hAnsi="Times New Roman" w:cs="Times New Roman"/>
          <w:sz w:val="28"/>
          <w:szCs w:val="28"/>
        </w:rPr>
        <w:t>архитектурной грамотностью, нами была разработана и выстроена определённая система работы, включающая в себя три блока:</w:t>
      </w:r>
    </w:p>
    <w:p w:rsidR="006A067C" w:rsidRDefault="00416F3D" w:rsidP="006A06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A2D1B">
        <w:rPr>
          <w:rFonts w:ascii="Times New Roman" w:hAnsi="Times New Roman" w:cs="Times New Roman"/>
          <w:b/>
          <w:sz w:val="28"/>
          <w:szCs w:val="28"/>
        </w:rPr>
        <w:t>Архитектура зданий</w:t>
      </w:r>
      <w:r>
        <w:rPr>
          <w:rFonts w:ascii="Times New Roman" w:hAnsi="Times New Roman" w:cs="Times New Roman"/>
          <w:sz w:val="28"/>
          <w:szCs w:val="28"/>
        </w:rPr>
        <w:t>. Освоение архитектуры –</w:t>
      </w:r>
      <w:r w:rsidR="00D80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функциональной, конструктивной и эстетической. Для того,</w:t>
      </w:r>
      <w:r w:rsidR="00D80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чтобы ребятам было интереснее изучать и исследовать качества и свойства архитектурных зданий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разработаны авторские методические пособия «Кубик – класификатор», «Архитектурный круг», «Эволюция обычных вещей», которые </w:t>
      </w:r>
      <w:r w:rsidR="00D80404">
        <w:rPr>
          <w:rFonts w:ascii="Times New Roman" w:hAnsi="Times New Roman" w:cs="Times New Roman"/>
          <w:sz w:val="28"/>
          <w:szCs w:val="28"/>
        </w:rPr>
        <w:t xml:space="preserve">были изготовлены </w:t>
      </w:r>
      <w:r>
        <w:rPr>
          <w:rFonts w:ascii="Times New Roman" w:hAnsi="Times New Roman" w:cs="Times New Roman"/>
          <w:sz w:val="28"/>
          <w:szCs w:val="28"/>
        </w:rPr>
        <w:t xml:space="preserve"> совместно с родителями воспитанников. Дошкольники не остались в стороне, и предложили создать собственную азбуку архитектора, все иллюстрации ребята нарисовали сами. Так у нас появилась уникальная азбука «Я – Архитектор» и дидактические куклы «Помощники архитектора», которых тоже придумали ребята. </w:t>
      </w:r>
    </w:p>
    <w:p w:rsidR="006A067C" w:rsidRDefault="00416F3D" w:rsidP="006A06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A2D1B">
        <w:rPr>
          <w:rFonts w:ascii="Times New Roman" w:hAnsi="Times New Roman" w:cs="Times New Roman"/>
          <w:b/>
          <w:sz w:val="28"/>
          <w:szCs w:val="28"/>
        </w:rPr>
        <w:t>Архитектура инженерных построек.</w:t>
      </w:r>
      <w:r>
        <w:rPr>
          <w:rFonts w:ascii="Times New Roman" w:hAnsi="Times New Roman" w:cs="Times New Roman"/>
          <w:sz w:val="28"/>
          <w:szCs w:val="28"/>
        </w:rPr>
        <w:t xml:space="preserve"> В этом блоке мы познакомились с сооружениями, не имеющими внутреннего пространства и объёма,  научились возводить мосты и проверять их на прочность.</w:t>
      </w:r>
    </w:p>
    <w:p w:rsidR="00416F3D" w:rsidRDefault="00416F3D" w:rsidP="006A06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A2D1B">
        <w:rPr>
          <w:rFonts w:ascii="Times New Roman" w:hAnsi="Times New Roman" w:cs="Times New Roman"/>
          <w:b/>
          <w:sz w:val="28"/>
          <w:szCs w:val="28"/>
        </w:rPr>
        <w:t>Садово – парковая архитектура</w:t>
      </w:r>
      <w:r>
        <w:rPr>
          <w:rFonts w:ascii="Times New Roman" w:hAnsi="Times New Roman" w:cs="Times New Roman"/>
          <w:sz w:val="28"/>
          <w:szCs w:val="28"/>
        </w:rPr>
        <w:t xml:space="preserve"> (благоустройство площадей, парков, улиц). При подборе содер</w:t>
      </w:r>
      <w:r w:rsidR="001B7586">
        <w:rPr>
          <w:rFonts w:ascii="Times New Roman" w:hAnsi="Times New Roman" w:cs="Times New Roman"/>
          <w:sz w:val="28"/>
          <w:szCs w:val="28"/>
        </w:rPr>
        <w:t>жания материала мы всегда учитываем</w:t>
      </w:r>
      <w:r>
        <w:rPr>
          <w:rFonts w:ascii="Times New Roman" w:hAnsi="Times New Roman" w:cs="Times New Roman"/>
          <w:sz w:val="28"/>
          <w:szCs w:val="28"/>
        </w:rPr>
        <w:t xml:space="preserve"> его доступность детскому пониманию и развивающий характер обучения. </w:t>
      </w:r>
      <w:r w:rsidR="001B7586">
        <w:rPr>
          <w:rFonts w:ascii="Times New Roman" w:hAnsi="Times New Roman" w:cs="Times New Roman"/>
          <w:sz w:val="28"/>
          <w:szCs w:val="28"/>
        </w:rPr>
        <w:t xml:space="preserve">Нашими </w:t>
      </w:r>
      <w:r>
        <w:rPr>
          <w:rFonts w:ascii="Times New Roman" w:hAnsi="Times New Roman" w:cs="Times New Roman"/>
          <w:sz w:val="28"/>
          <w:szCs w:val="28"/>
        </w:rPr>
        <w:t>главными помощниками в данном блоке выступили такие методы и приёмы как: «Бином фантазии», «Морфологический ящик», методы</w:t>
      </w:r>
      <w:r w:rsidR="001B7586">
        <w:rPr>
          <w:rFonts w:ascii="Times New Roman" w:hAnsi="Times New Roman" w:cs="Times New Roman"/>
          <w:sz w:val="28"/>
          <w:szCs w:val="28"/>
        </w:rPr>
        <w:t xml:space="preserve"> «образного видения и ассоциаций», с помощью которых</w:t>
      </w:r>
      <w:r>
        <w:rPr>
          <w:rFonts w:ascii="Times New Roman" w:hAnsi="Times New Roman" w:cs="Times New Roman"/>
          <w:sz w:val="28"/>
          <w:szCs w:val="28"/>
        </w:rPr>
        <w:t xml:space="preserve"> в процессе ознакомления с окружающим, ребёнок может отразить свои впечатления в изобразит</w:t>
      </w:r>
      <w:r w:rsidR="001B7586">
        <w:rPr>
          <w:rFonts w:ascii="Times New Roman" w:hAnsi="Times New Roman" w:cs="Times New Roman"/>
          <w:sz w:val="28"/>
          <w:szCs w:val="28"/>
        </w:rPr>
        <w:t xml:space="preserve">ельной и конструктивно - модельной 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416F3D" w:rsidRDefault="00416F3D" w:rsidP="00D804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Сооружая свои архитектурные постройки (дома, мосты, улицы, города, ландшафтные макеты), на основе разработанных авторских технологических карт с образцами моделей как простых, так и сложных, дети имеют возможность придумывать и создавать что – то новое, стать автором, архитектором и инженером. Они экспериментируют (проверяют на прочность, определяют положительные и отрицательные свойства), изобретают</w:t>
      </w:r>
      <w:r w:rsidR="00D80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(фантастические здания и города будущего), фантазируют и обыгрывают свои архитектурные шедевры.</w:t>
      </w:r>
      <w:r w:rsidR="00D80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Юные архитекторы свободно передвигаются по пространству бюро, создают схемы будущих построек в трёх проекциях и их</w:t>
      </w:r>
      <w:r w:rsidR="00D80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чертежи,</w:t>
      </w:r>
      <w:r w:rsidR="00D80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работают на координационной сетке и проводят научные эксперименты, результаты которых фиксируют с помощью зарисовок и символов в индивидуаль</w:t>
      </w:r>
      <w:r w:rsidR="001B7586">
        <w:rPr>
          <w:rFonts w:ascii="Times New Roman" w:hAnsi="Times New Roman" w:cs="Times New Roman"/>
          <w:sz w:val="28"/>
          <w:szCs w:val="28"/>
        </w:rPr>
        <w:t>ные «Блокноты архитекторов», а мы со слов детей наполняем</w:t>
      </w:r>
      <w:r>
        <w:rPr>
          <w:rFonts w:ascii="Times New Roman" w:hAnsi="Times New Roman" w:cs="Times New Roman"/>
          <w:sz w:val="28"/>
          <w:szCs w:val="28"/>
        </w:rPr>
        <w:t xml:space="preserve"> их личными высказываниями,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рассуждениями и пояснениями. Дома каждый родитель может познакомиться с открытиями ребёнка, дополнить их или усовершенствовать,  и продолжить архитектурное творчество в домашних условиях. И опять ребёнок </w:t>
      </w:r>
      <w:r w:rsidR="001B758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активный соавтор.</w:t>
      </w:r>
    </w:p>
    <w:p w:rsidR="00416F3D" w:rsidRDefault="00416F3D" w:rsidP="00D804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архитектурная деятельность с детьми не ограничивается рамками занятий, во время тематических недель, увлекательных проектов</w:t>
      </w:r>
      <w:r w:rsidR="00D80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(«Солнечный город», «Круглый дом», «Замок</w:t>
      </w:r>
      <w:r w:rsidR="00D80404">
        <w:rPr>
          <w:rFonts w:ascii="Times New Roman" w:hAnsi="Times New Roman" w:cs="Times New Roman"/>
          <w:sz w:val="28"/>
          <w:szCs w:val="28"/>
        </w:rPr>
        <w:t xml:space="preserve"> мечты», «Радужные мосты» и  других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FC3A8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событий происходит погружение всех участников образовательного процесса в удивительный мир архитектуры.</w:t>
      </w:r>
    </w:p>
    <w:p w:rsidR="00416F3D" w:rsidRDefault="00416F3D" w:rsidP="00D728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педагогической компетентности родителей</w:t>
      </w:r>
      <w:r w:rsidR="00FC3A8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ещё одна важная зад</w:t>
      </w:r>
      <w:r w:rsidR="00D80404">
        <w:rPr>
          <w:rFonts w:ascii="Times New Roman" w:hAnsi="Times New Roman" w:cs="Times New Roman"/>
          <w:sz w:val="28"/>
          <w:szCs w:val="28"/>
        </w:rPr>
        <w:t>ача любого педагога. Доверие к нам, как профессионалам</w:t>
      </w:r>
      <w:r w:rsidR="00FC3A8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позволяет заинтересовать наших родителей архитектурным творчеством и сотворчеством. А совместные мероприятия и продолжение общения через вебинары или сайты приводит к пониманию важности роли семьи в поддержке детской инициативы и архитектурно – инженерной самореализации.</w:t>
      </w:r>
      <w:r w:rsidR="006A0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вместе мы создаём и конструируем новую модель действий и отношений, свой уникальный «Архитектурны</w:t>
      </w:r>
      <w:r w:rsidR="00D80404">
        <w:rPr>
          <w:rFonts w:ascii="Times New Roman" w:hAnsi="Times New Roman" w:cs="Times New Roman"/>
          <w:sz w:val="28"/>
          <w:szCs w:val="28"/>
        </w:rPr>
        <w:t>й три – З», систему закона трёх, в</w:t>
      </w:r>
      <w:r>
        <w:rPr>
          <w:rFonts w:ascii="Times New Roman" w:hAnsi="Times New Roman" w:cs="Times New Roman"/>
          <w:sz w:val="28"/>
          <w:szCs w:val="28"/>
        </w:rPr>
        <w:t xml:space="preserve"> которой, опираясь на знания цивилизации, мы формируем значимые умения, а в дальнейшем отрабатываем прочные навыки. Атмосфера сотворчества мотивирует нас на новые достижения. Расширяя архитектурный кругозор, с помощью научных экспериментов мы совершаем свои первые архитектурные открытия.</w:t>
      </w:r>
      <w:r w:rsidR="00D80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Зная основной принцип архитектуры </w:t>
      </w:r>
      <w:r w:rsidR="00FC3A8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«Польза, прочность, красота»,  мы создали свою формулу успеха «Закона трёх» «Увидел – восхитился – создал» главной педагогической находкой которой стало авто – дидактическое пособие «</w:t>
      </w:r>
      <w:r>
        <w:rPr>
          <w:rFonts w:ascii="Times New Roman" w:hAnsi="Times New Roman" w:cs="Times New Roman"/>
          <w:sz w:val="28"/>
          <w:szCs w:val="28"/>
          <w:lang w:val="en-US"/>
        </w:rPr>
        <w:t>Smarthouse</w:t>
      </w:r>
      <w:r>
        <w:rPr>
          <w:rFonts w:ascii="Times New Roman" w:hAnsi="Times New Roman" w:cs="Times New Roman"/>
          <w:sz w:val="28"/>
          <w:szCs w:val="28"/>
        </w:rPr>
        <w:t>» или «Умный дом». «</w:t>
      </w:r>
      <w:r>
        <w:rPr>
          <w:rFonts w:ascii="Times New Roman" w:hAnsi="Times New Roman" w:cs="Times New Roman"/>
          <w:sz w:val="28"/>
          <w:szCs w:val="28"/>
          <w:lang w:val="en-US"/>
        </w:rPr>
        <w:t>Smarthouse</w:t>
      </w:r>
      <w:r>
        <w:rPr>
          <w:rFonts w:ascii="Times New Roman" w:hAnsi="Times New Roman" w:cs="Times New Roman"/>
          <w:sz w:val="28"/>
          <w:szCs w:val="28"/>
        </w:rPr>
        <w:t>»  - это уникальное пособие, архитектурная постройка – состоящая из трёх многофункциональных комнат, наполненных авторским дидактическим материалом и играми («Архитектуры – из фигуры», «Сотовая архитектура», «Шифровки архит</w:t>
      </w:r>
      <w:r w:rsidR="00FC3A82">
        <w:rPr>
          <w:rFonts w:ascii="Times New Roman" w:hAnsi="Times New Roman" w:cs="Times New Roman"/>
          <w:sz w:val="28"/>
          <w:szCs w:val="28"/>
        </w:rPr>
        <w:t>ектора», «Колесо времени» и др.</w:t>
      </w:r>
      <w:r>
        <w:rPr>
          <w:rFonts w:ascii="Times New Roman" w:hAnsi="Times New Roman" w:cs="Times New Roman"/>
          <w:sz w:val="28"/>
          <w:szCs w:val="28"/>
        </w:rPr>
        <w:t xml:space="preserve">) Путешествуя по комнатам «Умного дома» ребёнок может почувствовать себя настоящим мастером, творцом и конструктором. </w:t>
      </w:r>
    </w:p>
    <w:p w:rsidR="00E278A4" w:rsidRPr="00E3684E" w:rsidRDefault="00E278A4" w:rsidP="00E368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79" w:rsidRDefault="00A66A9F" w:rsidP="00A66A9F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66A9F">
        <w:rPr>
          <w:rFonts w:ascii="Times New Roman" w:hAnsi="Times New Roman" w:cs="Times New Roman"/>
          <w:b/>
          <w:sz w:val="32"/>
          <w:szCs w:val="32"/>
        </w:rPr>
        <w:t>4.</w:t>
      </w:r>
      <w:r w:rsidR="00A30A0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66A9F">
        <w:rPr>
          <w:rFonts w:ascii="Times New Roman" w:eastAsia="Calibri" w:hAnsi="Times New Roman" w:cs="Times New Roman"/>
          <w:b/>
          <w:sz w:val="32"/>
          <w:szCs w:val="32"/>
        </w:rPr>
        <w:t>Результативность</w:t>
      </w:r>
    </w:p>
    <w:p w:rsidR="00836F57" w:rsidRDefault="00836F57" w:rsidP="00A66A9F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6F57" w:rsidRDefault="00836F57" w:rsidP="006A067C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Для проведения диагностики нами была использована методика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Шиповской С.В. и  Миназовой Л.И. </w:t>
      </w:r>
    </w:p>
    <w:p w:rsidR="00836F57" w:rsidRDefault="00836F57" w:rsidP="006A067C">
      <w:pPr>
        <w:pStyle w:val="a8"/>
        <w:numPr>
          <w:ilvl w:val="0"/>
          <w:numId w:val="9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Диагностический инструментарий для проведения педагогического эксперимента</w:t>
      </w:r>
    </w:p>
    <w:tbl>
      <w:tblPr>
        <w:tblStyle w:val="a9"/>
        <w:tblW w:w="10632" w:type="dxa"/>
        <w:tblInd w:w="-601" w:type="dxa"/>
        <w:tblLayout w:type="fixed"/>
        <w:tblLook w:val="04A0"/>
      </w:tblPr>
      <w:tblGrid>
        <w:gridCol w:w="2235"/>
        <w:gridCol w:w="1594"/>
        <w:gridCol w:w="3117"/>
        <w:gridCol w:w="3686"/>
      </w:tblGrid>
      <w:tr w:rsidR="00836F57" w:rsidTr="00BC75D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Показатели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Дидактические игры, вопросы, упражнения</w:t>
            </w:r>
          </w:p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Содержание диагностического задания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Критерии оценки</w:t>
            </w:r>
          </w:p>
        </w:tc>
      </w:tr>
      <w:tr w:rsidR="00836F57" w:rsidTr="00BC75D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Выбор конструирования для совместной и/или самостоятельной деятельности; 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Наблюдение за поведением ребенка во время занятий и вне их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 дает оценку в процессе наблюдений за поведением ребенка во время занятий, анализирует детские вопросы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 балл: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проявляет интерес к конструированию, самостоятельно не выбирает; 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 балла: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Редко проявляет интерес к конструированию,  присоединяется к играющему взрослому или детям;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3 балла: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Выбирает конструирование чаще для совместной деятельности, редко для самостоятельной деятельности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 балла: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Выбирает конструирование первым и для совместной и для самостоятельной деятельности;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36F57" w:rsidTr="00BC75D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Положительное отношение к процессу  деятельности и к ее результату.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Наблюдение за поведением ребенка во время занятий и вне их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 дает оценку в процессе наблюдений за поведением ребенка во время занятий, анализирует детские вопросы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 балл: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проявляет интерес к деятельности;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Выражает свое отношение только к полученному результату;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Проявляет интерес не только к результату, но и к самому процессу конструирования, сопровождает его эмоциональными речевыми высказываниями;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 балла: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Сопровождает свою деятельность яркой эмоциональной инициативной речью, выражающей отношение к ней;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36F57" w:rsidTr="00BC75D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Отбирать материал по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форме, цвету, величине в определенном сочетании и в соответствии с замыслом;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ая игра</w:t>
            </w:r>
          </w:p>
          <w:p w:rsidR="00836F57" w:rsidRDefault="00836F57" w:rsidP="00BC75DE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«Собери модель по ориентирам»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 диктует ребятам, куда выставить деталь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определённой формы и цвета. Используются следующие ориентиры положения: "левый верхний угол", "левый нижний угол", "правый верхний угол", "правый нижний угол", "середина левой стороны", "середина правой стороны", "над", "под", "слева от", "справа от".</w:t>
            </w:r>
          </w:p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1 балл: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избирателен в подборе конструктивного материала;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2 балла: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Стремится к передаче выразительности поделок, изменению их внешнего вида путем использования дополнительных деталей,  комбинирования их друг с другом, изменения их пространственного расположения, величины, цвета;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Избирателен в подборе величины, фактуры, цвета конструктивного материала в плане их соответствия функции и характеру конструкции;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Тщательно подбирает цвет, величину, фактуру конструктивного материала для передачи характерных особенностей поделки;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36F57" w:rsidTr="00BC75D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Создавать замысел (образ будущей постройки)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bCs/>
                <w:color w:val="424242"/>
                <w:sz w:val="24"/>
                <w:szCs w:val="24"/>
                <w:shd w:val="clear" w:color="auto" w:fill="FFFFFF"/>
              </w:rPr>
            </w:pPr>
          </w:p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Упражнение</w:t>
            </w:r>
          </w:p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«Построй, что хочешь»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Предложить детям построить то, что они хотят. Перед выполнением задания обязательно спросить, что каж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дый планирует построить. Дети рассказывают, из каких деталей будет состоять их конструкция. В процессе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структивной деятельности педагог помогает детям 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ществить свой замысел. После выполнения постройки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обращается внимание на то, насколько результат соответствует замыслу. Дети рассказывают, как они 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ли, из каких частей состоит постройка. Педагог добива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ется того, чтобы дети указывали, из каких строительных деталей построена каждая часть, какого они цвета,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мы, величины, каким образом пространственно 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жены. По окончании работы дети обыгрывают свои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стройки.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 балл: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Организует деятельность только с помощью взрослого. Проявляет либо полное отсутствие определенного замысла, либо привязанность к созданию знакомых конструкций, как по теме, так и по структуре;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Развертывает деятельность после уточняющих вопросов взрослого;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Целенаправленно создает как знакомые, так и новые конструкции;</w:t>
            </w:r>
          </w:p>
          <w:p w:rsidR="00836F57" w:rsidRDefault="00836F57" w:rsidP="00BC7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Преднамеренно создает новые по теме конструкции как отдельные, так и связанные общим сюжетом;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36F57" w:rsidTr="00BC75D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Определять средства его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реализации (находить адекватные замыслу способы  конструирования)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</w:t>
            </w:r>
          </w:p>
          <w:p w:rsidR="00836F57" w:rsidRDefault="00836F57" w:rsidP="00BC75DE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«Кто быстрее»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делятся на две команды, задача каждой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команды построить замок по образцу. Каждый ребенок из команды может взять только одну деталь, подбежав к столу, который находится в другой части комнаты. На этом столе выложены детали различных конструкторов, они лежат вперемешку. Выиграет та команда, которая правильно определит вид конструктора, форму и цвет необходимых деталей, и построит замок быстрее второй команды.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(Для образца можно так же использовать и другие постройки)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1 балл: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Слабо владеет конструктивно-техническими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умениями;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Создает лишь знакомые конструкции. Использует известные способы конструирования;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для реализации задуманного знакомые способы конструирования и разные их комбинации;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Проектирует новые, либо комбинирует или видоизменяет известные способы конструирования, что приводит к новым оригинальным решениям;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36F57" w:rsidTr="00BC75D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Намечать последовательность практических действий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Дидактичес-кая игра</w:t>
            </w:r>
          </w:p>
          <w:p w:rsidR="00836F57" w:rsidRDefault="00836F57" w:rsidP="00BC7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«Составь план»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 демонстрирует ребёнку  модель   машины, игрушки и просит рассказать,  из каких деталей она состоит,  а далее предположить пояснить,   как он её будет делать. Если ребёнок  затрудняется рассказать, воспитатель  предлагает  ему выложить  последовательность действий по  выполнению данной модели из схем,  в которых этапы перепутались.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 балл: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в определении последовательности практических действий. В отдельных случаях может производить практические действия непреднамеренного характера, не приводящие к получению практического результата.</w:t>
            </w:r>
          </w:p>
          <w:p w:rsidR="00836F57" w:rsidRDefault="00836F57" w:rsidP="00BC7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всегда выбирает целесообразную последовательность практических действий и может допускать ошибки в их выполнении.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 балла:</w:t>
            </w:r>
            <w:r w:rsidR="006A06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Намечает рациональную последовательность практических действий и качественно выполняет их.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 балла: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 целесообразную последовательность практических действий, уверенно и качественно их  выполняет.</w:t>
            </w:r>
          </w:p>
          <w:p w:rsidR="00836F57" w:rsidRDefault="00836F57" w:rsidP="00BC75D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36F57" w:rsidRDefault="00836F57" w:rsidP="00836F57">
      <w:pPr>
        <w:spacing w:before="20" w:after="20" w:line="360" w:lineRule="auto"/>
        <w:ind w:left="-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6F57" w:rsidRDefault="00836F57" w:rsidP="00836F57">
      <w:pPr>
        <w:pStyle w:val="a7"/>
        <w:spacing w:before="20" w:after="20" w:line="36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6F57" w:rsidRDefault="00836F57" w:rsidP="00836F57">
      <w:pPr>
        <w:pStyle w:val="a7"/>
        <w:spacing w:before="20" w:after="20" w:line="36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A067C" w:rsidRDefault="006A067C" w:rsidP="00836F57">
      <w:pPr>
        <w:pStyle w:val="a7"/>
        <w:spacing w:before="20" w:after="20" w:line="36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6F57" w:rsidRPr="004D68B9" w:rsidRDefault="00836F57" w:rsidP="00836F57">
      <w:pPr>
        <w:pStyle w:val="a7"/>
        <w:spacing w:before="20" w:after="20" w:line="360" w:lineRule="auto"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1.</w:t>
      </w:r>
      <w:r w:rsidR="00A30A0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Диагностика на начальном этапе  развития предпосылок инженерного мышления у детей </w:t>
      </w:r>
    </w:p>
    <w:p w:rsidR="00836F57" w:rsidRDefault="00836F57" w:rsidP="00836F57">
      <w:pPr>
        <w:spacing w:before="20" w:after="2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1.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Результаты </w:t>
      </w:r>
      <w:r>
        <w:rPr>
          <w:rFonts w:ascii="Times New Roman" w:hAnsi="Times New Roman" w:cs="Times New Roman"/>
          <w:b/>
          <w:sz w:val="28"/>
          <w:szCs w:val="28"/>
        </w:rPr>
        <w:t xml:space="preserve"> диагностики на начальном этапе</w:t>
      </w:r>
    </w:p>
    <w:tbl>
      <w:tblPr>
        <w:tblW w:w="100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6"/>
        <w:gridCol w:w="1243"/>
        <w:gridCol w:w="1311"/>
        <w:gridCol w:w="992"/>
        <w:gridCol w:w="850"/>
        <w:gridCol w:w="1276"/>
        <w:gridCol w:w="1418"/>
        <w:gridCol w:w="992"/>
        <w:gridCol w:w="850"/>
      </w:tblGrid>
      <w:tr w:rsidR="00836F57" w:rsidTr="00BC75DE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Список детей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Интерес и желание конструировать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Способности и умение конструировать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</w:tr>
      <w:tr w:rsidR="00836F57" w:rsidTr="00BC75DE">
        <w:trPr>
          <w:cantSplit/>
          <w:trHeight w:val="2982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7" w:rsidRDefault="00836F57" w:rsidP="00BC75D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Выбор конструирования для совместной и/или самостоятельной деятельности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Положительное отношение к процессу  деятельности и к ее результату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тбирать материал по форме, цвету, величине в определенном сочетании и в соответствии с замыслом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замысел (образ будущей постройки)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средства его реализации (находить адекватные замыслу способы  конструирования)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Намечать последовательность практических действий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7" w:rsidRDefault="00836F57" w:rsidP="00BC75D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7" w:rsidRDefault="00836F57" w:rsidP="00BC75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Респондент 14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</w:tr>
      <w:tr w:rsidR="00836F57" w:rsidTr="00BC75D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36F57" w:rsidRDefault="00836F57" w:rsidP="006A067C">
      <w:pPr>
        <w:spacing w:before="20" w:after="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анализа данных диагностики   удалось выявить уровень развития  предпосылок инженерного мышления у детей дошкольного возраста.</w:t>
      </w:r>
    </w:p>
    <w:p w:rsidR="00836F57" w:rsidRDefault="00836F57" w:rsidP="00836F57">
      <w:pPr>
        <w:spacing w:before="20" w:after="20" w:line="360" w:lineRule="auto"/>
        <w:ind w:left="-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результатов развития прединженерного мышления по уровням (рисунок 1):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Высокий уровень – 1 (5%); 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Оптимальный уровень – 5 (28%);                                                     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Средний уровень – 7 (39%); 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 уровень – 5 (28%)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4445</wp:posOffset>
            </wp:positionV>
            <wp:extent cx="3554095" cy="3029585"/>
            <wp:effectExtent l="19050" t="0" r="27305" b="0"/>
            <wp:wrapThrough wrapText="bothSides">
              <wp:wrapPolygon edited="0">
                <wp:start x="-116" y="0"/>
                <wp:lineTo x="-116" y="21595"/>
                <wp:lineTo x="21766" y="21595"/>
                <wp:lineTo x="21766" y="0"/>
                <wp:lineTo x="-116" y="0"/>
              </wp:wrapPolygon>
            </wp:wrapThrough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Рисунок 1</w:t>
      </w:r>
    </w:p>
    <w:p w:rsidR="00012D0D" w:rsidRDefault="00012D0D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2D0D" w:rsidRDefault="00012D0D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результатов развития предпосылок инженерного мышления по показателям (Рисунок 2):</w:t>
      </w:r>
    </w:p>
    <w:p w:rsidR="00836F57" w:rsidRDefault="00836F57" w:rsidP="00A30A0E">
      <w:pPr>
        <w:pStyle w:val="a7"/>
        <w:numPr>
          <w:ilvl w:val="0"/>
          <w:numId w:val="11"/>
        </w:numPr>
        <w:spacing w:before="20" w:after="20" w:line="240" w:lineRule="auto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Выбор конструирования для совместной и/или самостоятельной деятельности – 2,9 </w:t>
      </w:r>
      <w:r>
        <w:rPr>
          <w:rFonts w:ascii="Times New Roman" w:hAnsi="Times New Roman"/>
          <w:color w:val="000000"/>
          <w:sz w:val="28"/>
          <w:szCs w:val="28"/>
        </w:rPr>
        <w:t>(18%)</w:t>
      </w:r>
    </w:p>
    <w:p w:rsidR="00836F57" w:rsidRDefault="00836F57" w:rsidP="00A30A0E">
      <w:pPr>
        <w:pStyle w:val="a7"/>
        <w:numPr>
          <w:ilvl w:val="0"/>
          <w:numId w:val="11"/>
        </w:numPr>
        <w:spacing w:before="20" w:after="20" w:line="24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Положительное </w:t>
      </w:r>
      <w:r w:rsidR="00A30A0E">
        <w:rPr>
          <w:rFonts w:ascii="Times New Roman" w:hAnsi="Times New Roman"/>
          <w:color w:val="000000"/>
          <w:sz w:val="28"/>
          <w:szCs w:val="28"/>
        </w:rPr>
        <w:t xml:space="preserve">отношение к процессу </w:t>
      </w:r>
      <w:r>
        <w:rPr>
          <w:rFonts w:ascii="Times New Roman" w:hAnsi="Times New Roman"/>
          <w:color w:val="000000"/>
          <w:sz w:val="28"/>
          <w:szCs w:val="28"/>
        </w:rPr>
        <w:t>деятельности и к ее результату – 2,5 (16%)</w:t>
      </w:r>
    </w:p>
    <w:p w:rsidR="00836F57" w:rsidRDefault="00836F57" w:rsidP="00A30A0E">
      <w:pPr>
        <w:pStyle w:val="a7"/>
        <w:numPr>
          <w:ilvl w:val="0"/>
          <w:numId w:val="11"/>
        </w:numPr>
        <w:spacing w:before="20" w:after="20" w:line="240" w:lineRule="auto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тбирать материал по форме, цвету, величине в определенном сочетании и в соответствии с замыслом – 2,3 (15%)</w:t>
      </w:r>
    </w:p>
    <w:p w:rsidR="00836F57" w:rsidRDefault="00836F57" w:rsidP="00A30A0E">
      <w:pPr>
        <w:pStyle w:val="a7"/>
        <w:numPr>
          <w:ilvl w:val="0"/>
          <w:numId w:val="11"/>
        </w:numPr>
        <w:spacing w:before="20" w:after="20" w:line="24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>Создавать замысел (образ будущей постройки) – 2,6 (17%)</w:t>
      </w:r>
    </w:p>
    <w:p w:rsidR="00836F57" w:rsidRDefault="00836F57" w:rsidP="00A30A0E">
      <w:pPr>
        <w:pStyle w:val="a7"/>
        <w:numPr>
          <w:ilvl w:val="0"/>
          <w:numId w:val="11"/>
        </w:numPr>
        <w:spacing w:before="20" w:after="20" w:line="24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>Определять средства его реализации (находить адекватные замыслу способы  конструирования) – 2,6 (17%)</w:t>
      </w:r>
    </w:p>
    <w:p w:rsidR="00836F57" w:rsidRDefault="00836F57" w:rsidP="00A30A0E">
      <w:pPr>
        <w:pStyle w:val="a7"/>
        <w:numPr>
          <w:ilvl w:val="0"/>
          <w:numId w:val="11"/>
        </w:numPr>
        <w:spacing w:before="20" w:after="20" w:line="24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>Намечать последовательность практических действий – 2,6 (17%)</w:t>
      </w:r>
    </w:p>
    <w:p w:rsidR="00836F57" w:rsidRDefault="00836F57" w:rsidP="00836F57">
      <w:pPr>
        <w:pStyle w:val="a7"/>
        <w:spacing w:before="20" w:after="20"/>
      </w:pPr>
    </w:p>
    <w:p w:rsidR="00836F57" w:rsidRDefault="00836F57" w:rsidP="00836F57">
      <w:pPr>
        <w:spacing w:before="20" w:after="2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57900" cy="4655820"/>
            <wp:effectExtent l="19050" t="0" r="19050" b="0"/>
            <wp:docPr id="6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36F57" w:rsidRDefault="00836F57" w:rsidP="00836F57">
      <w:pPr>
        <w:spacing w:before="20" w:after="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Рисунок 2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результатов диагностики нами были продуманы и проведены различные формы работы, направленные развитие предпосылок инженерного мышления  у детей в процессе архитектурного творчества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6F57" w:rsidRDefault="00836F57" w:rsidP="00836F57">
      <w:pPr>
        <w:pStyle w:val="a7"/>
        <w:numPr>
          <w:ilvl w:val="0"/>
          <w:numId w:val="10"/>
        </w:numPr>
        <w:spacing w:before="20" w:after="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Итоговая диагностика </w:t>
      </w:r>
      <w:r w:rsidR="00D728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уровня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сформированности предпосылок инженерного мышления дошкольников.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итоговой диагностики  развития предпосылок инженерного мышления представлены  в Таблице 2</w:t>
      </w:r>
    </w:p>
    <w:p w:rsidR="00836F57" w:rsidRDefault="00836F57" w:rsidP="00836F5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Таблица 2. Результаты итоговой </w:t>
      </w:r>
      <w:r>
        <w:rPr>
          <w:rFonts w:ascii="Times New Roman" w:hAnsi="Times New Roman" w:cs="Times New Roman"/>
          <w:b/>
          <w:sz w:val="28"/>
          <w:szCs w:val="28"/>
        </w:rPr>
        <w:t xml:space="preserve"> диагностики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100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6"/>
        <w:gridCol w:w="1243"/>
        <w:gridCol w:w="1311"/>
        <w:gridCol w:w="992"/>
        <w:gridCol w:w="850"/>
        <w:gridCol w:w="1276"/>
        <w:gridCol w:w="1418"/>
        <w:gridCol w:w="992"/>
        <w:gridCol w:w="850"/>
      </w:tblGrid>
      <w:tr w:rsidR="00836F57" w:rsidTr="00BC75DE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Список детей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Интерес и желание конструировать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Способности и умение конструировать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</w:tr>
      <w:tr w:rsidR="00836F57" w:rsidTr="00BC75DE">
        <w:trPr>
          <w:cantSplit/>
          <w:trHeight w:val="2982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7" w:rsidRDefault="00836F57" w:rsidP="00BC75D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Выбор конструирования для совместной и/или самостоятельной деятельности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Положительное отношение к процессу  деятельности и к ее результату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тбирать материал по форме, цвету, величине в определенном сочетании и в соответствии с замыслом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замысел (образ будущей постройки)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средства его реализации (находить адекватные замыслу способы  конструирования)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6F57" w:rsidRDefault="00836F57" w:rsidP="00BC75DE">
            <w:pPr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Намечать последовательность практических действий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7" w:rsidRDefault="00836F57" w:rsidP="00BC75D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F57" w:rsidRDefault="00836F57" w:rsidP="00BC75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Респондент 14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836F57" w:rsidTr="00BC75D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Респондент 17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57" w:rsidRDefault="00836F57" w:rsidP="00BC7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</w:tbl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результатов позволяет увидеть уровни развития предпосылок инженерного мышления (Рисунок 3):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Высокий уровень – 4 (22%); 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Оптимальный уровень – 8 (45%); 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Средний уровень – 6 (33%); 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Низкий уровень – 0 (0%) </w:t>
      </w:r>
    </w:p>
    <w:p w:rsidR="00836F57" w:rsidRDefault="00836F57" w:rsidP="00836F57">
      <w:pPr>
        <w:spacing w:before="20" w:after="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34290</wp:posOffset>
            </wp:positionV>
            <wp:extent cx="5311140" cy="3497580"/>
            <wp:effectExtent l="19050" t="0" r="22860" b="7620"/>
            <wp:wrapSquare wrapText="bothSides"/>
            <wp:docPr id="7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836F57" w:rsidRDefault="00836F57" w:rsidP="00836F57">
      <w:pPr>
        <w:spacing w:before="20" w:after="20" w:line="360" w:lineRule="auto"/>
        <w:rPr>
          <w:rFonts w:ascii="Times New Roman" w:hAnsi="Times New Roman" w:cs="Times New Roman"/>
          <w:sz w:val="28"/>
          <w:szCs w:val="28"/>
        </w:rPr>
      </w:pP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3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результатов развития предпосылок инженерного мышления по показателям (Рисунок 4):</w:t>
      </w:r>
    </w:p>
    <w:p w:rsidR="00836F57" w:rsidRDefault="00836F57" w:rsidP="00836F57">
      <w:pPr>
        <w:pStyle w:val="a7"/>
        <w:numPr>
          <w:ilvl w:val="0"/>
          <w:numId w:val="12"/>
        </w:numPr>
        <w:spacing w:before="20" w:after="20" w:line="240" w:lineRule="auto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Выбор конструирования для совместной и/или самостоятельной деятельности – 3,2 </w:t>
      </w:r>
      <w:r>
        <w:rPr>
          <w:rFonts w:ascii="Times New Roman" w:hAnsi="Times New Roman"/>
          <w:color w:val="000000"/>
          <w:sz w:val="28"/>
          <w:szCs w:val="28"/>
        </w:rPr>
        <w:t>(18%)</w:t>
      </w:r>
    </w:p>
    <w:p w:rsidR="00836F57" w:rsidRDefault="00836F57" w:rsidP="00836F57">
      <w:pPr>
        <w:pStyle w:val="a7"/>
        <w:numPr>
          <w:ilvl w:val="0"/>
          <w:numId w:val="12"/>
        </w:numPr>
        <w:spacing w:before="20" w:after="20" w:line="240" w:lineRule="auto"/>
      </w:pPr>
      <w:r>
        <w:rPr>
          <w:rFonts w:ascii="Times New Roman" w:hAnsi="Times New Roman"/>
          <w:color w:val="000000"/>
          <w:sz w:val="28"/>
          <w:szCs w:val="28"/>
        </w:rPr>
        <w:t>Положительное отношение к процессу  деятельности и к ее результату – 2,7 (16%)</w:t>
      </w:r>
    </w:p>
    <w:p w:rsidR="00836F57" w:rsidRDefault="00836F57" w:rsidP="00836F57">
      <w:pPr>
        <w:pStyle w:val="a7"/>
        <w:numPr>
          <w:ilvl w:val="0"/>
          <w:numId w:val="12"/>
        </w:numPr>
        <w:spacing w:before="20" w:after="20" w:line="240" w:lineRule="auto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тбирать материал по форме, цвету, величине в определенном сочетании и в соответствии с замыслом – 2,8 (16%)</w:t>
      </w:r>
    </w:p>
    <w:p w:rsidR="00836F57" w:rsidRDefault="00836F57" w:rsidP="00836F57">
      <w:pPr>
        <w:pStyle w:val="a7"/>
        <w:numPr>
          <w:ilvl w:val="0"/>
          <w:numId w:val="12"/>
        </w:numPr>
        <w:spacing w:before="20" w:after="20" w:line="240" w:lineRule="auto"/>
      </w:pPr>
      <w:r>
        <w:rPr>
          <w:rFonts w:ascii="Times New Roman" w:hAnsi="Times New Roman"/>
          <w:color w:val="000000"/>
          <w:sz w:val="28"/>
          <w:szCs w:val="28"/>
        </w:rPr>
        <w:t>Создавать замысел (образ будущей постройки) – 2,9 (17%)</w:t>
      </w:r>
    </w:p>
    <w:p w:rsidR="00836F57" w:rsidRDefault="00836F57" w:rsidP="00836F57">
      <w:pPr>
        <w:pStyle w:val="a7"/>
        <w:numPr>
          <w:ilvl w:val="0"/>
          <w:numId w:val="12"/>
        </w:numPr>
        <w:spacing w:before="20" w:after="20" w:line="240" w:lineRule="auto"/>
      </w:pPr>
      <w:r>
        <w:rPr>
          <w:rFonts w:ascii="Times New Roman" w:hAnsi="Times New Roman"/>
          <w:color w:val="000000"/>
          <w:sz w:val="28"/>
          <w:szCs w:val="28"/>
        </w:rPr>
        <w:t>Определять средства его реализации (находить адекватные замыслу способы  конструирования) – 2,7 (16%)</w:t>
      </w:r>
    </w:p>
    <w:p w:rsidR="00836F57" w:rsidRDefault="00836F57" w:rsidP="00836F57">
      <w:pPr>
        <w:pStyle w:val="a7"/>
        <w:numPr>
          <w:ilvl w:val="0"/>
          <w:numId w:val="12"/>
        </w:numPr>
        <w:spacing w:before="20" w:after="20" w:line="240" w:lineRule="auto"/>
      </w:pPr>
      <w:r>
        <w:rPr>
          <w:rFonts w:ascii="Times New Roman" w:hAnsi="Times New Roman"/>
          <w:color w:val="000000"/>
          <w:sz w:val="28"/>
          <w:szCs w:val="28"/>
        </w:rPr>
        <w:t xml:space="preserve">Намечать последовательность практических действий – 3 (17%) </w:t>
      </w:r>
    </w:p>
    <w:p w:rsidR="00836F57" w:rsidRDefault="00836F57" w:rsidP="00836F57">
      <w:pPr>
        <w:spacing w:before="20" w:after="20"/>
      </w:pPr>
    </w:p>
    <w:p w:rsidR="00836F57" w:rsidRDefault="00836F57" w:rsidP="00836F57">
      <w:pPr>
        <w:pStyle w:val="a8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5356860" cy="3535680"/>
            <wp:effectExtent l="19050" t="0" r="15240" b="7620"/>
            <wp:docPr id="8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36F57" w:rsidRDefault="00836F57" w:rsidP="00836F57">
      <w:pPr>
        <w:pStyle w:val="a8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4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проведения итоговой диагностики было замечено, что произошла положительная динамика развития предпосылок инженерного мышления у дошкольников в процессе архитектурного творчества. 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Показатель - Выбор конструирования для совместной и/или самостоятельной деятельности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детей повысился в среднем  на 0,3 балла. 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- Положительное отношение к процессу  деятельности и к ее результату детей повысился в среднем  на 0,2 балла.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Показатель - О</w:t>
      </w:r>
      <w:r>
        <w:rPr>
          <w:rFonts w:ascii="Times New Roman" w:hAnsi="Times New Roman" w:cs="Times New Roman"/>
          <w:color w:val="000000"/>
          <w:sz w:val="28"/>
          <w:szCs w:val="28"/>
        </w:rPr>
        <w:t>тбирать материал по форме, цвету, величине в определенном сочетании и в соответствии с замыслом детей повысился в среднем  на 0,5 балла.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Показатель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Создавать замысел (образ будущей постройки) детей повысился в среднем  на 0,3 балла.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Определять средства его реализации (находить адекватные замыслу способы  конструирования) детей повысился в среднем  на 0,1 балла.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Намечать последовательность практических действий детей повысился в среднем  на 0,4 балла.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Подводя итоги проведенной практической работы, можно отметить, что количество детей со средним баллом всех показателей вырос, особенно хочется отметить такие показатели как: </w:t>
      </w:r>
    </w:p>
    <w:p w:rsidR="00836F57" w:rsidRDefault="00836F57" w:rsidP="00836F57">
      <w:pPr>
        <w:numPr>
          <w:ilvl w:val="0"/>
          <w:numId w:val="13"/>
        </w:numPr>
        <w:spacing w:before="20" w:after="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тбирать материал по форме, цвету, величине в определенном сочетании и в соответствии с замыслом;</w:t>
      </w:r>
    </w:p>
    <w:p w:rsidR="00836F57" w:rsidRDefault="00836F57" w:rsidP="00836F57">
      <w:pPr>
        <w:numPr>
          <w:ilvl w:val="0"/>
          <w:numId w:val="13"/>
        </w:numPr>
        <w:spacing w:before="20" w:after="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Намечать последовательность практических действий </w:t>
      </w:r>
    </w:p>
    <w:p w:rsidR="00836F57" w:rsidRDefault="00836F57" w:rsidP="00836F57">
      <w:pPr>
        <w:spacing w:before="20" w:after="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Данные проявления улучшились более чем на 0,4 и 0,5 баллов.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Вывод:</w:t>
      </w:r>
    </w:p>
    <w:p w:rsidR="00836F57" w:rsidRDefault="00836F57" w:rsidP="00836F57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Подводя итоги работы, так же можно отметить, что уровень развития предпосылок инженерного мышления у детей в процессе </w:t>
      </w:r>
      <w:r w:rsidR="00BC75DE">
        <w:rPr>
          <w:rFonts w:ascii="Times New Roman" w:hAnsi="Times New Roman" w:cs="Times New Roman"/>
          <w:color w:val="000000"/>
          <w:sz w:val="28"/>
          <w:szCs w:val="28"/>
        </w:rPr>
        <w:t xml:space="preserve">архитектурного творчества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целом так же вырос. Детей с высоким и оптимальным уровнем стало больше, в то время как детей с низким уровнем совсем не осталось, так как их уровень повысился до среднего. </w:t>
      </w:r>
    </w:p>
    <w:p w:rsidR="00836F57" w:rsidRDefault="00836F57" w:rsidP="00BC75DE">
      <w:pPr>
        <w:spacing w:before="20" w:after="2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Таким образом, проведённая нами  практическая работа, дала положительную динамику 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развитии предпосылок инженерного мышления у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>. Организованные нами формы работы</w:t>
      </w:r>
      <w:r w:rsidR="00BC75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стали условием эффективного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развития предпосылок инженерного мышления детей дошкольного возраста в процессе архитектурного творчества.</w:t>
      </w:r>
    </w:p>
    <w:p w:rsidR="00836F57" w:rsidRDefault="00836F57" w:rsidP="00836F57">
      <w:pPr>
        <w:rPr>
          <w:rFonts w:ascii="Times New Roman" w:hAnsi="Times New Roman" w:cs="Times New Roman"/>
          <w:sz w:val="28"/>
          <w:szCs w:val="28"/>
        </w:rPr>
      </w:pPr>
    </w:p>
    <w:p w:rsidR="006A067C" w:rsidRDefault="006A067C" w:rsidP="00836F57">
      <w:pPr>
        <w:rPr>
          <w:rFonts w:ascii="Times New Roman" w:hAnsi="Times New Roman" w:cs="Times New Roman"/>
          <w:sz w:val="28"/>
          <w:szCs w:val="28"/>
        </w:rPr>
      </w:pPr>
    </w:p>
    <w:p w:rsidR="006A067C" w:rsidRDefault="006A067C" w:rsidP="00836F57">
      <w:pPr>
        <w:rPr>
          <w:rFonts w:ascii="Times New Roman" w:hAnsi="Times New Roman" w:cs="Times New Roman"/>
          <w:sz w:val="28"/>
          <w:szCs w:val="28"/>
        </w:rPr>
      </w:pPr>
    </w:p>
    <w:p w:rsidR="006A067C" w:rsidRPr="004D68B9" w:rsidRDefault="006A067C" w:rsidP="00836F57">
      <w:pPr>
        <w:rPr>
          <w:rFonts w:ascii="Times New Roman" w:hAnsi="Times New Roman" w:cs="Times New Roman"/>
          <w:sz w:val="28"/>
          <w:szCs w:val="28"/>
        </w:rPr>
      </w:pPr>
    </w:p>
    <w:p w:rsidR="00C93556" w:rsidRPr="00BC75DE" w:rsidRDefault="003879C5" w:rsidP="00BC75DE">
      <w:pPr>
        <w:spacing w:after="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lastRenderedPageBreak/>
        <w:t>5</w:t>
      </w:r>
      <w:r w:rsidR="00685776" w:rsidRPr="00BC75D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. </w:t>
      </w:r>
      <w:r w:rsidR="00401B8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Выводы и перспектива</w:t>
      </w:r>
      <w:bookmarkStart w:id="0" w:name="_GoBack"/>
      <w:bookmarkEnd w:id="0"/>
    </w:p>
    <w:p w:rsidR="00DD1E15" w:rsidRDefault="00DD1E15" w:rsidP="005D30F4">
      <w:pPr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75717" w:rsidRPr="00675717" w:rsidRDefault="00675717" w:rsidP="003879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</w:t>
      </w:r>
      <w:r w:rsidR="00BC75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общая выше</w:t>
      </w:r>
      <w:r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изложенное, </w:t>
      </w:r>
      <w:r w:rsidR="003879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</w:t>
      </w:r>
      <w:r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пришли к выводу, что развитие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предпосылок инженерного мышления в процесс</w:t>
      </w:r>
      <w:r w:rsidR="00CE4F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архитектурного творчества</w:t>
      </w:r>
      <w:r w:rsidR="003879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это поступательное, целенаправленное развитие  возможностей ребенка, его пространственного, логического и творческого мышления, обеспечивающих базис индивидуальных способностей в области создания конструкторских моделей, творческих идей </w:t>
      </w:r>
      <w:r w:rsidR="00FC3A8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 </w:t>
      </w:r>
      <w:r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освоения техники, механизмов.</w:t>
      </w:r>
    </w:p>
    <w:p w:rsidR="003879C5" w:rsidRDefault="00675717" w:rsidP="003879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Таким образом, </w:t>
      </w:r>
      <w:r w:rsidR="003879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выдвинутая нами гипотеза, подтвердилась.  </w:t>
      </w:r>
      <w:r w:rsidR="003879C5">
        <w:rPr>
          <w:rFonts w:ascii="Times New Roman" w:hAnsi="Times New Roman" w:cs="Times New Roman"/>
          <w:sz w:val="28"/>
          <w:szCs w:val="28"/>
        </w:rPr>
        <w:t>Развитие предпосылок инженерного мышления у дошкольников  в процессе архитектурного творчества  при созданных нами инновационных формах, методах и приёмах работы стало эффективным и успешным.</w:t>
      </w:r>
    </w:p>
    <w:p w:rsidR="00675717" w:rsidRDefault="004C09B3" w:rsidP="003879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Условия,</w:t>
      </w:r>
      <w:r w:rsidR="00675717"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C3A8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созданные  </w:t>
      </w:r>
      <w:r w:rsidR="00675717"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3879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нашем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ДОУ</w:t>
      </w:r>
      <w:r w:rsidR="00675717"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75717"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способствуют организации творческой продуктивной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75717"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деятельности дошкольников в образовательном процессе, позволяя заложить на этапе дошкольного детства начальные технические навыки, осуществить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75717"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начальное инженерно</w:t>
      </w:r>
      <w:r w:rsidR="00687B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75717"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687B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75717"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техническое образование</w:t>
      </w:r>
      <w:r w:rsidR="00E655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75717" w:rsidRPr="006757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детей  </w:t>
      </w:r>
      <w:r w:rsidR="00401B8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дошкольного возраста</w:t>
      </w:r>
      <w:r w:rsidR="00687B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687B5C" w:rsidRDefault="00687B5C" w:rsidP="00687B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Мы видим, как растёт и развивается реб</w:t>
      </w:r>
      <w:r w:rsidRPr="00D44F1C">
        <w:rPr>
          <w:rFonts w:ascii="Times New Roman" w:eastAsia="Times New Roman" w:hAnsi="Times New Roman" w:cs="Times New Roman"/>
          <w:color w:val="002060"/>
          <w:sz w:val="28"/>
          <w:szCs w:val="24"/>
          <w:lang w:eastAsia="ru-RU"/>
        </w:rPr>
        <w:t>ё</w:t>
      </w:r>
      <w:r w:rsidRPr="00DB36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нок, подобно архитектурному строению, складывающемуся из маленьких кирпичиков, и день за днём преобразуется в красивое, архитектурное сооружение. </w:t>
      </w:r>
      <w:r w:rsidRPr="00E66F5F">
        <w:rPr>
          <w:rFonts w:ascii="Times New Roman" w:eastAsia="Times New Roman" w:hAnsi="Times New Roman" w:cs="Times New Roman"/>
          <w:sz w:val="28"/>
          <w:szCs w:val="24"/>
          <w:lang w:eastAsia="ru-RU"/>
        </w:rPr>
        <w:t>Дети</w:t>
      </w:r>
      <w:r w:rsidRPr="00DB36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набираются конструктивного опыта, реализуют свои технические решения, проявляют находчивость и изобретательность, экспериментируют, а затем совершенствуют свои замыслы.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</w:t>
      </w:r>
      <w:r w:rsidRPr="00DB36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то и является началом развития предпосылок инженерного мышления в процессе архитектурного творчества. </w:t>
      </w:r>
    </w:p>
    <w:p w:rsidR="00687B5C" w:rsidRDefault="00687B5C" w:rsidP="00687B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Всегда интересно идти с ребёнком по дороге творчества, а чтобы этот  путь был </w:t>
      </w:r>
      <w:r w:rsidR="00F85D79">
        <w:rPr>
          <w:rFonts w:ascii="Times New Roman" w:eastAsia="Times New Roman" w:hAnsi="Times New Roman" w:cs="Times New Roman"/>
          <w:sz w:val="28"/>
          <w:szCs w:val="24"/>
          <w:lang w:eastAsia="ru-RU"/>
        </w:rPr>
        <w:t>увлекательным и познавательным, мы будем искать всё новые и новые  эффективные формы, методы и приёмы взаимодействия с детьми в данном направлении.</w:t>
      </w:r>
    </w:p>
    <w:p w:rsidR="00687B5C" w:rsidRPr="00675717" w:rsidRDefault="00687B5C" w:rsidP="003879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09B3" w:rsidRDefault="004C09B3" w:rsidP="003879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</w:p>
    <w:p w:rsidR="0012145D" w:rsidRPr="00FE41DA" w:rsidRDefault="0012145D" w:rsidP="005D30F4">
      <w:pPr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D1E15" w:rsidRDefault="00DD1E15" w:rsidP="005D30F4">
      <w:pPr>
        <w:spacing w:after="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DD1E15" w:rsidRDefault="00DD1E15" w:rsidP="005D30F4">
      <w:pPr>
        <w:spacing w:after="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DD1E15" w:rsidRDefault="00DD1E15" w:rsidP="005D30F4">
      <w:pPr>
        <w:spacing w:after="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12145D" w:rsidRDefault="00250A39" w:rsidP="00250A39">
      <w:pPr>
        <w:spacing w:after="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6</w:t>
      </w:r>
      <w:r w:rsidR="00685776" w:rsidRPr="0012145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Литература</w:t>
      </w:r>
    </w:p>
    <w:p w:rsidR="009C24E2" w:rsidRPr="0012145D" w:rsidRDefault="009C24E2" w:rsidP="00250A39">
      <w:pPr>
        <w:spacing w:after="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FF3F1B" w:rsidRDefault="00A30A0E" w:rsidP="006A06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2145D" w:rsidRPr="0012145D">
        <w:rPr>
          <w:rFonts w:ascii="Times New Roman" w:eastAsia="Calibri" w:hAnsi="Times New Roman" w:cs="Times New Roman"/>
          <w:sz w:val="28"/>
          <w:szCs w:val="28"/>
        </w:rPr>
        <w:t xml:space="preserve">Миназова Л. И. Особенности развития инженерного мышления детей дошкольного возраста // Молодой ученый. </w:t>
      </w:r>
      <w:r w:rsidR="0012145D" w:rsidRPr="0012145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eastAsia="Calibri" w:hAnsi="Times New Roman" w:cs="Times New Roman"/>
          <w:sz w:val="28"/>
          <w:szCs w:val="28"/>
        </w:rPr>
        <w:t>2018 г</w:t>
      </w:r>
      <w:r w:rsidR="0012145D" w:rsidRPr="001214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2145D" w:rsidRPr="0012145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12145D" w:rsidRPr="0012145D">
        <w:rPr>
          <w:rFonts w:ascii="Times New Roman" w:eastAsia="Calibri" w:hAnsi="Times New Roman" w:cs="Times New Roman"/>
          <w:sz w:val="28"/>
          <w:szCs w:val="28"/>
        </w:rPr>
        <w:t xml:space="preserve">№17. </w:t>
      </w:r>
      <w:r w:rsidR="0012145D" w:rsidRPr="0012145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12145D" w:rsidRPr="0012145D">
        <w:rPr>
          <w:rFonts w:ascii="Times New Roman" w:eastAsia="Calibri" w:hAnsi="Times New Roman" w:cs="Times New Roman"/>
          <w:color w:val="333333"/>
          <w:sz w:val="28"/>
          <w:szCs w:val="28"/>
        </w:rPr>
        <w:t>С. 545-548.</w:t>
      </w:r>
    </w:p>
    <w:p w:rsidR="00FF3F1B" w:rsidRDefault="00A30A0E" w:rsidP="006A06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265289" w:rsidRPr="00265289">
        <w:rPr>
          <w:rFonts w:ascii="Times New Roman" w:eastAsia="Calibri" w:hAnsi="Times New Roman" w:cs="Times New Roman"/>
          <w:sz w:val="28"/>
          <w:szCs w:val="28"/>
        </w:rPr>
        <w:t>Ознакомление дошкольников с архитектурой [Текст]: метод.пос. /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 ред. А.А. Грибовской. – М.</w:t>
      </w:r>
      <w:r w:rsidR="00265289" w:rsidRPr="00265289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5289" w:rsidRPr="00265289">
        <w:rPr>
          <w:rFonts w:ascii="Times New Roman" w:eastAsia="Calibri" w:hAnsi="Times New Roman" w:cs="Times New Roman"/>
          <w:sz w:val="28"/>
          <w:szCs w:val="28"/>
        </w:rPr>
        <w:t>Пед. об-во России</w:t>
      </w:r>
      <w:r w:rsidR="009307DE">
        <w:rPr>
          <w:rFonts w:ascii="Times New Roman" w:eastAsia="Calibri" w:hAnsi="Times New Roman" w:cs="Times New Roman"/>
          <w:sz w:val="28"/>
          <w:szCs w:val="28"/>
        </w:rPr>
        <w:t>.</w:t>
      </w:r>
      <w:r w:rsidR="003313D8">
        <w:rPr>
          <w:rFonts w:ascii="Times New Roman" w:eastAsia="Calibri" w:hAnsi="Times New Roman" w:cs="Times New Roman"/>
          <w:sz w:val="28"/>
          <w:szCs w:val="28"/>
        </w:rPr>
        <w:t xml:space="preserve"> 2019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13D8">
        <w:rPr>
          <w:rFonts w:ascii="Times New Roman" w:eastAsia="Calibri" w:hAnsi="Times New Roman" w:cs="Times New Roman"/>
          <w:sz w:val="28"/>
          <w:szCs w:val="28"/>
        </w:rPr>
        <w:t xml:space="preserve">г. </w:t>
      </w:r>
    </w:p>
    <w:p w:rsidR="00FF3F1B" w:rsidRPr="002C0D5F" w:rsidRDefault="00265289" w:rsidP="006A06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</w:t>
      </w:r>
      <w:r w:rsid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Озерова О. Е. </w:t>
      </w:r>
      <w:r w:rsidRPr="00A30A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P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творческого мышления и воображения у детей; Феникс </w:t>
      </w:r>
      <w:r w:rsidR="009307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</w:t>
      </w:r>
      <w:r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Москва</w:t>
      </w:r>
      <w:r w:rsidR="009307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3313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2018</w:t>
      </w:r>
      <w:r w:rsid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313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г. </w:t>
      </w:r>
    </w:p>
    <w:p w:rsidR="00FF3F1B" w:rsidRPr="00350539" w:rsidRDefault="002C0D5F" w:rsidP="006A06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A30A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145D" w:rsidRPr="00265289">
        <w:rPr>
          <w:rFonts w:ascii="Times New Roman" w:eastAsia="Times New Roman" w:hAnsi="Times New Roman" w:cs="Times New Roman"/>
          <w:sz w:val="28"/>
          <w:szCs w:val="28"/>
        </w:rPr>
        <w:t>Венгер, Л.А. Психология [Текст] /</w:t>
      </w:r>
      <w:r w:rsidR="00A30A0E">
        <w:rPr>
          <w:rFonts w:ascii="Times New Roman" w:eastAsia="Times New Roman" w:hAnsi="Times New Roman" w:cs="Times New Roman"/>
          <w:sz w:val="28"/>
          <w:szCs w:val="28"/>
        </w:rPr>
        <w:t xml:space="preserve"> Л.А. Венгер, В.С. Мухина. – М.</w:t>
      </w:r>
      <w:r w:rsidR="0012145D" w:rsidRPr="00265289">
        <w:rPr>
          <w:rFonts w:ascii="Times New Roman" w:eastAsia="Times New Roman" w:hAnsi="Times New Roman" w:cs="Times New Roman"/>
          <w:sz w:val="28"/>
          <w:szCs w:val="28"/>
        </w:rPr>
        <w:t>: Просвещение</w:t>
      </w:r>
      <w:r w:rsidR="009307DE">
        <w:rPr>
          <w:rFonts w:ascii="Times New Roman" w:eastAsia="Times New Roman" w:hAnsi="Times New Roman" w:cs="Times New Roman"/>
          <w:sz w:val="28"/>
          <w:szCs w:val="28"/>
        </w:rPr>
        <w:t>.</w:t>
      </w:r>
      <w:r w:rsidR="00A30A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3D8">
        <w:rPr>
          <w:rFonts w:ascii="Times New Roman" w:eastAsia="Times New Roman" w:hAnsi="Times New Roman" w:cs="Times New Roman"/>
          <w:sz w:val="28"/>
          <w:szCs w:val="28"/>
        </w:rPr>
        <w:t>2018</w:t>
      </w:r>
      <w:r w:rsidR="00A30A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3D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FF3F1B" w:rsidRDefault="00A30A0E" w:rsidP="006A06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</w:t>
      </w:r>
      <w:r w:rsidR="002C0D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C0D5F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Венгер, Л. А. Путь к </w:t>
      </w:r>
      <w:r w:rsidR="002C0D5F" w:rsidRPr="00A30A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развитию творчества</w:t>
      </w:r>
      <w:r w:rsidR="002C0D5F" w:rsidRP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// </w:t>
      </w:r>
      <w:r w:rsidR="002C0D5F" w:rsidRPr="00A30A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Дошкольное воспитание</w:t>
      </w:r>
      <w:r w:rsidR="002C0D5F" w:rsidRP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-</w:t>
      </w:r>
      <w:r w:rsidR="002C0D5F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№ 11. </w:t>
      </w:r>
      <w:r w:rsidR="003313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2019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313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г. </w:t>
      </w:r>
      <w:r w:rsidR="002C0D5F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С. 32-38.</w:t>
      </w:r>
    </w:p>
    <w:p w:rsidR="00FF3F1B" w:rsidRPr="00265289" w:rsidRDefault="00A30A0E" w:rsidP="006A06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Ишмакова М. С. Конструирование </w:t>
      </w:r>
      <w:r w:rsidR="00265289" w:rsidRP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="00265289" w:rsidRPr="00A30A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дошкольном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образовании в условиях введения ФГОС ДО – 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Изд. центр </w:t>
      </w:r>
      <w:r w:rsidR="00265289" w:rsidRPr="0026528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«Маска»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20</w:t>
      </w:r>
      <w:r w:rsidR="003313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г.</w:t>
      </w:r>
    </w:p>
    <w:p w:rsidR="00265289" w:rsidRPr="00265289" w:rsidRDefault="00A30A0E" w:rsidP="006A06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7. 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Шайдурова Н. В. </w:t>
      </w:r>
      <w:r w:rsidR="00265289" w:rsidRPr="00A30A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ребенка в конструктивной деятельности – 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ТЦ Сфера, 20</w:t>
      </w:r>
      <w:r w:rsidR="003313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19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г.</w:t>
      </w:r>
    </w:p>
    <w:p w:rsidR="00FF3F1B" w:rsidRPr="00265289" w:rsidRDefault="00A30A0E" w:rsidP="006A06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Лыкова И. А. Конструирование в детском саду </w:t>
      </w:r>
      <w:r w:rsidR="00265289" w:rsidRPr="0026528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(старшая группа)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 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Цветной мир, 20</w:t>
      </w:r>
      <w:r w:rsidR="003313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20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г.</w:t>
      </w:r>
    </w:p>
    <w:p w:rsidR="00FF3F1B" w:rsidRPr="00265289" w:rsidRDefault="00350539" w:rsidP="006A06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9. 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Богуславская, З. М. Конструирование для детей старшего </w:t>
      </w:r>
      <w:r w:rsidR="00265289" w:rsidRPr="00A30A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возраста [Текст] / З. М. Богуславская, Е. </w:t>
      </w:r>
      <w:r w:rsid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О. Смирнова. - М.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Знание, - 177 с.</w:t>
      </w:r>
      <w:r w:rsidR="003313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2020</w:t>
      </w:r>
      <w:r w:rsid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313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г. </w:t>
      </w:r>
    </w:p>
    <w:p w:rsidR="002C0D5F" w:rsidRPr="00DD1E15" w:rsidRDefault="00350539" w:rsidP="006A06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</w:t>
      </w:r>
      <w:r w:rsidR="00265289" w:rsidRPr="00265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Лурия, А. Р. </w:t>
      </w:r>
      <w:r w:rsidR="00265289" w:rsidRPr="00A30A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="00265289" w:rsidRP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конструктивной деятельности </w:t>
      </w:r>
      <w:r w:rsidR="00265289" w:rsidRPr="00A30A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 [Текст] </w:t>
      </w:r>
      <w:r w:rsidR="00265289" w:rsidRP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вопросы психологии ребёнка </w:t>
      </w:r>
      <w:r w:rsidR="00265289" w:rsidRPr="00A30A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 возраста // Под ред</w:t>
      </w:r>
      <w:r w:rsidR="00265289" w:rsidRP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А. Н. Леонть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ева, А. В. Запорожца. - М. - Л.</w:t>
      </w:r>
      <w:r w:rsidR="00265289" w:rsidRP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Издательство АПН РСФСР</w:t>
      </w:r>
      <w:r w:rsidR="009307DE" w:rsidRP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313D8" w:rsidRP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2018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313D8" w:rsidRPr="00A30A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г.</w:t>
      </w:r>
      <w:r w:rsidR="003313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sectPr w:rsidR="002C0D5F" w:rsidRPr="00DD1E15" w:rsidSect="00250A39">
      <w:footerReference w:type="default" r:id="rId12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4BA" w:rsidRDefault="00A044BA" w:rsidP="00EF762E">
      <w:pPr>
        <w:spacing w:after="0" w:line="240" w:lineRule="auto"/>
      </w:pPr>
      <w:r>
        <w:separator/>
      </w:r>
    </w:p>
  </w:endnote>
  <w:endnote w:type="continuationSeparator" w:id="1">
    <w:p w:rsidR="00A044BA" w:rsidRDefault="00A044BA" w:rsidP="00EF7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16699"/>
      <w:docPartObj>
        <w:docPartGallery w:val="Page Numbers (Bottom of Page)"/>
        <w:docPartUnique/>
      </w:docPartObj>
    </w:sdtPr>
    <w:sdtContent>
      <w:p w:rsidR="00A30A0E" w:rsidRDefault="007A6865">
        <w:pPr>
          <w:pStyle w:val="ac"/>
          <w:jc w:val="center"/>
        </w:pPr>
        <w:fldSimple w:instr=" PAGE   \* MERGEFORMAT ">
          <w:r w:rsidR="006A067C">
            <w:rPr>
              <w:noProof/>
            </w:rPr>
            <w:t>2</w:t>
          </w:r>
        </w:fldSimple>
      </w:p>
    </w:sdtContent>
  </w:sdt>
  <w:p w:rsidR="00A30A0E" w:rsidRDefault="00A30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4BA" w:rsidRDefault="00A044BA" w:rsidP="00EF762E">
      <w:pPr>
        <w:spacing w:after="0" w:line="240" w:lineRule="auto"/>
      </w:pPr>
      <w:r>
        <w:separator/>
      </w:r>
    </w:p>
  </w:footnote>
  <w:footnote w:type="continuationSeparator" w:id="1">
    <w:p w:rsidR="00A044BA" w:rsidRDefault="00A044BA" w:rsidP="00EF7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7F91"/>
    <w:multiLevelType w:val="hybridMultilevel"/>
    <w:tmpl w:val="ED9E8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36CCD"/>
    <w:multiLevelType w:val="multilevel"/>
    <w:tmpl w:val="A69C5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04309F"/>
    <w:multiLevelType w:val="hybridMultilevel"/>
    <w:tmpl w:val="2ABA891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A077A17"/>
    <w:multiLevelType w:val="hybridMultilevel"/>
    <w:tmpl w:val="6E621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36A0F"/>
    <w:multiLevelType w:val="hybridMultilevel"/>
    <w:tmpl w:val="C568B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F2ED1"/>
    <w:multiLevelType w:val="hybridMultilevel"/>
    <w:tmpl w:val="2272E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C27B4"/>
    <w:multiLevelType w:val="hybridMultilevel"/>
    <w:tmpl w:val="C20264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9F051A8"/>
    <w:multiLevelType w:val="hybridMultilevel"/>
    <w:tmpl w:val="546C1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7359F"/>
    <w:multiLevelType w:val="hybridMultilevel"/>
    <w:tmpl w:val="FA647D58"/>
    <w:lvl w:ilvl="0" w:tplc="0D7A5C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225252F"/>
    <w:multiLevelType w:val="hybridMultilevel"/>
    <w:tmpl w:val="8C6A6172"/>
    <w:lvl w:ilvl="0" w:tplc="C18223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FAFE8A">
      <w:start w:val="1"/>
      <w:numFmt w:val="lowerLetter"/>
      <w:lvlText w:val="%2"/>
      <w:lvlJc w:val="left"/>
      <w:pPr>
        <w:ind w:left="1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BE175C">
      <w:start w:val="1"/>
      <w:numFmt w:val="lowerRoman"/>
      <w:lvlText w:val="%3"/>
      <w:lvlJc w:val="left"/>
      <w:pPr>
        <w:ind w:left="2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AE3BC4">
      <w:start w:val="1"/>
      <w:numFmt w:val="decimal"/>
      <w:lvlText w:val="%4"/>
      <w:lvlJc w:val="left"/>
      <w:pPr>
        <w:ind w:left="3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E0C24E">
      <w:start w:val="1"/>
      <w:numFmt w:val="lowerLetter"/>
      <w:lvlText w:val="%5"/>
      <w:lvlJc w:val="left"/>
      <w:pPr>
        <w:ind w:left="3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C9CC6">
      <w:start w:val="1"/>
      <w:numFmt w:val="lowerRoman"/>
      <w:lvlText w:val="%6"/>
      <w:lvlJc w:val="left"/>
      <w:pPr>
        <w:ind w:left="4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4EE4F0">
      <w:start w:val="1"/>
      <w:numFmt w:val="decimal"/>
      <w:lvlText w:val="%7"/>
      <w:lvlJc w:val="left"/>
      <w:pPr>
        <w:ind w:left="5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44A608">
      <w:start w:val="1"/>
      <w:numFmt w:val="lowerLetter"/>
      <w:lvlText w:val="%8"/>
      <w:lvlJc w:val="left"/>
      <w:pPr>
        <w:ind w:left="6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7C1F3A">
      <w:start w:val="1"/>
      <w:numFmt w:val="lowerRoman"/>
      <w:lvlText w:val="%9"/>
      <w:lvlJc w:val="left"/>
      <w:pPr>
        <w:ind w:left="6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62F095B"/>
    <w:multiLevelType w:val="hybridMultilevel"/>
    <w:tmpl w:val="84320E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BC41DF"/>
    <w:multiLevelType w:val="hybridMultilevel"/>
    <w:tmpl w:val="0AF49614"/>
    <w:lvl w:ilvl="0" w:tplc="62CA652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00209B"/>
    <w:multiLevelType w:val="hybridMultilevel"/>
    <w:tmpl w:val="F3CA1140"/>
    <w:lvl w:ilvl="0" w:tplc="E29867E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0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E3F"/>
    <w:rsid w:val="00000155"/>
    <w:rsid w:val="00010315"/>
    <w:rsid w:val="00012D0D"/>
    <w:rsid w:val="00021CC3"/>
    <w:rsid w:val="00037C07"/>
    <w:rsid w:val="00066673"/>
    <w:rsid w:val="000B3276"/>
    <w:rsid w:val="000B40C9"/>
    <w:rsid w:val="000D331E"/>
    <w:rsid w:val="0012145D"/>
    <w:rsid w:val="00146214"/>
    <w:rsid w:val="00193267"/>
    <w:rsid w:val="001941C5"/>
    <w:rsid w:val="001A0AF2"/>
    <w:rsid w:val="001B0630"/>
    <w:rsid w:val="001B7586"/>
    <w:rsid w:val="001D6000"/>
    <w:rsid w:val="001E1460"/>
    <w:rsid w:val="001E6E88"/>
    <w:rsid w:val="001F2381"/>
    <w:rsid w:val="00220EB0"/>
    <w:rsid w:val="00243494"/>
    <w:rsid w:val="00250304"/>
    <w:rsid w:val="00250A39"/>
    <w:rsid w:val="00265289"/>
    <w:rsid w:val="002B0287"/>
    <w:rsid w:val="002C0D5F"/>
    <w:rsid w:val="002C39B3"/>
    <w:rsid w:val="00321A75"/>
    <w:rsid w:val="003313D8"/>
    <w:rsid w:val="00337709"/>
    <w:rsid w:val="00350539"/>
    <w:rsid w:val="00361D40"/>
    <w:rsid w:val="00364143"/>
    <w:rsid w:val="00385522"/>
    <w:rsid w:val="00385E58"/>
    <w:rsid w:val="003879C5"/>
    <w:rsid w:val="00395DC1"/>
    <w:rsid w:val="00401B82"/>
    <w:rsid w:val="00416F3D"/>
    <w:rsid w:val="00436881"/>
    <w:rsid w:val="00453C4C"/>
    <w:rsid w:val="00472303"/>
    <w:rsid w:val="004A06F4"/>
    <w:rsid w:val="004C09B3"/>
    <w:rsid w:val="004C3E3B"/>
    <w:rsid w:val="004C4327"/>
    <w:rsid w:val="004D2D8C"/>
    <w:rsid w:val="004E72B4"/>
    <w:rsid w:val="004F6F1E"/>
    <w:rsid w:val="0051127D"/>
    <w:rsid w:val="00511FC9"/>
    <w:rsid w:val="0054675D"/>
    <w:rsid w:val="0055316F"/>
    <w:rsid w:val="0058790F"/>
    <w:rsid w:val="0059144B"/>
    <w:rsid w:val="005D13D3"/>
    <w:rsid w:val="005D30F4"/>
    <w:rsid w:val="005F03BE"/>
    <w:rsid w:val="00603BA5"/>
    <w:rsid w:val="006178DA"/>
    <w:rsid w:val="006725B0"/>
    <w:rsid w:val="00675717"/>
    <w:rsid w:val="00685776"/>
    <w:rsid w:val="00687B5C"/>
    <w:rsid w:val="006A067C"/>
    <w:rsid w:val="006A2410"/>
    <w:rsid w:val="006F104F"/>
    <w:rsid w:val="006F7D24"/>
    <w:rsid w:val="00701A02"/>
    <w:rsid w:val="007178F0"/>
    <w:rsid w:val="00771D73"/>
    <w:rsid w:val="00773CC7"/>
    <w:rsid w:val="00783E6C"/>
    <w:rsid w:val="007A6865"/>
    <w:rsid w:val="008241DE"/>
    <w:rsid w:val="00831932"/>
    <w:rsid w:val="00836F57"/>
    <w:rsid w:val="00853B2E"/>
    <w:rsid w:val="00873865"/>
    <w:rsid w:val="00892089"/>
    <w:rsid w:val="00895ABB"/>
    <w:rsid w:val="008C0629"/>
    <w:rsid w:val="008C5F07"/>
    <w:rsid w:val="008E54E6"/>
    <w:rsid w:val="008F3F34"/>
    <w:rsid w:val="008F73A6"/>
    <w:rsid w:val="0090366C"/>
    <w:rsid w:val="00921EBE"/>
    <w:rsid w:val="009307DE"/>
    <w:rsid w:val="009409EC"/>
    <w:rsid w:val="009457A3"/>
    <w:rsid w:val="00971871"/>
    <w:rsid w:val="009C24E2"/>
    <w:rsid w:val="00A03157"/>
    <w:rsid w:val="00A044BA"/>
    <w:rsid w:val="00A303DD"/>
    <w:rsid w:val="00A30A0E"/>
    <w:rsid w:val="00A57E3F"/>
    <w:rsid w:val="00A66A9F"/>
    <w:rsid w:val="00A71712"/>
    <w:rsid w:val="00A9145E"/>
    <w:rsid w:val="00AA13E9"/>
    <w:rsid w:val="00AA350F"/>
    <w:rsid w:val="00AA3824"/>
    <w:rsid w:val="00AC37F6"/>
    <w:rsid w:val="00AC6500"/>
    <w:rsid w:val="00AE6879"/>
    <w:rsid w:val="00AF0662"/>
    <w:rsid w:val="00B55139"/>
    <w:rsid w:val="00B61B01"/>
    <w:rsid w:val="00B7111C"/>
    <w:rsid w:val="00B7189E"/>
    <w:rsid w:val="00B76140"/>
    <w:rsid w:val="00BC6614"/>
    <w:rsid w:val="00BC75DE"/>
    <w:rsid w:val="00C275EB"/>
    <w:rsid w:val="00C637E5"/>
    <w:rsid w:val="00C86658"/>
    <w:rsid w:val="00C93556"/>
    <w:rsid w:val="00CA5CB1"/>
    <w:rsid w:val="00CB78CA"/>
    <w:rsid w:val="00CE4F4E"/>
    <w:rsid w:val="00D0178D"/>
    <w:rsid w:val="00D046D2"/>
    <w:rsid w:val="00D05672"/>
    <w:rsid w:val="00D30E76"/>
    <w:rsid w:val="00D333F9"/>
    <w:rsid w:val="00D34B3A"/>
    <w:rsid w:val="00D44607"/>
    <w:rsid w:val="00D60842"/>
    <w:rsid w:val="00D7284A"/>
    <w:rsid w:val="00D80404"/>
    <w:rsid w:val="00D8045D"/>
    <w:rsid w:val="00D9188F"/>
    <w:rsid w:val="00DB271D"/>
    <w:rsid w:val="00DC1243"/>
    <w:rsid w:val="00DD1E15"/>
    <w:rsid w:val="00DD34B9"/>
    <w:rsid w:val="00DE3683"/>
    <w:rsid w:val="00DE5191"/>
    <w:rsid w:val="00E06C85"/>
    <w:rsid w:val="00E24A57"/>
    <w:rsid w:val="00E278A4"/>
    <w:rsid w:val="00E32E45"/>
    <w:rsid w:val="00E3684E"/>
    <w:rsid w:val="00E655F6"/>
    <w:rsid w:val="00EF2BCC"/>
    <w:rsid w:val="00EF762E"/>
    <w:rsid w:val="00F12621"/>
    <w:rsid w:val="00F26133"/>
    <w:rsid w:val="00F547DA"/>
    <w:rsid w:val="00F613E2"/>
    <w:rsid w:val="00F66129"/>
    <w:rsid w:val="00F67555"/>
    <w:rsid w:val="00F773FB"/>
    <w:rsid w:val="00F85D79"/>
    <w:rsid w:val="00FB15F7"/>
    <w:rsid w:val="00FB6384"/>
    <w:rsid w:val="00FC3A82"/>
    <w:rsid w:val="00FE41DA"/>
    <w:rsid w:val="00FF3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4F"/>
  </w:style>
  <w:style w:type="paragraph" w:styleId="1">
    <w:name w:val="heading 1"/>
    <w:basedOn w:val="a"/>
    <w:link w:val="10"/>
    <w:uiPriority w:val="9"/>
    <w:qFormat/>
    <w:rsid w:val="00B551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51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B55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55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513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5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13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54675D"/>
    <w:pPr>
      <w:ind w:left="720"/>
      <w:contextualSpacing/>
    </w:pPr>
  </w:style>
  <w:style w:type="paragraph" w:styleId="a8">
    <w:name w:val="No Spacing"/>
    <w:uiPriority w:val="1"/>
    <w:qFormat/>
    <w:rsid w:val="006178DA"/>
    <w:pPr>
      <w:spacing w:after="0" w:line="240" w:lineRule="auto"/>
    </w:pPr>
  </w:style>
  <w:style w:type="table" w:customStyle="1" w:styleId="TableGrid">
    <w:name w:val="TableGrid"/>
    <w:rsid w:val="008241D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59"/>
    <w:rsid w:val="00783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F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F762E"/>
  </w:style>
  <w:style w:type="paragraph" w:styleId="ac">
    <w:name w:val="footer"/>
    <w:basedOn w:val="a"/>
    <w:link w:val="ad"/>
    <w:uiPriority w:val="99"/>
    <w:unhideWhenUsed/>
    <w:rsid w:val="00EF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F7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4F"/>
  </w:style>
  <w:style w:type="paragraph" w:styleId="1">
    <w:name w:val="heading 1"/>
    <w:basedOn w:val="a"/>
    <w:link w:val="10"/>
    <w:uiPriority w:val="9"/>
    <w:qFormat/>
    <w:rsid w:val="00B551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51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B55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55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513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5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13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4675D"/>
    <w:pPr>
      <w:ind w:left="720"/>
      <w:contextualSpacing/>
    </w:pPr>
  </w:style>
  <w:style w:type="paragraph" w:styleId="a8">
    <w:name w:val="No Spacing"/>
    <w:uiPriority w:val="1"/>
    <w:qFormat/>
    <w:rsid w:val="006178DA"/>
    <w:pPr>
      <w:spacing w:after="0" w:line="240" w:lineRule="auto"/>
    </w:pPr>
  </w:style>
  <w:style w:type="table" w:customStyle="1" w:styleId="TableGrid">
    <w:name w:val="TableGrid"/>
    <w:rsid w:val="008241D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59"/>
    <w:rsid w:val="00783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F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F762E"/>
  </w:style>
  <w:style w:type="paragraph" w:styleId="ac">
    <w:name w:val="footer"/>
    <w:basedOn w:val="a"/>
    <w:link w:val="ad"/>
    <w:uiPriority w:val="99"/>
    <w:unhideWhenUsed/>
    <w:rsid w:val="00EF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F76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1044;&#1080;&#1087;&#1083;&#1086;&#1084;\&#1044;&#1080;&#1072;&#1075;&#1088;&#1072;&#1084;&#1084;&#1099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1044;&#1080;&#1087;&#1083;&#1086;&#1084;\&#1044;&#1080;&#1072;&#1075;&#1088;&#1072;&#1084;&#1084;&#1099;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1044;&#1080;&#1087;&#1083;&#1086;&#1084;\&#1044;&#1080;&#1072;&#1075;&#1088;&#1072;&#1084;&#1084;&#1099;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1044;&#1080;&#1087;&#1083;&#1086;&#1084;\&#1044;&#1080;&#1072;&#1075;&#1088;&#1072;&#1084;&#1084;&#1099;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 </a:t>
            </a:r>
            <a:r>
              <a:rPr lang="ru-RU">
                <a:latin typeface="Times New Roman" pitchFamily="18" charset="0"/>
                <a:cs typeface="Times New Roman" pitchFamily="18" charset="0"/>
              </a:rPr>
              <a:t>диагностика на начальном этапе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Percent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Лист1!$X$1:$X$4</c:f>
              <c:strCache>
                <c:ptCount val="4"/>
                <c:pt idx="0">
                  <c:v>Высокий уровень </c:v>
                </c:pt>
                <c:pt idx="1">
                  <c:v>Оптимальный уровень </c:v>
                </c:pt>
                <c:pt idx="2">
                  <c:v>Средний уровень</c:v>
                </c:pt>
                <c:pt idx="3">
                  <c:v>Низкий уровень </c:v>
                </c:pt>
              </c:strCache>
            </c:strRef>
          </c:cat>
          <c:val>
            <c:numRef>
              <c:f>Лист1!$Y$1:$Y$4</c:f>
              <c:numCache>
                <c:formatCode>General</c:formatCode>
                <c:ptCount val="4"/>
                <c:pt idx="0">
                  <c:v>1</c:v>
                </c:pt>
                <c:pt idx="1">
                  <c:v>5</c:v>
                </c:pt>
                <c:pt idx="2">
                  <c:v>7</c:v>
                </c:pt>
                <c:pt idx="3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67-441D-B5E9-78EC9665D4FC}"/>
            </c:ext>
          </c:extLst>
        </c:ser>
        <c:dLbls>
          <c:showPercent val="1"/>
        </c:dLbls>
        <c:firstSliceAng val="0"/>
      </c:pieChart>
    </c:plotArea>
    <c:legend>
      <c:legendPos val="t"/>
      <c:txPr>
        <a:bodyPr/>
        <a:lstStyle/>
        <a:p>
          <a:pPr>
            <a:defRPr sz="14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baseline="0"/>
              <a:t> </a:t>
            </a:r>
            <a:r>
              <a:rPr lang="ru-RU" baseline="0">
                <a:latin typeface="Times New Roman" pitchFamily="18" charset="0"/>
                <a:cs typeface="Times New Roman" pitchFamily="18" charset="0"/>
              </a:rPr>
              <a:t>диагностика на начальном этапе</a:t>
            </a:r>
            <a:endParaRPr lang="ru-RU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Percent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Лист1!$A$1:$A$6</c:f>
              <c:strCache>
                <c:ptCount val="6"/>
                <c:pt idx="0">
                  <c:v>Выбор конструирования для совместной и/или самостоятельной деятельности</c:v>
                </c:pt>
                <c:pt idx="1">
                  <c:v>Положительное отношение к процессу  деятельности и к ее результату </c:v>
                </c:pt>
                <c:pt idx="2">
                  <c:v>Отбирать материал по форме, цвету, величине в определенном сочетании и в соответствии с замыслом</c:v>
                </c:pt>
                <c:pt idx="3">
                  <c:v>Создавать замысел (образ будущей постройки) </c:v>
                </c:pt>
                <c:pt idx="4">
                  <c:v>Определять средства его реализации (находить адекватные замыслу способы  конструирования)</c:v>
                </c:pt>
                <c:pt idx="5">
                  <c:v>Намечать последовательность практических действий </c:v>
                </c:pt>
              </c:strCache>
            </c:strRef>
          </c:cat>
          <c:val>
            <c:numRef>
              <c:f>Лист1!$B$1:$B$6</c:f>
              <c:numCache>
                <c:formatCode>General</c:formatCode>
                <c:ptCount val="6"/>
                <c:pt idx="0">
                  <c:v>2.9</c:v>
                </c:pt>
                <c:pt idx="1">
                  <c:v>2.5</c:v>
                </c:pt>
                <c:pt idx="2">
                  <c:v>2.2999999999999998</c:v>
                </c:pt>
                <c:pt idx="3">
                  <c:v>2.6</c:v>
                </c:pt>
                <c:pt idx="4">
                  <c:v>2.6</c:v>
                </c:pt>
                <c:pt idx="5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62A-43F7-99E9-E340AFFE4DAD}"/>
            </c:ext>
          </c:extLst>
        </c:ser>
        <c:dLbls>
          <c:showPercent val="1"/>
        </c:dLbls>
        <c:firstSliceAng val="0"/>
      </c:pieChart>
    </c:plotArea>
    <c:legend>
      <c:legendPos val="t"/>
      <c:layout>
        <c:manualLayout>
          <c:xMode val="edge"/>
          <c:yMode val="edge"/>
          <c:x val="5.5605851200966956E-2"/>
          <c:y val="9.9716934655012898E-2"/>
          <c:w val="0.76137987582470168"/>
          <c:h val="0.62114151976867549"/>
        </c:manualLayout>
      </c:layout>
      <c:txPr>
        <a:bodyPr/>
        <a:lstStyle/>
        <a:p>
          <a:pPr>
            <a:defRPr sz="14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Итоговая диагностика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Percent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Лист1!$AA$1:$AA$4</c:f>
              <c:strCache>
                <c:ptCount val="4"/>
                <c:pt idx="0">
                  <c:v>Высокий уровень </c:v>
                </c:pt>
                <c:pt idx="1">
                  <c:v>Оптимальный уровень </c:v>
                </c:pt>
                <c:pt idx="2">
                  <c:v>Средний уровень</c:v>
                </c:pt>
                <c:pt idx="3">
                  <c:v>Низкий уровень </c:v>
                </c:pt>
              </c:strCache>
            </c:strRef>
          </c:cat>
          <c:val>
            <c:numRef>
              <c:f>Лист1!$AB$1:$AB$4</c:f>
              <c:numCache>
                <c:formatCode>General</c:formatCode>
                <c:ptCount val="4"/>
                <c:pt idx="0">
                  <c:v>4</c:v>
                </c:pt>
                <c:pt idx="1">
                  <c:v>8</c:v>
                </c:pt>
                <c:pt idx="2">
                  <c:v>6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2E4-4537-B2A7-62BA5B8234B1}"/>
            </c:ext>
          </c:extLst>
        </c:ser>
        <c:dLbls>
          <c:showPercent val="1"/>
        </c:dLbls>
        <c:firstSliceAng val="0"/>
      </c:pieChart>
    </c:plotArea>
    <c:legend>
      <c:legendPos val="t"/>
      <c:txPr>
        <a:bodyPr/>
        <a:lstStyle/>
        <a:p>
          <a:pPr>
            <a:defRPr sz="14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Итоговая диагностика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Percent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Лист1!$D$1:$D$6</c:f>
              <c:strCache>
                <c:ptCount val="6"/>
                <c:pt idx="0">
                  <c:v>Выбор конструирования для совместной и/или самостоятельной деятельности</c:v>
                </c:pt>
                <c:pt idx="1">
                  <c:v>Положительное отношение к процессу  деятельности и к ее результату </c:v>
                </c:pt>
                <c:pt idx="2">
                  <c:v>Отбирать материал по форме, цвету, величине в определенном сочетании и в соответствии с замыслом</c:v>
                </c:pt>
                <c:pt idx="3">
                  <c:v>Создавать замысел (образ будущей постройки) </c:v>
                </c:pt>
                <c:pt idx="4">
                  <c:v>Определять средства его реализации (находить адекватные замыслу способы  конструирования)</c:v>
                </c:pt>
                <c:pt idx="5">
                  <c:v>Намечать последовательность практических действий </c:v>
                </c:pt>
              </c:strCache>
            </c:strRef>
          </c:cat>
          <c:val>
            <c:numRef>
              <c:f>Лист1!$E$1:$E$6</c:f>
              <c:numCache>
                <c:formatCode>General</c:formatCode>
                <c:ptCount val="6"/>
                <c:pt idx="0">
                  <c:v>3.2</c:v>
                </c:pt>
                <c:pt idx="1">
                  <c:v>2.7</c:v>
                </c:pt>
                <c:pt idx="2">
                  <c:v>2.8</c:v>
                </c:pt>
                <c:pt idx="3">
                  <c:v>2.9</c:v>
                </c:pt>
                <c:pt idx="4">
                  <c:v>2.7</c:v>
                </c:pt>
                <c:pt idx="5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F5E-446E-AE8C-F3636EBFCF93}"/>
            </c:ext>
          </c:extLst>
        </c:ser>
        <c:dLbls>
          <c:showPercent val="1"/>
        </c:dLbls>
        <c:firstSliceAng val="0"/>
      </c:pieChart>
    </c:plotArea>
    <c:legend>
      <c:legendPos val="t"/>
      <c:layout>
        <c:manualLayout>
          <c:xMode val="edge"/>
          <c:yMode val="edge"/>
          <c:x val="7.2386144991798129E-2"/>
          <c:y val="0.10294786628657593"/>
          <c:w val="0.76261727593329265"/>
          <c:h val="0.44078846743141886"/>
        </c:manualLayout>
      </c:layout>
      <c:txPr>
        <a:bodyPr/>
        <a:lstStyle/>
        <a:p>
          <a:pPr>
            <a:defRPr sz="14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759E3-1213-462C-B29D-6CAC080E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30</Pages>
  <Words>6478</Words>
  <Characters>36925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bipkro_doshkol</cp:lastModifiedBy>
  <cp:revision>75</cp:revision>
  <cp:lastPrinted>2022-03-20T14:35:00Z</cp:lastPrinted>
  <dcterms:created xsi:type="dcterms:W3CDTF">2022-03-18T08:33:00Z</dcterms:created>
  <dcterms:modified xsi:type="dcterms:W3CDTF">2022-12-20T06:02:00Z</dcterms:modified>
</cp:coreProperties>
</file>