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1C" w:rsidRDefault="0076441C" w:rsidP="0076441C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2</w:t>
      </w:r>
    </w:p>
    <w:p w:rsidR="000A6A3C" w:rsidRDefault="000A6A3C" w:rsidP="0076441C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right"/>
        <w:rPr>
          <w:b/>
          <w:bCs/>
          <w:color w:val="000000"/>
          <w:sz w:val="28"/>
          <w:szCs w:val="28"/>
        </w:rPr>
      </w:pPr>
    </w:p>
    <w:p w:rsidR="000A6A3C" w:rsidRDefault="000A6A3C" w:rsidP="0076441C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center"/>
        <w:rPr>
          <w:b/>
          <w:bCs/>
          <w:color w:val="000000"/>
          <w:sz w:val="28"/>
          <w:szCs w:val="28"/>
        </w:rPr>
      </w:pPr>
      <w:r w:rsidRPr="00ED7D15">
        <w:rPr>
          <w:b/>
          <w:bCs/>
          <w:color w:val="000000"/>
          <w:sz w:val="28"/>
          <w:szCs w:val="28"/>
        </w:rPr>
        <w:t>Требования к написанию и оформлению конкурсной работы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center"/>
        <w:rPr>
          <w:b/>
          <w:bCs/>
          <w:color w:val="000000"/>
          <w:sz w:val="28"/>
          <w:szCs w:val="28"/>
        </w:rPr>
      </w:pPr>
    </w:p>
    <w:p w:rsid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center"/>
        <w:rPr>
          <w:b/>
          <w:color w:val="000000"/>
          <w:sz w:val="28"/>
          <w:szCs w:val="28"/>
        </w:rPr>
      </w:pPr>
      <w:r w:rsidRPr="00ED7D15">
        <w:rPr>
          <w:b/>
          <w:color w:val="000000"/>
          <w:sz w:val="28"/>
          <w:szCs w:val="28"/>
        </w:rPr>
        <w:t>Структура работы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center"/>
        <w:rPr>
          <w:b/>
          <w:color w:val="000000"/>
          <w:sz w:val="28"/>
          <w:szCs w:val="28"/>
        </w:rPr>
      </w:pP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b/>
          <w:bCs/>
          <w:color w:val="000000"/>
          <w:sz w:val="28"/>
          <w:szCs w:val="28"/>
          <w:u w:val="single"/>
        </w:rPr>
        <w:t>Титульный ли</w:t>
      </w:r>
      <w:r w:rsidRPr="00ED7D15">
        <w:rPr>
          <w:b/>
          <w:bCs/>
          <w:color w:val="000000"/>
          <w:sz w:val="28"/>
          <w:szCs w:val="28"/>
        </w:rPr>
        <w:t>ст</w:t>
      </w:r>
      <w:r w:rsidRPr="00ED7D15">
        <w:rPr>
          <w:color w:val="000000"/>
          <w:sz w:val="28"/>
          <w:szCs w:val="28"/>
        </w:rPr>
        <w:t> является первой страницей конкурсной работы и заполняется по определенным правилам. В верхнем поле указывается полное наименование учебного заведения. В среднем поле дается заглавие работы. Ниже, ближе к правому краю титульного листа, указываются фамилия, имя, отчество участника конкура, его должность и полное название образовательной организации. В нижнем поле указываются местонахождение учебного заведения и год написания работы.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  <w:r w:rsidRPr="00ED7D15">
        <w:rPr>
          <w:b/>
          <w:bCs/>
          <w:color w:val="000000"/>
          <w:sz w:val="28"/>
          <w:szCs w:val="28"/>
          <w:u w:val="single"/>
        </w:rPr>
        <w:t>Содержание </w:t>
      </w:r>
      <w:r w:rsidRPr="00ED7D15">
        <w:rPr>
          <w:color w:val="000000"/>
          <w:sz w:val="28"/>
          <w:szCs w:val="28"/>
        </w:rPr>
        <w:t>помещается на второй странице. В нем приводятся названия разделов с указанием страниц, с которых они начинаются. Заголовки оглавления должны точно повторять название разделов в тексте. При оформлении заголовки ступеней одинакового уровня необходимо располагать друг под другом.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Введение и заключение (если есть) не нумеруются.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Во </w:t>
      </w:r>
      <w:r w:rsidRPr="00ED7D15">
        <w:rPr>
          <w:b/>
          <w:bCs/>
          <w:color w:val="000000"/>
          <w:sz w:val="28"/>
          <w:szCs w:val="28"/>
          <w:u w:val="single"/>
        </w:rPr>
        <w:t>введении</w:t>
      </w:r>
      <w:r w:rsidRPr="00ED7D15">
        <w:rPr>
          <w:b/>
          <w:bCs/>
          <w:color w:val="000000"/>
          <w:sz w:val="28"/>
          <w:szCs w:val="28"/>
        </w:rPr>
        <w:t xml:space="preserve"> </w:t>
      </w:r>
      <w:r w:rsidRPr="00ED7D15">
        <w:rPr>
          <w:color w:val="000000"/>
          <w:sz w:val="28"/>
          <w:szCs w:val="28"/>
        </w:rPr>
        <w:t>фиксируется</w:t>
      </w:r>
      <w:r w:rsidR="00B255A0">
        <w:rPr>
          <w:color w:val="000000"/>
          <w:sz w:val="28"/>
          <w:szCs w:val="28"/>
        </w:rPr>
        <w:t xml:space="preserve"> класс, тема и название урока (занятия), указываются</w:t>
      </w:r>
      <w:r w:rsidR="00B255A0" w:rsidRPr="00ED7D15">
        <w:rPr>
          <w:color w:val="000000"/>
          <w:sz w:val="28"/>
          <w:szCs w:val="28"/>
        </w:rPr>
        <w:t xml:space="preserve"> цель и задачи</w:t>
      </w:r>
      <w:r w:rsidR="00783683">
        <w:rPr>
          <w:color w:val="000000"/>
          <w:sz w:val="28"/>
          <w:szCs w:val="28"/>
        </w:rPr>
        <w:t>, планируемые результаты</w:t>
      </w:r>
      <w:r w:rsidR="00B255A0" w:rsidRPr="00ED7D15">
        <w:rPr>
          <w:color w:val="000000"/>
          <w:sz w:val="28"/>
          <w:szCs w:val="28"/>
        </w:rPr>
        <w:t xml:space="preserve">; </w:t>
      </w:r>
      <w:r w:rsidR="00B255A0">
        <w:rPr>
          <w:color w:val="000000"/>
          <w:sz w:val="28"/>
          <w:szCs w:val="28"/>
        </w:rPr>
        <w:t xml:space="preserve">его </w:t>
      </w:r>
      <w:r w:rsidRPr="00ED7D15">
        <w:rPr>
          <w:color w:val="000000"/>
          <w:sz w:val="28"/>
          <w:szCs w:val="28"/>
        </w:rPr>
        <w:t>актуальность, практическая значимость; перечисляются методы работы</w:t>
      </w:r>
      <w:r w:rsidR="00205738">
        <w:rPr>
          <w:color w:val="000000"/>
          <w:sz w:val="28"/>
          <w:szCs w:val="28"/>
        </w:rPr>
        <w:t xml:space="preserve"> и применяемые технологии, описывается целесообразность их применения.  В основной части работы дается подробный сценарий урока</w:t>
      </w:r>
      <w:r w:rsidR="00783683">
        <w:rPr>
          <w:color w:val="000000"/>
          <w:sz w:val="28"/>
          <w:szCs w:val="28"/>
        </w:rPr>
        <w:t xml:space="preserve"> (либо подробная технологическая карта).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  <w:r w:rsidR="00205738" w:rsidRPr="00205738">
        <w:rPr>
          <w:b/>
          <w:color w:val="000000"/>
          <w:sz w:val="28"/>
          <w:szCs w:val="28"/>
        </w:rPr>
        <w:t>Заключение.</w:t>
      </w:r>
      <w:r w:rsidRPr="00ED7D15">
        <w:rPr>
          <w:color w:val="000000"/>
          <w:sz w:val="28"/>
          <w:szCs w:val="28"/>
        </w:rPr>
        <w:t> </w:t>
      </w:r>
      <w:r w:rsidRPr="00ED7D15">
        <w:rPr>
          <w:iCs/>
          <w:color w:val="000000"/>
          <w:sz w:val="28"/>
          <w:szCs w:val="28"/>
        </w:rPr>
        <w:t>Изложение содержания работы заканчивается заключением, которое представляет собой анализ урока.</w:t>
      </w:r>
      <w:r w:rsidRPr="00ED7D15">
        <w:rPr>
          <w:color w:val="000000"/>
          <w:sz w:val="28"/>
          <w:szCs w:val="28"/>
        </w:rPr>
        <w:t xml:space="preserve"> В нем автор может вновь обратиться к актуальности изучения темы в целом, дать оценку эффективности выбранного подхода, подчеркнуть </w:t>
      </w:r>
      <w:r w:rsidR="00783683" w:rsidRPr="00ED7D15">
        <w:rPr>
          <w:color w:val="000000"/>
          <w:sz w:val="28"/>
          <w:szCs w:val="28"/>
        </w:rPr>
        <w:t>перспективность</w:t>
      </w:r>
      <w:r w:rsidR="00783683">
        <w:rPr>
          <w:color w:val="000000"/>
          <w:sz w:val="28"/>
          <w:szCs w:val="28"/>
        </w:rPr>
        <w:t xml:space="preserve"> и эффективность достижения планируемых результатов</w:t>
      </w:r>
      <w:r w:rsidRPr="00ED7D15">
        <w:rPr>
          <w:color w:val="000000"/>
          <w:sz w:val="28"/>
          <w:szCs w:val="28"/>
        </w:rPr>
        <w:t>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i/>
          <w:iCs/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  <w:r w:rsidRPr="00ED7D15">
        <w:rPr>
          <w:b/>
          <w:iCs/>
          <w:color w:val="000000"/>
          <w:sz w:val="28"/>
          <w:szCs w:val="28"/>
        </w:rPr>
        <w:t>Список литературы</w:t>
      </w:r>
      <w:r w:rsidRPr="00ED7D15">
        <w:rPr>
          <w:color w:val="000000"/>
          <w:sz w:val="28"/>
          <w:szCs w:val="28"/>
        </w:rPr>
        <w:t>, куда заносятся использованные в тексте работы источники.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b/>
          <w:iCs/>
          <w:color w:val="000000"/>
          <w:sz w:val="28"/>
          <w:szCs w:val="28"/>
        </w:rPr>
        <w:t>В приложении</w:t>
      </w:r>
      <w:r w:rsidRPr="00ED7D15">
        <w:rPr>
          <w:color w:val="000000"/>
          <w:sz w:val="28"/>
          <w:szCs w:val="28"/>
        </w:rPr>
        <w:t> определяются материалы объемного характера. Туда можно отнести таблицы, графики, рисунки, справочники, фотографии, презентации.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 xml:space="preserve"> 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b/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  <w:r w:rsidRPr="00ED7D15">
        <w:rPr>
          <w:b/>
          <w:color w:val="000000"/>
          <w:sz w:val="28"/>
          <w:szCs w:val="28"/>
        </w:rPr>
        <w:t>            </w:t>
      </w:r>
      <w:r w:rsidRPr="00ED7D15">
        <w:rPr>
          <w:b/>
          <w:iCs/>
          <w:color w:val="000000"/>
          <w:sz w:val="28"/>
          <w:szCs w:val="28"/>
        </w:rPr>
        <w:t>Общие требования к оформлению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D7D15">
        <w:rPr>
          <w:color w:val="000000"/>
          <w:sz w:val="28"/>
          <w:szCs w:val="28"/>
        </w:rPr>
        <w:t>абота, заявляемая на конкурс, должна быть оформлена в соответствии с едиными стандартными требованиями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При написании следует соблюдать следующие правила: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Размер полей: левое — 3 см, правое — 1 см, верхнее — 2 см,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нижнее — 2,5 см;</w:t>
      </w:r>
    </w:p>
    <w:p w:rsid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Нумерация страниц—по центру внизу страницы;</w:t>
      </w:r>
    </w:p>
    <w:p w:rsidR="00ED7D15" w:rsidRPr="0076441C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Шрифт</w:t>
      </w:r>
      <w:r w:rsidR="0076441C">
        <w:rPr>
          <w:color w:val="000000"/>
          <w:sz w:val="28"/>
          <w:szCs w:val="28"/>
        </w:rPr>
        <w:t xml:space="preserve"> </w:t>
      </w:r>
      <w:r w:rsidR="0076441C">
        <w:rPr>
          <w:color w:val="000000"/>
          <w:sz w:val="28"/>
          <w:szCs w:val="28"/>
          <w:lang w:val="en-US"/>
        </w:rPr>
        <w:t>Times</w:t>
      </w:r>
      <w:r w:rsidR="0076441C" w:rsidRPr="0076441C">
        <w:rPr>
          <w:color w:val="000000"/>
          <w:sz w:val="28"/>
          <w:szCs w:val="28"/>
        </w:rPr>
        <w:t xml:space="preserve"> </w:t>
      </w:r>
      <w:r w:rsidR="0076441C">
        <w:rPr>
          <w:color w:val="000000"/>
          <w:sz w:val="28"/>
          <w:szCs w:val="28"/>
          <w:lang w:val="en-US"/>
        </w:rPr>
        <w:t>New</w:t>
      </w:r>
      <w:r w:rsidR="0076441C" w:rsidRPr="0076441C">
        <w:rPr>
          <w:color w:val="000000"/>
          <w:sz w:val="28"/>
          <w:szCs w:val="28"/>
        </w:rPr>
        <w:t xml:space="preserve"> </w:t>
      </w:r>
      <w:r w:rsidR="0076441C">
        <w:rPr>
          <w:color w:val="000000"/>
          <w:sz w:val="28"/>
          <w:szCs w:val="28"/>
          <w:lang w:val="en-US"/>
        </w:rPr>
        <w:t>Roman</w:t>
      </w:r>
      <w:r w:rsidR="0076441C" w:rsidRPr="0076441C">
        <w:rPr>
          <w:color w:val="000000"/>
          <w:sz w:val="28"/>
          <w:szCs w:val="28"/>
        </w:rPr>
        <w:t xml:space="preserve"> 14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Текст печатается через 1,5 интервала;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Абзац—1,25см;</w:t>
      </w:r>
    </w:p>
    <w:p w:rsidR="0076441C" w:rsidRDefault="00ED7D15" w:rsidP="0076441C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</w:p>
    <w:p w:rsidR="00ED7D15" w:rsidRPr="00ED7D15" w:rsidRDefault="00ED7D15" w:rsidP="0076441C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lastRenderedPageBreak/>
        <w:t>Нумерация страниц начинается с титульного листа, которому присваивается номер 1, но на страницу он не ставится. Далее весь последующий объем работ</w:t>
      </w:r>
      <w:r w:rsidR="0076441C">
        <w:rPr>
          <w:color w:val="000000"/>
          <w:sz w:val="28"/>
          <w:szCs w:val="28"/>
        </w:rPr>
        <w:t>ы</w:t>
      </w:r>
      <w:r w:rsidRPr="00ED7D15">
        <w:rPr>
          <w:color w:val="000000"/>
          <w:sz w:val="28"/>
          <w:szCs w:val="28"/>
        </w:rPr>
        <w:t>, включая библиографический список и приложения, нумеруются по порядку до последней страницы;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Начало кажд</w:t>
      </w:r>
      <w:r w:rsidR="00205738">
        <w:rPr>
          <w:color w:val="000000"/>
          <w:sz w:val="28"/>
          <w:szCs w:val="28"/>
        </w:rPr>
        <w:t>ого</w:t>
      </w:r>
      <w:r w:rsidRPr="00ED7D15">
        <w:rPr>
          <w:color w:val="000000"/>
          <w:sz w:val="28"/>
          <w:szCs w:val="28"/>
        </w:rPr>
        <w:t xml:space="preserve"> </w:t>
      </w:r>
      <w:r w:rsidR="00205738">
        <w:rPr>
          <w:color w:val="000000"/>
          <w:sz w:val="28"/>
          <w:szCs w:val="28"/>
        </w:rPr>
        <w:t>раздела</w:t>
      </w:r>
      <w:r w:rsidRPr="00ED7D15">
        <w:rPr>
          <w:color w:val="000000"/>
          <w:sz w:val="28"/>
          <w:szCs w:val="28"/>
        </w:rPr>
        <w:t xml:space="preserve"> печатается с новой страницы. Это относится также и к введению, заключению, библиографическому списку,</w:t>
      </w:r>
      <w:r w:rsidR="00205738">
        <w:rPr>
          <w:color w:val="000000"/>
          <w:sz w:val="28"/>
          <w:szCs w:val="28"/>
        </w:rPr>
        <w:t xml:space="preserve"> </w:t>
      </w:r>
      <w:r w:rsidRPr="00ED7D15">
        <w:rPr>
          <w:color w:val="000000"/>
          <w:sz w:val="28"/>
          <w:szCs w:val="28"/>
        </w:rPr>
        <w:t>приложениям;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 xml:space="preserve"> Название </w:t>
      </w:r>
      <w:r w:rsidR="00205738">
        <w:rPr>
          <w:color w:val="000000"/>
          <w:sz w:val="28"/>
          <w:szCs w:val="28"/>
        </w:rPr>
        <w:t>раздела</w:t>
      </w:r>
      <w:r w:rsidRPr="00ED7D15">
        <w:rPr>
          <w:color w:val="000000"/>
          <w:sz w:val="28"/>
          <w:szCs w:val="28"/>
        </w:rPr>
        <w:t xml:space="preserve"> печатается жирным шрифтом заглавными буквами</w:t>
      </w:r>
      <w:r w:rsidR="00205738">
        <w:rPr>
          <w:color w:val="000000"/>
          <w:sz w:val="28"/>
          <w:szCs w:val="28"/>
        </w:rPr>
        <w:t>;</w:t>
      </w:r>
      <w:r w:rsidRPr="00ED7D15">
        <w:rPr>
          <w:color w:val="000000"/>
          <w:sz w:val="28"/>
          <w:szCs w:val="28"/>
        </w:rPr>
        <w:t> </w:t>
      </w:r>
    </w:p>
    <w:p w:rsidR="0076441C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Заголовки следует располагать по середине строки симметрично к тексту, между заголовком и текстом пропуск в 3 интервала</w:t>
      </w:r>
      <w:r w:rsidR="00205738">
        <w:rPr>
          <w:color w:val="000000"/>
          <w:sz w:val="28"/>
          <w:szCs w:val="28"/>
        </w:rPr>
        <w:t>;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Такое же расстояние выдерживается между заголовками главы и параграфа;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 xml:space="preserve">Каждое приложение должно начинаться с нового листа с указания номера в правом верхнем углу, </w:t>
      </w:r>
      <w:proofErr w:type="gramStart"/>
      <w:r w:rsidR="00783683" w:rsidRPr="00ED7D15">
        <w:rPr>
          <w:color w:val="000000"/>
          <w:sz w:val="28"/>
          <w:szCs w:val="28"/>
        </w:rPr>
        <w:t>например</w:t>
      </w:r>
      <w:proofErr w:type="gramEnd"/>
      <w:r w:rsidRPr="00ED7D15">
        <w:rPr>
          <w:color w:val="000000"/>
          <w:sz w:val="28"/>
          <w:szCs w:val="28"/>
        </w:rPr>
        <w:t>: Приложение 1.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Каждое приложение имеет тематический заголовок, который располагается по середине строки под нумерацией приложения.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             </w:t>
      </w:r>
    </w:p>
    <w:p w:rsidR="00ED7D15" w:rsidRPr="00205738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b/>
          <w:color w:val="000000"/>
          <w:sz w:val="28"/>
          <w:szCs w:val="28"/>
        </w:rPr>
      </w:pPr>
      <w:r w:rsidRPr="00205738">
        <w:rPr>
          <w:b/>
          <w:color w:val="000000"/>
          <w:sz w:val="28"/>
          <w:szCs w:val="28"/>
        </w:rPr>
        <w:t>Правила оформления библиографических списков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Для книг одного или нескольких авторов указывается фамилия и инициалы авторов (точка), название книги без кавычек с заглавной буквы (точка и тире), место издания (точка, двоеточие), издательство без кавычек (запятая), год издания (точка и тире), количество страниц в книге с прописной буквой «с» на конце (точка).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Пример: </w:t>
      </w:r>
      <w:proofErr w:type="spellStart"/>
      <w:r w:rsidRPr="00ED7D15">
        <w:rPr>
          <w:color w:val="000000"/>
          <w:sz w:val="28"/>
          <w:szCs w:val="28"/>
        </w:rPr>
        <w:t>Перре-Клермон</w:t>
      </w:r>
      <w:proofErr w:type="spellEnd"/>
      <w:r w:rsidRPr="00ED7D15">
        <w:rPr>
          <w:color w:val="000000"/>
          <w:sz w:val="28"/>
          <w:szCs w:val="28"/>
        </w:rPr>
        <w:t> А. Н. Роль социальных взаимодействий в развитии интеллекта детей. — М.: Педагогика, 1991. — 248 с.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Для составительского сборника двух-трех авторов указывается название сборника (одна наклонная линия) далее пишется слово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«Сост.» (точка) инициалы и фамилия составителей (точка, тире), место издания (точка, двоеточие), название издательства (без кавычек, запятая), год издания (точка, тире), количество страниц в сборнике с прописной буквы «с».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  <w:proofErr w:type="gramStart"/>
      <w:r w:rsidRPr="00ED7D15">
        <w:rPr>
          <w:color w:val="000000"/>
          <w:sz w:val="28"/>
          <w:szCs w:val="28"/>
        </w:rPr>
        <w:t>Например</w:t>
      </w:r>
      <w:proofErr w:type="gramEnd"/>
      <w:r w:rsidRPr="00ED7D15">
        <w:rPr>
          <w:color w:val="000000"/>
          <w:sz w:val="28"/>
          <w:szCs w:val="28"/>
        </w:rPr>
        <w:t xml:space="preserve">: Советы управляющему /Сост. А. Н. Зотов, Г. А. Ковалева. — </w:t>
      </w:r>
      <w:proofErr w:type="gramStart"/>
      <w:r w:rsidRPr="00ED7D15">
        <w:rPr>
          <w:color w:val="000000"/>
          <w:sz w:val="28"/>
          <w:szCs w:val="28"/>
        </w:rPr>
        <w:t>Свердловск.:</w:t>
      </w:r>
      <w:proofErr w:type="gramEnd"/>
      <w:r w:rsidRPr="00ED7D15">
        <w:rPr>
          <w:color w:val="000000"/>
          <w:sz w:val="28"/>
          <w:szCs w:val="28"/>
        </w:rPr>
        <w:t> Сред.-Урал. Кн. Изд-во, 1991. — 304с.</w:t>
      </w:r>
    </w:p>
    <w:p w:rsidR="00ED7D15" w:rsidRPr="00ED7D15" w:rsidRDefault="00ED7D15" w:rsidP="00ED7D15">
      <w:pPr>
        <w:pStyle w:val="a3"/>
        <w:shd w:val="clear" w:color="auto" w:fill="FFFFFF"/>
        <w:spacing w:before="0" w:beforeAutospacing="0" w:after="0" w:afterAutospacing="0" w:line="294" w:lineRule="atLeast"/>
        <w:ind w:left="284" w:firstLine="851"/>
        <w:jc w:val="both"/>
        <w:rPr>
          <w:color w:val="000000"/>
          <w:sz w:val="28"/>
          <w:szCs w:val="28"/>
        </w:rPr>
      </w:pPr>
      <w:r w:rsidRPr="00ED7D15">
        <w:rPr>
          <w:color w:val="000000"/>
          <w:sz w:val="28"/>
          <w:szCs w:val="28"/>
        </w:rPr>
        <w:t> </w:t>
      </w:r>
    </w:p>
    <w:p w:rsidR="00ED7D15" w:rsidRPr="00ED7D15" w:rsidRDefault="00ED7D15" w:rsidP="00ED7D15">
      <w:pPr>
        <w:spacing w:line="360" w:lineRule="auto"/>
        <w:ind w:left="284" w:firstLine="851"/>
        <w:jc w:val="both"/>
        <w:rPr>
          <w:sz w:val="28"/>
          <w:szCs w:val="28"/>
        </w:rPr>
      </w:pPr>
      <w:r w:rsidRPr="00ED7D15">
        <w:rPr>
          <w:sz w:val="28"/>
          <w:szCs w:val="28"/>
        </w:rPr>
        <w:tab/>
      </w:r>
      <w:r w:rsidRPr="00ED7D15">
        <w:rPr>
          <w:sz w:val="28"/>
          <w:szCs w:val="28"/>
        </w:rPr>
        <w:tab/>
      </w:r>
      <w:r w:rsidRPr="00ED7D15">
        <w:rPr>
          <w:sz w:val="28"/>
          <w:szCs w:val="28"/>
        </w:rPr>
        <w:tab/>
      </w:r>
      <w:r w:rsidRPr="00ED7D15">
        <w:rPr>
          <w:sz w:val="28"/>
          <w:szCs w:val="28"/>
        </w:rPr>
        <w:tab/>
      </w:r>
    </w:p>
    <w:p w:rsidR="00422CE3" w:rsidRPr="00ED7D15" w:rsidRDefault="00422CE3" w:rsidP="00ED7D15">
      <w:pPr>
        <w:ind w:left="284" w:firstLine="851"/>
        <w:rPr>
          <w:sz w:val="28"/>
          <w:szCs w:val="28"/>
        </w:rPr>
      </w:pPr>
    </w:p>
    <w:sectPr w:rsidR="00422CE3" w:rsidRPr="00ED7D15" w:rsidSect="00ED7D15">
      <w:pgSz w:w="11906" w:h="16838"/>
      <w:pgMar w:top="851" w:right="84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15"/>
    <w:rsid w:val="000A6A3C"/>
    <w:rsid w:val="00205738"/>
    <w:rsid w:val="00422CE3"/>
    <w:rsid w:val="0076441C"/>
    <w:rsid w:val="00783683"/>
    <w:rsid w:val="00B255A0"/>
    <w:rsid w:val="00E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B3FB-6FBA-4214-A5C5-22D3E983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D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2022-08-30T09:27:00Z</dcterms:created>
  <dcterms:modified xsi:type="dcterms:W3CDTF">2022-09-02T08:22:00Z</dcterms:modified>
</cp:coreProperties>
</file>