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9E" w:rsidRPr="00783EC3" w:rsidRDefault="00BB5525" w:rsidP="00EE1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07B99" w:rsidRPr="00783EC3">
        <w:rPr>
          <w:rFonts w:ascii="Times New Roman" w:hAnsi="Times New Roman" w:cs="Times New Roman"/>
          <w:b/>
          <w:sz w:val="28"/>
          <w:szCs w:val="28"/>
        </w:rPr>
        <w:t>аясправка</w:t>
      </w:r>
    </w:p>
    <w:p w:rsidR="002D507E" w:rsidRPr="00783EC3" w:rsidRDefault="006E057B" w:rsidP="00EE1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по  исследованию результатов диагностики профессиональн</w:t>
      </w:r>
      <w:r w:rsidR="000A3DE4">
        <w:rPr>
          <w:rFonts w:ascii="Times New Roman" w:hAnsi="Times New Roman" w:cs="Times New Roman"/>
          <w:b/>
          <w:sz w:val="28"/>
          <w:szCs w:val="28"/>
        </w:rPr>
        <w:t>ых</w:t>
      </w:r>
      <w:r w:rsidR="00E77B73">
        <w:rPr>
          <w:rFonts w:ascii="Times New Roman" w:hAnsi="Times New Roman" w:cs="Times New Roman"/>
          <w:b/>
          <w:sz w:val="28"/>
          <w:szCs w:val="28"/>
        </w:rPr>
        <w:t xml:space="preserve"> компетенций учителей истории и обществознания</w:t>
      </w:r>
      <w:r w:rsidR="00911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B73">
        <w:rPr>
          <w:rFonts w:ascii="Times New Roman" w:hAnsi="Times New Roman" w:cs="Times New Roman"/>
          <w:b/>
          <w:sz w:val="28"/>
          <w:szCs w:val="28"/>
        </w:rPr>
        <w:t xml:space="preserve">за апрель 2022 года </w:t>
      </w:r>
    </w:p>
    <w:p w:rsidR="00BB5525" w:rsidRPr="00E34DCC" w:rsidRDefault="00D01ADB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диагностики :</w:t>
      </w:r>
      <w:r w:rsidR="00E77B73">
        <w:rPr>
          <w:rFonts w:ascii="Times New Roman" w:hAnsi="Times New Roman" w:cs="Times New Roman"/>
          <w:b/>
          <w:sz w:val="28"/>
          <w:szCs w:val="28"/>
        </w:rPr>
        <w:t>01.04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.</w:t>
      </w:r>
      <w:r w:rsidR="00E77B73">
        <w:rPr>
          <w:rFonts w:ascii="Times New Roman" w:hAnsi="Times New Roman" w:cs="Times New Roman"/>
          <w:b/>
          <w:sz w:val="28"/>
          <w:szCs w:val="28"/>
        </w:rPr>
        <w:t>2022</w:t>
      </w:r>
    </w:p>
    <w:p w:rsidR="0048359B" w:rsidRDefault="00E73675" w:rsidP="00E77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 w:rsidRPr="00E34DCC">
        <w:rPr>
          <w:rFonts w:ascii="Times New Roman" w:hAnsi="Times New Roman" w:cs="Times New Roman"/>
          <w:sz w:val="28"/>
          <w:szCs w:val="28"/>
        </w:rPr>
        <w:t xml:space="preserve"> выявление профессиональных дефицитов </w:t>
      </w:r>
      <w:r w:rsidR="00E77B73">
        <w:rPr>
          <w:rFonts w:ascii="Times New Roman" w:hAnsi="Times New Roman" w:cs="Times New Roman"/>
          <w:sz w:val="28"/>
          <w:szCs w:val="28"/>
        </w:rPr>
        <w:t xml:space="preserve">нормативно-правовой компетентности, </w:t>
      </w:r>
      <w:r w:rsidRPr="00E34DCC">
        <w:rPr>
          <w:rFonts w:ascii="Times New Roman" w:hAnsi="Times New Roman" w:cs="Times New Roman"/>
          <w:sz w:val="28"/>
          <w:szCs w:val="28"/>
        </w:rPr>
        <w:t>предм</w:t>
      </w:r>
      <w:r w:rsidR="00E77B73">
        <w:rPr>
          <w:rFonts w:ascii="Times New Roman" w:hAnsi="Times New Roman" w:cs="Times New Roman"/>
          <w:sz w:val="28"/>
          <w:szCs w:val="28"/>
        </w:rPr>
        <w:t xml:space="preserve">етных и методических компетенций, необходимых учителю в условиях реализации ФГОС общего образования, </w:t>
      </w:r>
      <w:r w:rsidR="001F2AE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77B73">
        <w:rPr>
          <w:rFonts w:ascii="Times New Roman" w:hAnsi="Times New Roman" w:cs="Times New Roman"/>
          <w:sz w:val="28"/>
          <w:szCs w:val="28"/>
        </w:rPr>
        <w:t>обновлённого  ФГОС ООО</w:t>
      </w:r>
      <w:r w:rsidR="001F2AEC">
        <w:rPr>
          <w:rFonts w:ascii="Times New Roman" w:hAnsi="Times New Roman" w:cs="Times New Roman"/>
          <w:sz w:val="28"/>
          <w:szCs w:val="28"/>
        </w:rPr>
        <w:t xml:space="preserve"> в редакции 2021 года </w:t>
      </w:r>
      <w:r w:rsidR="00E77B73">
        <w:rPr>
          <w:rFonts w:ascii="Times New Roman" w:hAnsi="Times New Roman" w:cs="Times New Roman"/>
          <w:sz w:val="28"/>
          <w:szCs w:val="28"/>
        </w:rPr>
        <w:t xml:space="preserve">;  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проектирование содержания  индивидуального образовательного маршрута с учётом выявленных дефицитов профессиональных компетенций;  </w:t>
      </w:r>
      <w:r w:rsidRPr="00E34DCC">
        <w:rPr>
          <w:rFonts w:ascii="Times New Roman" w:hAnsi="Times New Roman" w:cs="Times New Roman"/>
          <w:sz w:val="28"/>
          <w:szCs w:val="28"/>
        </w:rPr>
        <w:t xml:space="preserve">организация  методического сопровождения учителя </w:t>
      </w:r>
      <w:r w:rsidR="0048359B" w:rsidRPr="00E34DCC">
        <w:rPr>
          <w:rFonts w:ascii="Times New Roman" w:hAnsi="Times New Roman" w:cs="Times New Roman"/>
          <w:sz w:val="28"/>
          <w:szCs w:val="28"/>
        </w:rPr>
        <w:t>в ходе повышения квалификации</w:t>
      </w:r>
      <w:r w:rsidR="0048359B">
        <w:rPr>
          <w:rFonts w:ascii="Times New Roman" w:hAnsi="Times New Roman" w:cs="Times New Roman"/>
          <w:sz w:val="28"/>
          <w:szCs w:val="28"/>
        </w:rPr>
        <w:t xml:space="preserve">по </w:t>
      </w:r>
      <w:r w:rsidR="00E34DCC" w:rsidRPr="00E34DCC">
        <w:rPr>
          <w:rFonts w:ascii="Times New Roman" w:hAnsi="Times New Roman" w:cs="Times New Roman"/>
          <w:sz w:val="28"/>
          <w:szCs w:val="28"/>
        </w:rPr>
        <w:t>совершенствов</w:t>
      </w:r>
      <w:r w:rsidR="0048359B">
        <w:rPr>
          <w:rFonts w:ascii="Times New Roman" w:hAnsi="Times New Roman" w:cs="Times New Roman"/>
          <w:sz w:val="28"/>
          <w:szCs w:val="28"/>
        </w:rPr>
        <w:t xml:space="preserve">анию профессиональных 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1F2AEC">
        <w:rPr>
          <w:rFonts w:ascii="Times New Roman" w:hAnsi="Times New Roman" w:cs="Times New Roman"/>
          <w:sz w:val="28"/>
          <w:szCs w:val="28"/>
        </w:rPr>
        <w:t xml:space="preserve"> и подготовки к реализации обновлённого ФГОС ООО с изменениями 2021 года. </w:t>
      </w:r>
    </w:p>
    <w:p w:rsidR="000B728D" w:rsidRPr="00E34DCC" w:rsidRDefault="00BB5525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C15161" w:rsidRPr="00E34DCC">
        <w:rPr>
          <w:rFonts w:ascii="Times New Roman" w:hAnsi="Times New Roman" w:cs="Times New Roman"/>
          <w:sz w:val="28"/>
          <w:szCs w:val="28"/>
        </w:rPr>
        <w:t>учителя истории</w:t>
      </w:r>
      <w:r w:rsidR="00E77B73">
        <w:rPr>
          <w:rFonts w:ascii="Times New Roman" w:hAnsi="Times New Roman" w:cs="Times New Roman"/>
          <w:sz w:val="28"/>
          <w:szCs w:val="28"/>
        </w:rPr>
        <w:t xml:space="preserve"> и обществознания </w:t>
      </w:r>
      <w:r w:rsidR="00C15161" w:rsidRPr="00E34DCC">
        <w:rPr>
          <w:rFonts w:ascii="Times New Roman" w:hAnsi="Times New Roman" w:cs="Times New Roman"/>
          <w:sz w:val="28"/>
          <w:szCs w:val="28"/>
        </w:rPr>
        <w:t xml:space="preserve">из общеобразовательных организаций </w:t>
      </w:r>
      <w:r w:rsidR="00782872" w:rsidRPr="00E34DCC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11483E" w:rsidRDefault="000B728D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="00E77B73">
        <w:rPr>
          <w:rFonts w:ascii="Times New Roman" w:hAnsi="Times New Roman" w:cs="Times New Roman"/>
          <w:sz w:val="28"/>
          <w:szCs w:val="28"/>
        </w:rPr>
        <w:t xml:space="preserve">– 30 </w:t>
      </w:r>
      <w:r w:rsidR="00E73675" w:rsidRPr="00E34DCC">
        <w:rPr>
          <w:rFonts w:ascii="Times New Roman" w:hAnsi="Times New Roman" w:cs="Times New Roman"/>
          <w:sz w:val="28"/>
          <w:szCs w:val="28"/>
        </w:rPr>
        <w:t>человек</w:t>
      </w:r>
      <w:r w:rsidR="00783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161" w:rsidRPr="00E34DCC" w:rsidRDefault="00BB5525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Форма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диагностика профессиональных дефицитов на основании стандартизированных оце</w:t>
      </w:r>
      <w:r w:rsidR="00C15161" w:rsidRPr="00E34DCC">
        <w:rPr>
          <w:rFonts w:ascii="Times New Roman" w:hAnsi="Times New Roman" w:cs="Times New Roman"/>
          <w:sz w:val="28"/>
          <w:szCs w:val="28"/>
        </w:rPr>
        <w:t xml:space="preserve">ночных процедур в рамках 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диагностической работы</w:t>
      </w:r>
      <w:r w:rsidR="001F2AEC">
        <w:rPr>
          <w:rFonts w:ascii="Times New Roman" w:hAnsi="Times New Roman" w:cs="Times New Roman"/>
          <w:sz w:val="28"/>
          <w:szCs w:val="28"/>
        </w:rPr>
        <w:t>.</w:t>
      </w:r>
    </w:p>
    <w:p w:rsidR="00BB5525" w:rsidRPr="00E34DCC" w:rsidRDefault="00BB5525" w:rsidP="00395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тесты с заданиями закрытого и открытого типа</w:t>
      </w:r>
    </w:p>
    <w:p w:rsidR="00562923" w:rsidRDefault="00707B99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Краткое описание содержания оценочных материалов</w:t>
      </w:r>
      <w:r w:rsidR="00132943" w:rsidRPr="00E34DCC">
        <w:rPr>
          <w:rFonts w:ascii="Times New Roman" w:hAnsi="Times New Roman" w:cs="Times New Roman"/>
          <w:b/>
          <w:sz w:val="28"/>
          <w:szCs w:val="28"/>
        </w:rPr>
        <w:t xml:space="preserve"> и результаты выполнения диагностических заданий на проверку предметных и методических компетенций (в %)</w:t>
      </w:r>
      <w:r w:rsidR="003955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550A" w:rsidRPr="0039550A">
        <w:rPr>
          <w:rFonts w:ascii="Times New Roman" w:hAnsi="Times New Roman" w:cs="Times New Roman"/>
          <w:sz w:val="28"/>
          <w:szCs w:val="28"/>
        </w:rPr>
        <w:t>в</w:t>
      </w:r>
      <w:r w:rsidR="00CF3B4B" w:rsidRPr="00CF3B4B">
        <w:rPr>
          <w:rFonts w:ascii="Times New Roman" w:hAnsi="Times New Roman" w:cs="Times New Roman"/>
          <w:sz w:val="28"/>
          <w:szCs w:val="28"/>
        </w:rPr>
        <w:t xml:space="preserve"> диагностическую  работу вк</w:t>
      </w:r>
      <w:r w:rsidR="001F2AEC">
        <w:rPr>
          <w:rFonts w:ascii="Times New Roman" w:hAnsi="Times New Roman" w:cs="Times New Roman"/>
          <w:sz w:val="28"/>
          <w:szCs w:val="28"/>
        </w:rPr>
        <w:t xml:space="preserve">лючено 11заданий, из которых задания №1-8 </w:t>
      </w:r>
      <w:r w:rsidR="00CF3B4B">
        <w:rPr>
          <w:rFonts w:ascii="Times New Roman" w:hAnsi="Times New Roman" w:cs="Times New Roman"/>
          <w:sz w:val="28"/>
          <w:szCs w:val="28"/>
        </w:rPr>
        <w:t xml:space="preserve"> на </w:t>
      </w:r>
      <w:r w:rsidR="001F2AEC">
        <w:rPr>
          <w:rFonts w:ascii="Times New Roman" w:hAnsi="Times New Roman" w:cs="Times New Roman"/>
          <w:sz w:val="28"/>
          <w:szCs w:val="28"/>
        </w:rPr>
        <w:t xml:space="preserve">определениенормативно-правовой компетентности: проверка </w:t>
      </w:r>
      <w:r w:rsidR="00CF3B4B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1F2AEC">
        <w:rPr>
          <w:rFonts w:ascii="Times New Roman" w:hAnsi="Times New Roman" w:cs="Times New Roman"/>
          <w:sz w:val="28"/>
          <w:szCs w:val="28"/>
        </w:rPr>
        <w:t xml:space="preserve">  содержания ФГОС ООО в редакции 2021 года</w:t>
      </w:r>
      <w:r w:rsidR="00562923">
        <w:rPr>
          <w:rFonts w:ascii="Times New Roman" w:hAnsi="Times New Roman" w:cs="Times New Roman"/>
          <w:sz w:val="28"/>
          <w:szCs w:val="28"/>
        </w:rPr>
        <w:t xml:space="preserve">, </w:t>
      </w:r>
      <w:r w:rsidR="001F2AEC">
        <w:rPr>
          <w:rFonts w:ascii="Times New Roman" w:hAnsi="Times New Roman" w:cs="Times New Roman"/>
          <w:sz w:val="28"/>
          <w:szCs w:val="28"/>
        </w:rPr>
        <w:t xml:space="preserve"> Концепции преподавания учебного курса «История России» и историко-</w:t>
      </w:r>
      <w:r w:rsidR="00562923">
        <w:rPr>
          <w:rFonts w:ascii="Times New Roman" w:hAnsi="Times New Roman" w:cs="Times New Roman"/>
          <w:sz w:val="28"/>
          <w:szCs w:val="28"/>
        </w:rPr>
        <w:t xml:space="preserve">культурного стандарта </w:t>
      </w:r>
      <w:r w:rsidR="001F2AEC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562923">
        <w:rPr>
          <w:rFonts w:ascii="Times New Roman" w:hAnsi="Times New Roman" w:cs="Times New Roman"/>
          <w:sz w:val="28"/>
          <w:szCs w:val="28"/>
        </w:rPr>
        <w:t xml:space="preserve"> 2020 года , задания № </w:t>
      </w:r>
      <w:r w:rsidR="00E92126">
        <w:rPr>
          <w:rFonts w:ascii="Times New Roman" w:hAnsi="Times New Roman" w:cs="Times New Roman"/>
          <w:sz w:val="28"/>
          <w:szCs w:val="28"/>
        </w:rPr>
        <w:t>9</w:t>
      </w:r>
      <w:r w:rsidR="00562923">
        <w:rPr>
          <w:rFonts w:ascii="Times New Roman" w:hAnsi="Times New Roman" w:cs="Times New Roman"/>
          <w:sz w:val="28"/>
          <w:szCs w:val="28"/>
        </w:rPr>
        <w:t xml:space="preserve">-10 </w:t>
      </w:r>
      <w:r w:rsidR="00E92126">
        <w:rPr>
          <w:rFonts w:ascii="Times New Roman" w:hAnsi="Times New Roman" w:cs="Times New Roman"/>
          <w:sz w:val="28"/>
          <w:szCs w:val="28"/>
        </w:rPr>
        <w:t xml:space="preserve"> на проверку методических компетенций по планированию и проектировани</w:t>
      </w:r>
      <w:r w:rsidR="00562923">
        <w:rPr>
          <w:rFonts w:ascii="Times New Roman" w:hAnsi="Times New Roman" w:cs="Times New Roman"/>
          <w:sz w:val="28"/>
          <w:szCs w:val="28"/>
        </w:rPr>
        <w:t>ю урока истории и обществознания, задания № 11</w:t>
      </w:r>
      <w:r w:rsidR="00E92126">
        <w:rPr>
          <w:rFonts w:ascii="Times New Roman" w:hAnsi="Times New Roman" w:cs="Times New Roman"/>
          <w:sz w:val="28"/>
          <w:szCs w:val="28"/>
        </w:rPr>
        <w:t xml:space="preserve"> на проверку компетенций по контрольно-оценочной деятельност</w:t>
      </w:r>
      <w:r w:rsidR="00562923">
        <w:rPr>
          <w:rFonts w:ascii="Times New Roman" w:hAnsi="Times New Roman" w:cs="Times New Roman"/>
          <w:sz w:val="28"/>
          <w:szCs w:val="28"/>
        </w:rPr>
        <w:t xml:space="preserve">и, в том числе на знание типологии заданий ВПР  </w:t>
      </w:r>
      <w:r w:rsidR="00E92126">
        <w:rPr>
          <w:rFonts w:ascii="Times New Roman" w:hAnsi="Times New Roman" w:cs="Times New Roman"/>
          <w:sz w:val="28"/>
          <w:szCs w:val="28"/>
        </w:rPr>
        <w:t xml:space="preserve"> и  к</w:t>
      </w:r>
      <w:r w:rsidR="00562923">
        <w:rPr>
          <w:rFonts w:ascii="Times New Roman" w:hAnsi="Times New Roman" w:cs="Times New Roman"/>
          <w:sz w:val="28"/>
          <w:szCs w:val="28"/>
        </w:rPr>
        <w:t>ритериев оценивания их выполнения обучающимися</w:t>
      </w:r>
      <w:r w:rsidR="00E92126">
        <w:rPr>
          <w:rFonts w:ascii="Times New Roman" w:hAnsi="Times New Roman" w:cs="Times New Roman"/>
          <w:sz w:val="28"/>
          <w:szCs w:val="28"/>
        </w:rPr>
        <w:t>. По</w:t>
      </w:r>
      <w:r w:rsidR="00562923">
        <w:rPr>
          <w:rFonts w:ascii="Times New Roman" w:hAnsi="Times New Roman" w:cs="Times New Roman"/>
          <w:sz w:val="28"/>
          <w:szCs w:val="28"/>
        </w:rPr>
        <w:t xml:space="preserve">условию задания  № 11 </w:t>
      </w:r>
      <w:r w:rsidR="00E92126">
        <w:rPr>
          <w:rFonts w:ascii="Times New Roman" w:hAnsi="Times New Roman" w:cs="Times New Roman"/>
          <w:sz w:val="28"/>
          <w:szCs w:val="28"/>
        </w:rPr>
        <w:t xml:space="preserve"> требовалось</w:t>
      </w:r>
      <w:r w:rsidR="0056292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62923" w:rsidRPr="00562923">
        <w:rPr>
          <w:rFonts w:ascii="Times New Roman" w:hAnsi="Times New Roman" w:cs="Times New Roman"/>
          <w:sz w:val="28"/>
          <w:szCs w:val="28"/>
        </w:rPr>
        <w:t xml:space="preserve"> анализ п</w:t>
      </w:r>
      <w:r w:rsidR="00562923">
        <w:rPr>
          <w:rFonts w:ascii="Times New Roman" w:hAnsi="Times New Roman" w:cs="Times New Roman"/>
          <w:sz w:val="28"/>
          <w:szCs w:val="28"/>
        </w:rPr>
        <w:t xml:space="preserve">олученных результатов по ВПР  и сделать </w:t>
      </w:r>
      <w:r w:rsidR="00562923" w:rsidRPr="00562923">
        <w:rPr>
          <w:rFonts w:ascii="Times New Roman" w:hAnsi="Times New Roman" w:cs="Times New Roman"/>
          <w:sz w:val="28"/>
          <w:szCs w:val="28"/>
        </w:rPr>
        <w:t xml:space="preserve"> вывод о том, какие знания и умения не сформированы  или </w:t>
      </w:r>
      <w:r w:rsidR="00562923" w:rsidRPr="00562923">
        <w:rPr>
          <w:rFonts w:ascii="Times New Roman" w:hAnsi="Times New Roman" w:cs="Times New Roman"/>
          <w:sz w:val="28"/>
          <w:szCs w:val="28"/>
        </w:rPr>
        <w:lastRenderedPageBreak/>
        <w:t>сформированы в наименьшей степени у обучающихся данного класса</w:t>
      </w:r>
      <w:r w:rsidR="00562923">
        <w:rPr>
          <w:rFonts w:ascii="Times New Roman" w:hAnsi="Times New Roman" w:cs="Times New Roman"/>
          <w:sz w:val="28"/>
          <w:szCs w:val="28"/>
        </w:rPr>
        <w:t>. Развёрнутые ответы предполагались на задания № 9-11.</w:t>
      </w:r>
    </w:p>
    <w:p w:rsidR="00E92126" w:rsidRDefault="00E92126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26">
        <w:rPr>
          <w:rFonts w:ascii="Times New Roman" w:hAnsi="Times New Roman" w:cs="Times New Roman"/>
          <w:sz w:val="28"/>
          <w:szCs w:val="28"/>
        </w:rPr>
        <w:t>Время выпол</w:t>
      </w:r>
      <w:r>
        <w:rPr>
          <w:rFonts w:ascii="Times New Roman" w:hAnsi="Times New Roman" w:cs="Times New Roman"/>
          <w:sz w:val="28"/>
          <w:szCs w:val="28"/>
        </w:rPr>
        <w:t>нения диагностической работы: 150</w:t>
      </w:r>
      <w:r w:rsidRPr="00E92126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283"/>
        <w:gridCol w:w="4081"/>
        <w:gridCol w:w="709"/>
        <w:gridCol w:w="709"/>
      </w:tblGrid>
      <w:tr w:rsidR="003A43DC" w:rsidRPr="00095429" w:rsidTr="00444A37">
        <w:trPr>
          <w:jc w:val="center"/>
        </w:trPr>
        <w:tc>
          <w:tcPr>
            <w:tcW w:w="675" w:type="dxa"/>
          </w:tcPr>
          <w:p w:rsidR="00CF3B4B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95429" w:rsidRPr="00095429" w:rsidRDefault="00CD385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283" w:type="dxa"/>
          </w:tcPr>
          <w:p w:rsidR="00CF3B4B" w:rsidRPr="00095429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компетенции</w:t>
            </w:r>
          </w:p>
        </w:tc>
        <w:tc>
          <w:tcPr>
            <w:tcW w:w="4081" w:type="dxa"/>
          </w:tcPr>
          <w:p w:rsidR="00CF3B4B" w:rsidRPr="00095429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Проверяемое содержание</w:t>
            </w:r>
          </w:p>
        </w:tc>
        <w:tc>
          <w:tcPr>
            <w:tcW w:w="709" w:type="dxa"/>
          </w:tcPr>
          <w:p w:rsidR="00CF3B4B" w:rsidRPr="00095429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F3B4B" w:rsidRPr="00095429" w:rsidRDefault="00CD385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F3B4B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F3B4B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ответов</w:t>
            </w:r>
          </w:p>
        </w:tc>
        <w:tc>
          <w:tcPr>
            <w:tcW w:w="709" w:type="dxa"/>
          </w:tcPr>
          <w:p w:rsidR="00CF3B4B" w:rsidRPr="00095429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F3B4B" w:rsidRPr="00095429" w:rsidRDefault="00CD385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F3B4B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F3B4B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F3B4B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</w:p>
          <w:p w:rsidR="00CF3B4B" w:rsidRPr="00095429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A43DC" w:rsidRPr="00095429" w:rsidTr="00444A37">
        <w:trPr>
          <w:trHeight w:val="704"/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</w:tcPr>
          <w:p w:rsidR="003A43DC" w:rsidRPr="00444A37" w:rsidRDefault="00266CDB" w:rsidP="00444A37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444A37">
              <w:rPr>
                <w:sz w:val="24"/>
                <w:szCs w:val="24"/>
              </w:rPr>
              <w:t>Нормативно-правовая компетентность.</w:t>
            </w:r>
            <w:r w:rsidR="00444A37" w:rsidRPr="00444A37">
              <w:rPr>
                <w:sz w:val="24"/>
                <w:szCs w:val="24"/>
              </w:rPr>
              <w:t xml:space="preserve"> Знать содержание основных нормативных документов, регулирующих образовательный процесс и профессиональную деятельность учителя. Способность реализовать в педагогической практике требования ФГОС и Концепции преподавания.</w:t>
            </w:r>
          </w:p>
        </w:tc>
        <w:tc>
          <w:tcPr>
            <w:tcW w:w="4081" w:type="dxa"/>
          </w:tcPr>
          <w:p w:rsidR="00CF3B4B" w:rsidRDefault="00444A37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ООО, в том числе в новой редакции 2021 г.</w:t>
            </w:r>
          </w:p>
          <w:p w:rsidR="0018186B" w:rsidRPr="00095429" w:rsidRDefault="0018186B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компетенция учителя, показывающая его готовность к реализации обновлённого ФГОС</w:t>
            </w:r>
          </w:p>
        </w:tc>
        <w:tc>
          <w:tcPr>
            <w:tcW w:w="709" w:type="dxa"/>
          </w:tcPr>
          <w:p w:rsidR="00CF3B4B" w:rsidRPr="00095429" w:rsidRDefault="0018186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F3B4B" w:rsidRPr="00095429" w:rsidRDefault="0018186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43DC" w:rsidRPr="00095429" w:rsidTr="00444A37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</w:tcPr>
          <w:p w:rsidR="00CF3B4B" w:rsidRPr="00095429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компетентность. Знать содержание основных нормативных документов, регулирующих образовательный процесс и профессиональную деятельность учителя. Способность реализовать в педагогической практике требования ФГОС и Концепции преподавания.</w:t>
            </w:r>
          </w:p>
        </w:tc>
        <w:tc>
          <w:tcPr>
            <w:tcW w:w="4081" w:type="dxa"/>
          </w:tcPr>
          <w:p w:rsidR="00CF3B4B" w:rsidRDefault="00444A37" w:rsidP="00444A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ООО, в том числе в новой редакции 2021 г.</w:t>
            </w:r>
          </w:p>
          <w:p w:rsidR="0018186B" w:rsidRPr="00095429" w:rsidRDefault="0018186B" w:rsidP="001818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идеи , которые </w:t>
            </w:r>
            <w:r w:rsidRPr="0018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нашли отражение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8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ФГОС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709" w:type="dxa"/>
          </w:tcPr>
          <w:p w:rsidR="00CF3B4B" w:rsidRPr="00095429" w:rsidRDefault="0018186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CF3B4B" w:rsidRPr="00095429" w:rsidRDefault="00A61059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43DC" w:rsidRPr="00095429" w:rsidTr="00444A37">
        <w:trPr>
          <w:trHeight w:val="579"/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</w:tcPr>
          <w:p w:rsidR="00CF3B4B" w:rsidRPr="00095429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Нормативно-правовая компетентность. Знать содержание основных нормативных документов, регулирующих образовательный процесс и профессиональную деятельность учителя. Способность реализовать в педагогической практике требования ФГОС и Концепции </w:t>
            </w:r>
            <w:r w:rsidRPr="00444A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преподавания.</w:t>
            </w:r>
          </w:p>
        </w:tc>
        <w:tc>
          <w:tcPr>
            <w:tcW w:w="4081" w:type="dxa"/>
            <w:vAlign w:val="bottom"/>
          </w:tcPr>
          <w:p w:rsidR="00CF3B4B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ООО, в том числе в новой редакции 2021 г.</w:t>
            </w:r>
          </w:p>
          <w:p w:rsidR="00444A37" w:rsidRDefault="0018186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8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 к учебным предметам на углубленном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4A37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A37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A37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A37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A37" w:rsidRPr="00095429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F3B4B" w:rsidRPr="00095429" w:rsidRDefault="0018186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</w:tcPr>
          <w:p w:rsidR="00CF3B4B" w:rsidRPr="00095429" w:rsidRDefault="00A61059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A43DC" w:rsidRPr="00095429" w:rsidTr="00444A37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83" w:type="dxa"/>
          </w:tcPr>
          <w:p w:rsidR="00CF3B4B" w:rsidRPr="00095429" w:rsidRDefault="00444A37" w:rsidP="000069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3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компетентность. Знать содержание основных нормативных документов, регулирующих образовательный процесс и профессиональную деятельность учителя. Способность реализовать в педагогической практике требования ФГОС и Концепции преподавания.</w:t>
            </w:r>
          </w:p>
        </w:tc>
        <w:tc>
          <w:tcPr>
            <w:tcW w:w="4081" w:type="dxa"/>
            <w:vAlign w:val="bottom"/>
          </w:tcPr>
          <w:p w:rsidR="00CF3B4B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ООО, в том числе в новой редакции 2021 г.</w:t>
            </w:r>
          </w:p>
          <w:p w:rsidR="0018186B" w:rsidRDefault="0018186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УУД. </w:t>
            </w:r>
          </w:p>
          <w:p w:rsidR="00444A37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A37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A37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A37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A37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A37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A37" w:rsidRPr="00095429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F3B4B" w:rsidRPr="00095429" w:rsidRDefault="0018186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CF3B4B" w:rsidRPr="00095429" w:rsidRDefault="00A61059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A43DC" w:rsidRPr="00095429" w:rsidTr="00444A37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3" w:type="dxa"/>
          </w:tcPr>
          <w:p w:rsidR="00CF3B4B" w:rsidRPr="00095429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3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компетентность. Знать содержание основных нормативных документов, регулирующих образовательный процесс и профессиональную деятельность учителя. Способность реализовать в педагогической практике требования ФГОС и Концепции преподавания.</w:t>
            </w:r>
          </w:p>
        </w:tc>
        <w:tc>
          <w:tcPr>
            <w:tcW w:w="4081" w:type="dxa"/>
            <w:vAlign w:val="bottom"/>
          </w:tcPr>
          <w:p w:rsidR="00CF3B4B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преподавания учебного курса «История России», Историко-культурный стандарт</w:t>
            </w:r>
            <w:r w:rsidR="0018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редакции 2020 г.</w:t>
            </w:r>
          </w:p>
          <w:p w:rsidR="0018186B" w:rsidRDefault="0018186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86B" w:rsidRDefault="0018186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86B" w:rsidRDefault="0018186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86B" w:rsidRDefault="0018186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86B" w:rsidRDefault="0018186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86B" w:rsidRPr="00095429" w:rsidRDefault="0018186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F3B4B" w:rsidRPr="00095429" w:rsidRDefault="0018186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CF3B4B" w:rsidRPr="00095429" w:rsidRDefault="00A61059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A43DC" w:rsidRPr="00095429" w:rsidTr="00444A37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283" w:type="dxa"/>
          </w:tcPr>
          <w:p w:rsidR="00CF3B4B" w:rsidRPr="00095429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3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компетентность. Знать содержание основных нормативных документов, регулирующих образовательный процесс и профессиональную деятельность учителя. Способность реализовать в педагогической практике требования ФГОС и Концепции преподавания.</w:t>
            </w:r>
          </w:p>
        </w:tc>
        <w:tc>
          <w:tcPr>
            <w:tcW w:w="4081" w:type="dxa"/>
          </w:tcPr>
          <w:p w:rsidR="0018186B" w:rsidRDefault="0018186B" w:rsidP="001818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преподавания учебного курса «История России», Историко-культурный стандарт в редакции 2020 г.</w:t>
            </w:r>
          </w:p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3B4B" w:rsidRPr="00095429" w:rsidRDefault="0018186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CF3B4B" w:rsidRPr="00095429" w:rsidRDefault="00A61059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A43DC" w:rsidRPr="00095429" w:rsidTr="00444A37">
        <w:trPr>
          <w:jc w:val="center"/>
        </w:trPr>
        <w:tc>
          <w:tcPr>
            <w:tcW w:w="675" w:type="dxa"/>
          </w:tcPr>
          <w:p w:rsidR="00CF3B4B" w:rsidRPr="00095429" w:rsidRDefault="00CF3B4B" w:rsidP="00006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3" w:type="dxa"/>
          </w:tcPr>
          <w:p w:rsidR="00CF3B4B" w:rsidRPr="00095429" w:rsidRDefault="00444A37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Нормативно-правовая компетентность. Знать содержание основных нормативных документов, регулирующих образовательный процесс и профессиональную </w:t>
            </w:r>
            <w:r w:rsidRPr="00444A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учителя. Способность реализовать в педагогической практике требования ФГОС и Концепции преподавания.</w:t>
            </w:r>
          </w:p>
        </w:tc>
        <w:tc>
          <w:tcPr>
            <w:tcW w:w="4081" w:type="dxa"/>
          </w:tcPr>
          <w:p w:rsidR="0018186B" w:rsidRDefault="0018186B" w:rsidP="001818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Концепция преподавания учебного курса «История России», Историко-культурный стандарт в редакции 2020 г.</w:t>
            </w:r>
          </w:p>
          <w:p w:rsidR="00CF3B4B" w:rsidRPr="00095429" w:rsidRDefault="00CF3B4B" w:rsidP="006B02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3B4B" w:rsidRPr="00095429" w:rsidRDefault="0018186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F3B4B" w:rsidRPr="00095429" w:rsidRDefault="00A61059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A43DC" w:rsidRPr="00095429" w:rsidTr="00444A37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83" w:type="dxa"/>
          </w:tcPr>
          <w:p w:rsidR="00CF3B4B" w:rsidRPr="00095429" w:rsidRDefault="00444A37" w:rsidP="006B02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3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компетентность. Знать содержание основных нормативных документов, регулирующих образовательный процесс и профессиональную деятельность учителя. Способность реализовать в педагогической практике требования ФГОС и Концепции преподавания.</w:t>
            </w:r>
          </w:p>
        </w:tc>
        <w:tc>
          <w:tcPr>
            <w:tcW w:w="4081" w:type="dxa"/>
          </w:tcPr>
          <w:p w:rsidR="0018186B" w:rsidRDefault="0018186B" w:rsidP="001818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преподавания учебного курса «История России», Историко-культурный стандарт в редакции 2020 г.</w:t>
            </w:r>
          </w:p>
          <w:p w:rsidR="00CF3B4B" w:rsidRPr="00095429" w:rsidRDefault="00CF3B4B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3B4B" w:rsidRPr="00095429" w:rsidRDefault="0018186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F3B4B" w:rsidRPr="00095429" w:rsidRDefault="00A61059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A43DC" w:rsidRPr="00095429" w:rsidTr="00444A37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3" w:type="dxa"/>
          </w:tcPr>
          <w:p w:rsidR="00CF3B4B" w:rsidRPr="00095429" w:rsidRDefault="00444A37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Методические компетенции .</w:t>
            </w:r>
            <w:r w:rsidR="006B0237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</w:t>
            </w:r>
            <w:r w:rsidR="006B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ектировать урок. </w:t>
            </w:r>
            <w:r w:rsidR="006B0237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B0237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планировать реализацию  системно-деятельностного</w:t>
            </w:r>
            <w:r w:rsidR="006B0237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</w:t>
            </w:r>
            <w:r w:rsidR="006B023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B0237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обучении. Умение формулировать цели урока  с использованием терминологии ФГОС, с учётом содержания ПООП.Умение планировать деятельность по формированию  личностных результатов в зависимости от содержания темы урока</w:t>
            </w:r>
            <w:r w:rsidR="006B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1" w:type="dxa"/>
          </w:tcPr>
          <w:p w:rsidR="00CF3B4B" w:rsidRDefault="00896E3C" w:rsidP="00896E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урока: этап целеполагания. Виды познавательной деятельности обучающихся на уроке.</w:t>
            </w:r>
          </w:p>
          <w:p w:rsidR="00896E3C" w:rsidRPr="00095429" w:rsidRDefault="00896E3C" w:rsidP="00896E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достижения планируемых результатов освоения обучающимися основной образовательной программы</w:t>
            </w:r>
          </w:p>
        </w:tc>
        <w:tc>
          <w:tcPr>
            <w:tcW w:w="709" w:type="dxa"/>
          </w:tcPr>
          <w:p w:rsidR="00CF3B4B" w:rsidRPr="00095429" w:rsidRDefault="00A61059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CF3B4B" w:rsidRPr="00095429" w:rsidRDefault="00A61059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A43DC" w:rsidRPr="00095429" w:rsidTr="00444A37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283" w:type="dxa"/>
          </w:tcPr>
          <w:p w:rsidR="00A660F2" w:rsidRPr="00095429" w:rsidRDefault="00444A37" w:rsidP="003E4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компетенции. </w:t>
            </w:r>
            <w:r w:rsidR="006B0237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</w:t>
            </w:r>
            <w:r w:rsidR="006B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ектировать урок. </w:t>
            </w:r>
            <w:r w:rsidR="006B0237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B0237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планировать реализацию  системно-деятельностного</w:t>
            </w:r>
            <w:r w:rsidR="006B0237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</w:t>
            </w:r>
            <w:r w:rsidR="006B023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B0237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обучении. Умение формулировать цели урока  с использованием терминологии ФГОС, с учётом содержания ПООП.Умение планировать деятельн</w:t>
            </w:r>
            <w:r w:rsidR="006B0237">
              <w:rPr>
                <w:rFonts w:ascii="Times New Roman" w:eastAsia="Times New Roman" w:hAnsi="Times New Roman" w:cs="Times New Roman"/>
                <w:sz w:val="24"/>
                <w:szCs w:val="24"/>
              </w:rPr>
              <w:t>ость по формированию  метапредметных</w:t>
            </w:r>
            <w:r w:rsidR="006B0237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в зависимости от содержания темы урока</w:t>
            </w:r>
            <w:r w:rsidR="006B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1" w:type="dxa"/>
          </w:tcPr>
          <w:p w:rsidR="00CF3B4B" w:rsidRDefault="00896E3C" w:rsidP="00896E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урока: этап целеполагания. Виды познавательной деятельности обучающихся на уроке.</w:t>
            </w:r>
          </w:p>
          <w:p w:rsidR="00896E3C" w:rsidRDefault="00896E3C" w:rsidP="00896E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достижения планируемых результатов освоения обучающимися основной образовательной программы</w:t>
            </w:r>
            <w:r w:rsidR="00266C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6CDB" w:rsidRPr="00095429" w:rsidRDefault="00266CDB" w:rsidP="00896E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3B4B" w:rsidRPr="00095429" w:rsidRDefault="00A61059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CF3B4B" w:rsidRPr="00095429" w:rsidRDefault="00A61059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43DC" w:rsidRPr="00095429" w:rsidTr="00444A37">
        <w:trPr>
          <w:trHeight w:val="3004"/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83" w:type="dxa"/>
          </w:tcPr>
          <w:p w:rsidR="00CF3B4B" w:rsidRPr="00095429" w:rsidRDefault="003A43DC" w:rsidP="006B02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оценивать выполнение заданий в формате </w:t>
            </w:r>
            <w:r w:rsidR="006B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ВПР 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истории</w:t>
            </w:r>
            <w:r w:rsidR="00B0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обществознанию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B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ответы обучающихся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выявлять возможные причины ошибок</w:t>
            </w:r>
            <w:r w:rsidR="006B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планировать работу по коррекции формирования УУД обучающихся</w:t>
            </w:r>
          </w:p>
        </w:tc>
        <w:tc>
          <w:tcPr>
            <w:tcW w:w="4081" w:type="dxa"/>
            <w:vAlign w:val="bottom"/>
          </w:tcPr>
          <w:p w:rsidR="00266CDB" w:rsidRDefault="00266CDB" w:rsidP="00266CDB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266CDB">
              <w:rPr>
                <w:sz w:val="24"/>
                <w:szCs w:val="24"/>
              </w:rPr>
              <w:t>Демоварианты ВПР по истории и обществознанию , структура ВПР по истории и обществознанию,</w:t>
            </w:r>
          </w:p>
          <w:p w:rsidR="00266CDB" w:rsidRPr="00266CDB" w:rsidRDefault="00266CDB" w:rsidP="00266CDB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266CDB">
              <w:rPr>
                <w:sz w:val="24"/>
                <w:szCs w:val="24"/>
              </w:rPr>
              <w:t xml:space="preserve">кодификаторы проверяемых элементов содержания и требований к уровню подготовки обучающихся. </w:t>
            </w:r>
          </w:p>
          <w:p w:rsidR="003A43DC" w:rsidRPr="00095429" w:rsidRDefault="006B0237" w:rsidP="00266CDB">
            <w:pPr>
              <w:pStyle w:val="a4"/>
              <w:spacing w:line="360" w:lineRule="auto"/>
              <w:jc w:val="both"/>
              <w:rPr>
                <w:lang w:eastAsia="ru-RU"/>
              </w:rPr>
            </w:pPr>
            <w:r w:rsidRPr="00266CDB">
              <w:rPr>
                <w:sz w:val="24"/>
                <w:szCs w:val="24"/>
              </w:rPr>
              <w:t>Современные подходы к организации системы оценивания. Критериальное оценивание.</w:t>
            </w:r>
          </w:p>
        </w:tc>
        <w:tc>
          <w:tcPr>
            <w:tcW w:w="709" w:type="dxa"/>
          </w:tcPr>
          <w:p w:rsidR="00CF3B4B" w:rsidRPr="00095429" w:rsidRDefault="00A61059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CF3B4B" w:rsidRPr="00095429" w:rsidRDefault="00A61059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FC44F2" w:rsidRPr="00A86894" w:rsidRDefault="00FC44F2" w:rsidP="00EE1D77">
      <w:pPr>
        <w:pStyle w:val="a4"/>
        <w:spacing w:line="360" w:lineRule="auto"/>
        <w:jc w:val="both"/>
      </w:pPr>
      <w:r w:rsidRPr="00A86894">
        <w:t>Максималь</w:t>
      </w:r>
      <w:r w:rsidR="00CF3B4B" w:rsidRPr="00A86894">
        <w:t>но</w:t>
      </w:r>
      <w:r w:rsidR="0066292E">
        <w:t>е количество баллов</w:t>
      </w:r>
      <w:r w:rsidR="00562923">
        <w:t>: 20</w:t>
      </w:r>
      <w:r w:rsidRPr="00A86894">
        <w:t xml:space="preserve"> баллов</w:t>
      </w:r>
    </w:p>
    <w:p w:rsidR="00FC44F2" w:rsidRPr="00A86894" w:rsidRDefault="00FC44F2" w:rsidP="00EE1D77">
      <w:pPr>
        <w:pStyle w:val="a4"/>
        <w:spacing w:line="360" w:lineRule="auto"/>
        <w:jc w:val="both"/>
      </w:pPr>
      <w:r w:rsidRPr="00A86894">
        <w:t>Результат</w:t>
      </w:r>
      <w:r w:rsidR="00420759">
        <w:t>ы</w:t>
      </w:r>
      <w:r w:rsidRPr="00A86894">
        <w:t xml:space="preserve"> диагностики:</w:t>
      </w:r>
    </w:p>
    <w:p w:rsidR="00FC44F2" w:rsidRPr="00A86894" w:rsidRDefault="00896E3C" w:rsidP="00EE1D77">
      <w:pPr>
        <w:pStyle w:val="a4"/>
        <w:spacing w:line="360" w:lineRule="auto"/>
        <w:jc w:val="both"/>
      </w:pPr>
      <w:r>
        <w:t>0- 12</w:t>
      </w:r>
      <w:r w:rsidR="00FC44F2" w:rsidRPr="00A86894">
        <w:t xml:space="preserve"> баллов –низкий уровень (до 60% выполнения работы)</w:t>
      </w:r>
    </w:p>
    <w:p w:rsidR="00FC44F2" w:rsidRPr="00A86894" w:rsidRDefault="00896E3C" w:rsidP="00EE1D77">
      <w:pPr>
        <w:pStyle w:val="a4"/>
        <w:spacing w:line="360" w:lineRule="auto"/>
        <w:jc w:val="both"/>
      </w:pPr>
      <w:r>
        <w:t>13- 16</w:t>
      </w:r>
      <w:r w:rsidR="00FC44F2" w:rsidRPr="00A86894">
        <w:t xml:space="preserve"> баллов – средний уровень (61- 80 % выполнения работы)</w:t>
      </w:r>
    </w:p>
    <w:p w:rsidR="00FC44F2" w:rsidRPr="00A86894" w:rsidRDefault="00896E3C" w:rsidP="00EE1D77">
      <w:pPr>
        <w:pStyle w:val="a4"/>
        <w:spacing w:line="360" w:lineRule="auto"/>
        <w:jc w:val="both"/>
      </w:pPr>
      <w:r>
        <w:t>17</w:t>
      </w:r>
      <w:r w:rsidR="006B0237">
        <w:t>- 20</w:t>
      </w:r>
      <w:r w:rsidR="00FC44F2" w:rsidRPr="00A86894">
        <w:t xml:space="preserve"> баллов</w:t>
      </w:r>
      <w:r w:rsidR="008B68B2" w:rsidRPr="00A86894">
        <w:t xml:space="preserve"> -высокий уровень (</w:t>
      </w:r>
      <w:r w:rsidR="00134076" w:rsidRPr="00A86894">
        <w:t>более 80</w:t>
      </w:r>
      <w:r w:rsidR="00FC44F2" w:rsidRPr="00A86894">
        <w:t>-100 % выполнения работы)</w:t>
      </w:r>
    </w:p>
    <w:p w:rsidR="00FC44F2" w:rsidRPr="00A86894" w:rsidRDefault="00FC44F2" w:rsidP="009F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94">
        <w:rPr>
          <w:rFonts w:ascii="Times New Roman" w:hAnsi="Times New Roman" w:cs="Times New Roman"/>
          <w:b/>
          <w:sz w:val="28"/>
          <w:szCs w:val="28"/>
        </w:rPr>
        <w:t>Группы по уровням профессиональных дефицитов (уровень, % уровня)</w:t>
      </w:r>
    </w:p>
    <w:tbl>
      <w:tblPr>
        <w:tblStyle w:val="a3"/>
        <w:tblW w:w="10827" w:type="dxa"/>
        <w:tblLook w:val="04A0"/>
      </w:tblPr>
      <w:tblGrid>
        <w:gridCol w:w="3652"/>
        <w:gridCol w:w="1833"/>
        <w:gridCol w:w="2671"/>
        <w:gridCol w:w="2671"/>
      </w:tblGrid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Дефицитарный уровень</w:t>
            </w:r>
          </w:p>
        </w:tc>
        <w:tc>
          <w:tcPr>
            <w:tcW w:w="2671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диагностики</w:t>
            </w:r>
          </w:p>
        </w:tc>
        <w:tc>
          <w:tcPr>
            <w:tcW w:w="2671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Доля участников диагностики по уровню профессиональных дефицитов (в %) к общему количеству участников</w:t>
            </w:r>
          </w:p>
        </w:tc>
      </w:tr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Менее 60 % выполнения диагностических заданий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71" w:type="dxa"/>
          </w:tcPr>
          <w:p w:rsidR="00134076" w:rsidRPr="009F6274" w:rsidRDefault="00F86FC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134076" w:rsidRPr="009F6274" w:rsidRDefault="00F86FC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61-80 % выполнения диагностических заданий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71" w:type="dxa"/>
          </w:tcPr>
          <w:p w:rsidR="00134076" w:rsidRPr="009F6274" w:rsidRDefault="00896E3C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1" w:type="dxa"/>
          </w:tcPr>
          <w:p w:rsidR="00134076" w:rsidRPr="009F6274" w:rsidRDefault="00F86FC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81-100 % выполнения диагностических заданий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Минимальный или отсутствие дефицита</w:t>
            </w:r>
          </w:p>
        </w:tc>
        <w:tc>
          <w:tcPr>
            <w:tcW w:w="2671" w:type="dxa"/>
          </w:tcPr>
          <w:p w:rsidR="00134076" w:rsidRPr="009F6274" w:rsidRDefault="00F86FC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134076" w:rsidRPr="009F6274" w:rsidRDefault="00F86FC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5736" w:rsidRDefault="00255736" w:rsidP="00EE1D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246" w:rsidRDefault="00490F24" w:rsidP="0025573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6894">
        <w:rPr>
          <w:rFonts w:ascii="Times New Roman" w:hAnsi="Times New Roman" w:cs="Times New Roman"/>
          <w:b/>
          <w:sz w:val="28"/>
          <w:szCs w:val="28"/>
        </w:rPr>
        <w:t>О</w:t>
      </w:r>
      <w:r w:rsidR="00707B99" w:rsidRPr="00A86894">
        <w:rPr>
          <w:rFonts w:ascii="Times New Roman" w:hAnsi="Times New Roman" w:cs="Times New Roman"/>
          <w:b/>
          <w:sz w:val="28"/>
          <w:szCs w:val="28"/>
        </w:rPr>
        <w:t>писание дефицитов</w:t>
      </w:r>
      <w:r w:rsidR="0031293E" w:rsidRPr="00A86894">
        <w:rPr>
          <w:rFonts w:ascii="Times New Roman" w:hAnsi="Times New Roman" w:cs="Times New Roman"/>
          <w:b/>
          <w:sz w:val="28"/>
          <w:szCs w:val="28"/>
        </w:rPr>
        <w:t>:</w:t>
      </w:r>
      <w:r w:rsidR="009F6274">
        <w:rPr>
          <w:rFonts w:ascii="Times New Roman" w:hAnsi="Times New Roman" w:cs="Times New Roman"/>
          <w:sz w:val="28"/>
          <w:szCs w:val="28"/>
        </w:rPr>
        <w:t>п</w:t>
      </w:r>
      <w:r w:rsidR="00783EC3">
        <w:rPr>
          <w:rFonts w:ascii="Times New Roman" w:hAnsi="Times New Roman" w:cs="Times New Roman"/>
          <w:sz w:val="28"/>
          <w:szCs w:val="28"/>
        </w:rPr>
        <w:t>о итогам</w:t>
      </w:r>
      <w:r w:rsidR="00005246" w:rsidRPr="00005246">
        <w:rPr>
          <w:rFonts w:ascii="Times New Roman" w:hAnsi="Times New Roman" w:cs="Times New Roman"/>
          <w:sz w:val="28"/>
          <w:szCs w:val="28"/>
        </w:rPr>
        <w:t xml:space="preserve"> диагностической работы установлены следующие профессиональные дефициты</w:t>
      </w:r>
      <w:r w:rsidR="00005246">
        <w:rPr>
          <w:rFonts w:ascii="Times New Roman" w:hAnsi="Times New Roman" w:cs="Times New Roman"/>
          <w:sz w:val="28"/>
          <w:szCs w:val="28"/>
        </w:rPr>
        <w:t xml:space="preserve"> учителей истории-участников диагностики</w:t>
      </w:r>
      <w:r w:rsidR="00005246" w:rsidRPr="00005246">
        <w:rPr>
          <w:rFonts w:ascii="Times New Roman" w:hAnsi="Times New Roman" w:cs="Times New Roman"/>
          <w:sz w:val="28"/>
          <w:szCs w:val="28"/>
        </w:rPr>
        <w:t>:</w:t>
      </w:r>
    </w:p>
    <w:p w:rsidR="00E15756" w:rsidRDefault="00DB3FEA" w:rsidP="00E1575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владение детальными  и системными   </w:t>
      </w:r>
      <w:r w:rsidR="00E15756" w:rsidRPr="00E157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наниями  по  содержанию</w:t>
      </w:r>
      <w:r w:rsidR="00E15756" w:rsidRPr="00E15756">
        <w:rPr>
          <w:rFonts w:ascii="Times New Roman" w:hAnsi="Times New Roman" w:cs="Times New Roman"/>
          <w:sz w:val="28"/>
          <w:szCs w:val="28"/>
        </w:rPr>
        <w:t xml:space="preserve">  ФГОС ООО в редакции 2021 года; </w:t>
      </w:r>
    </w:p>
    <w:p w:rsidR="00E15756" w:rsidRPr="00E15756" w:rsidRDefault="00DB3FEA" w:rsidP="00E1575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владение достаточными   </w:t>
      </w:r>
      <w:r w:rsidR="00E15756" w:rsidRPr="00E157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наниями </w:t>
      </w:r>
      <w:r w:rsidR="00E15756" w:rsidRPr="00E15756">
        <w:rPr>
          <w:rFonts w:ascii="Times New Roman" w:hAnsi="Times New Roman" w:cs="Times New Roman"/>
          <w:sz w:val="28"/>
          <w:szCs w:val="28"/>
        </w:rPr>
        <w:t xml:space="preserve"> требований к формированию УУД обучающихся в терминологии обновлённого ФГОС ООО;</w:t>
      </w:r>
    </w:p>
    <w:p w:rsidR="00DB3FEA" w:rsidRDefault="00DB3FEA" w:rsidP="00DB3FE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FEA">
        <w:rPr>
          <w:rFonts w:ascii="Times New Roman" w:hAnsi="Times New Roman" w:cs="Times New Roman"/>
          <w:sz w:val="28"/>
          <w:szCs w:val="28"/>
        </w:rPr>
        <w:t>компетентное</w:t>
      </w:r>
      <w:r>
        <w:rPr>
          <w:rFonts w:ascii="Times New Roman" w:hAnsi="Times New Roman" w:cs="Times New Roman"/>
          <w:sz w:val="28"/>
          <w:szCs w:val="28"/>
        </w:rPr>
        <w:t xml:space="preserve"> и твёрдое </w:t>
      </w:r>
      <w:r w:rsidR="00E15756">
        <w:rPr>
          <w:rFonts w:ascii="Times New Roman" w:hAnsi="Times New Roman" w:cs="Times New Roman"/>
          <w:sz w:val="28"/>
          <w:szCs w:val="28"/>
        </w:rPr>
        <w:t>знание содержания Концепции</w:t>
      </w:r>
      <w:r w:rsidR="00E15756" w:rsidRPr="00E15756">
        <w:rPr>
          <w:rFonts w:ascii="Times New Roman" w:hAnsi="Times New Roman" w:cs="Times New Roman"/>
          <w:sz w:val="28"/>
          <w:szCs w:val="28"/>
        </w:rPr>
        <w:t xml:space="preserve"> преподавания учебного курса «Исто</w:t>
      </w:r>
      <w:r w:rsidR="00E15756">
        <w:rPr>
          <w:rFonts w:ascii="Times New Roman" w:hAnsi="Times New Roman" w:cs="Times New Roman"/>
          <w:sz w:val="28"/>
          <w:szCs w:val="28"/>
        </w:rPr>
        <w:t>рия России», Историко-культурного</w:t>
      </w:r>
      <w:r w:rsidR="00E15756" w:rsidRPr="00E15756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E15756">
        <w:rPr>
          <w:rFonts w:ascii="Times New Roman" w:hAnsi="Times New Roman" w:cs="Times New Roman"/>
          <w:sz w:val="28"/>
          <w:szCs w:val="28"/>
        </w:rPr>
        <w:t>а</w:t>
      </w:r>
      <w:r w:rsidR="00E15756" w:rsidRPr="00E15756">
        <w:rPr>
          <w:rFonts w:ascii="Times New Roman" w:hAnsi="Times New Roman" w:cs="Times New Roman"/>
          <w:sz w:val="28"/>
          <w:szCs w:val="28"/>
        </w:rPr>
        <w:t xml:space="preserve"> в редакции 2020 г.</w:t>
      </w:r>
      <w:r w:rsidR="00B047FB">
        <w:rPr>
          <w:rFonts w:ascii="Times New Roman" w:hAnsi="Times New Roman" w:cs="Times New Roman"/>
          <w:sz w:val="28"/>
          <w:szCs w:val="28"/>
        </w:rPr>
        <w:t>;</w:t>
      </w:r>
    </w:p>
    <w:p w:rsidR="00896E3C" w:rsidRDefault="00DB3FEA" w:rsidP="00DB3FE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E15756">
        <w:rPr>
          <w:rFonts w:ascii="Times New Roman" w:hAnsi="Times New Roman" w:cs="Times New Roman"/>
          <w:sz w:val="28"/>
          <w:szCs w:val="28"/>
        </w:rPr>
        <w:t xml:space="preserve"> реализовать в педагогической практике требования ФГОС </w:t>
      </w:r>
      <w:r>
        <w:rPr>
          <w:rFonts w:ascii="Times New Roman" w:hAnsi="Times New Roman" w:cs="Times New Roman"/>
          <w:sz w:val="28"/>
          <w:szCs w:val="28"/>
        </w:rPr>
        <w:t xml:space="preserve">ООО и СОО, </w:t>
      </w:r>
      <w:r w:rsidRPr="00DB3FEA">
        <w:rPr>
          <w:rFonts w:ascii="Times New Roman" w:hAnsi="Times New Roman" w:cs="Times New Roman"/>
          <w:sz w:val="28"/>
          <w:szCs w:val="28"/>
        </w:rPr>
        <w:t>Концепции преподавания учебного курса «История России», Историко-культурного стандарта</w:t>
      </w:r>
      <w:r w:rsidR="00B047FB">
        <w:rPr>
          <w:rFonts w:ascii="Times New Roman" w:hAnsi="Times New Roman" w:cs="Times New Roman"/>
          <w:sz w:val="28"/>
          <w:szCs w:val="28"/>
        </w:rPr>
        <w:t>;</w:t>
      </w:r>
    </w:p>
    <w:p w:rsidR="00B047FB" w:rsidRDefault="00B047FB" w:rsidP="00B047F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047FB">
        <w:rPr>
          <w:rFonts w:ascii="Times New Roman" w:hAnsi="Times New Roman" w:cs="Times New Roman"/>
          <w:sz w:val="28"/>
          <w:szCs w:val="28"/>
        </w:rPr>
        <w:t>мение формулировать цели урока  с использованием терминологии ФГОС,</w:t>
      </w:r>
      <w:r>
        <w:rPr>
          <w:rFonts w:ascii="Times New Roman" w:hAnsi="Times New Roman" w:cs="Times New Roman"/>
          <w:sz w:val="28"/>
          <w:szCs w:val="28"/>
        </w:rPr>
        <w:t xml:space="preserve"> с учётом содержания ПООП; </w:t>
      </w:r>
    </w:p>
    <w:p w:rsidR="00B047FB" w:rsidRDefault="00B047FB" w:rsidP="00B047F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047FB">
        <w:rPr>
          <w:rFonts w:ascii="Times New Roman" w:hAnsi="Times New Roman" w:cs="Times New Roman"/>
          <w:sz w:val="28"/>
          <w:szCs w:val="28"/>
        </w:rPr>
        <w:t>мение планировать деятельность по формированию  личностных</w:t>
      </w:r>
      <w:r>
        <w:rPr>
          <w:rFonts w:ascii="Times New Roman" w:hAnsi="Times New Roman" w:cs="Times New Roman"/>
          <w:sz w:val="28"/>
          <w:szCs w:val="28"/>
        </w:rPr>
        <w:t>и метапредметных</w:t>
      </w:r>
      <w:r w:rsidRPr="00B047FB">
        <w:rPr>
          <w:rFonts w:ascii="Times New Roman" w:hAnsi="Times New Roman" w:cs="Times New Roman"/>
          <w:sz w:val="28"/>
          <w:szCs w:val="28"/>
        </w:rPr>
        <w:t>результатов в завис</w:t>
      </w:r>
      <w:r>
        <w:rPr>
          <w:rFonts w:ascii="Times New Roman" w:hAnsi="Times New Roman" w:cs="Times New Roman"/>
          <w:sz w:val="28"/>
          <w:szCs w:val="28"/>
        </w:rPr>
        <w:t xml:space="preserve">имости от содержания темы урока; </w:t>
      </w:r>
    </w:p>
    <w:p w:rsidR="00A61059" w:rsidRPr="00B047FB" w:rsidRDefault="00B047FB" w:rsidP="00B047F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047FB">
        <w:rPr>
          <w:rFonts w:ascii="Times New Roman" w:hAnsi="Times New Roman" w:cs="Times New Roman"/>
          <w:sz w:val="28"/>
          <w:szCs w:val="28"/>
        </w:rPr>
        <w:t xml:space="preserve">мение оценивать </w:t>
      </w:r>
      <w:r>
        <w:rPr>
          <w:rFonts w:ascii="Times New Roman" w:hAnsi="Times New Roman" w:cs="Times New Roman"/>
          <w:sz w:val="28"/>
          <w:szCs w:val="28"/>
        </w:rPr>
        <w:t xml:space="preserve">и анализировать </w:t>
      </w:r>
      <w:r w:rsidRPr="00B047FB">
        <w:rPr>
          <w:rFonts w:ascii="Times New Roman" w:hAnsi="Times New Roman" w:cs="Times New Roman"/>
          <w:sz w:val="28"/>
          <w:szCs w:val="28"/>
        </w:rPr>
        <w:t>выполнение заданий в формате ВПР  по истории и обществознанию</w:t>
      </w:r>
      <w:r>
        <w:rPr>
          <w:rFonts w:ascii="Times New Roman" w:hAnsi="Times New Roman" w:cs="Times New Roman"/>
          <w:sz w:val="28"/>
          <w:szCs w:val="28"/>
        </w:rPr>
        <w:t>, проводить коррекциюформирования знаний и УУД обучающихся на основе аналитических данных по результатам ВПР.</w:t>
      </w:r>
    </w:p>
    <w:p w:rsidR="00A86894" w:rsidRDefault="00E045B6" w:rsidP="00374222">
      <w:pPr>
        <w:pStyle w:val="a4"/>
        <w:spacing w:line="360" w:lineRule="auto"/>
        <w:ind w:firstLine="284"/>
        <w:jc w:val="both"/>
        <w:rPr>
          <w:b/>
        </w:rPr>
      </w:pPr>
      <w:r w:rsidRPr="00A86894">
        <w:rPr>
          <w:b/>
        </w:rPr>
        <w:t xml:space="preserve">Выводы </w:t>
      </w:r>
      <w:r w:rsidR="000C0478" w:rsidRPr="00A86894">
        <w:rPr>
          <w:b/>
        </w:rPr>
        <w:t>и рекомендации</w:t>
      </w:r>
      <w:r w:rsidR="00005246">
        <w:rPr>
          <w:b/>
        </w:rPr>
        <w:t xml:space="preserve">. </w:t>
      </w:r>
    </w:p>
    <w:p w:rsidR="00005246" w:rsidRPr="00005246" w:rsidRDefault="00005246" w:rsidP="00B047FB">
      <w:pPr>
        <w:pStyle w:val="a4"/>
        <w:spacing w:line="360" w:lineRule="auto"/>
        <w:ind w:firstLine="708"/>
        <w:jc w:val="both"/>
      </w:pPr>
      <w:r w:rsidRPr="00005246">
        <w:t>По результатам выполнения диагностических заданий 100% участников диагностики имеют средний дефицитарный уровень профессиональных дефицитов.</w:t>
      </w:r>
      <w:r w:rsidR="00B047FB">
        <w:t xml:space="preserve"> Учителя в ответах на вопросы продемонстрировали недостаточные, обрывочные и непрочные знания по содержанию </w:t>
      </w:r>
      <w:r w:rsidR="00B047FB" w:rsidRPr="00B047FB">
        <w:t>нормативных документов, регулирующих образовательный процесс и профессиональную деятельность учителя</w:t>
      </w:r>
      <w:r w:rsidR="00B047FB">
        <w:t>.</w:t>
      </w:r>
      <w:r w:rsidR="00DC1F1C">
        <w:t xml:space="preserve"> Обнаружились затруднения учителей при выполнении задания по формулированию целей урока  с использованием терминологии ФГОС , подмена понятий «личностные» и «метапредметные» результаты. В ходе выполнения задания №11 выяснилось, что 40% учителей не смогли дать анализ по графику результатов ВПР в контек</w:t>
      </w:r>
      <w:r w:rsidR="00255736">
        <w:t>сте выполнения заданий обучающими</w:t>
      </w:r>
      <w:r w:rsidR="00DC1F1C">
        <w:t>ся</w:t>
      </w:r>
      <w:r w:rsidR="00255736">
        <w:t>, так как не знали типологии заданий ВПР и критериев их оценивания, или затруднились  сделать</w:t>
      </w:r>
      <w:r w:rsidR="00255736" w:rsidRPr="00255736">
        <w:t xml:space="preserve"> вывод о том, какие знания и умения не сформированы  или сформированы в наименьшей степ</w:t>
      </w:r>
      <w:r w:rsidR="00255736">
        <w:t>ени у обучающихся.</w:t>
      </w:r>
    </w:p>
    <w:p w:rsidR="00271C09" w:rsidRDefault="004213C7" w:rsidP="00255736">
      <w:pPr>
        <w:pStyle w:val="a4"/>
        <w:spacing w:line="360" w:lineRule="auto"/>
        <w:ind w:firstLine="708"/>
        <w:jc w:val="both"/>
      </w:pPr>
      <w:r>
        <w:t>С</w:t>
      </w:r>
      <w:r w:rsidR="007F01AE" w:rsidRPr="00A86894">
        <w:t xml:space="preserve"> целью восполнения   выявленных дефицитов профессиональных компетенций </w:t>
      </w:r>
      <w:r w:rsidR="0031293E" w:rsidRPr="00A86894">
        <w:t xml:space="preserve">рекомендовать участникам диагностики </w:t>
      </w:r>
      <w:r w:rsidR="00896E3C">
        <w:t>согласно протоколу</w:t>
      </w:r>
      <w:r w:rsidR="00F86FC6" w:rsidRPr="00A86894">
        <w:t xml:space="preserve"> персональных  результатов </w:t>
      </w:r>
      <w:r w:rsidR="00782872" w:rsidRPr="00A86894">
        <w:t xml:space="preserve"> диагностической работы</w:t>
      </w:r>
      <w:r w:rsidR="00132943" w:rsidRPr="00A86894">
        <w:t>повышение квалифик</w:t>
      </w:r>
      <w:r w:rsidR="00F86FC6" w:rsidRPr="00A86894">
        <w:t>ации в форме индивидуального образовательного</w:t>
      </w:r>
      <w:r w:rsidR="0031293E" w:rsidRPr="00A86894">
        <w:t xml:space="preserve">  маршрут</w:t>
      </w:r>
      <w:r w:rsidR="00F86FC6" w:rsidRPr="00A86894">
        <w:t>а</w:t>
      </w:r>
      <w:r w:rsidR="00A86894" w:rsidRPr="00A86894">
        <w:t xml:space="preserve"> по теме </w:t>
      </w:r>
      <w:r w:rsidR="00896E3C">
        <w:t>«</w:t>
      </w:r>
      <w:r w:rsidR="00896E3C" w:rsidRPr="00896E3C">
        <w:t xml:space="preserve">Организация деятельности </w:t>
      </w:r>
      <w:r w:rsidR="00896E3C" w:rsidRPr="00896E3C">
        <w:lastRenderedPageBreak/>
        <w:t>учителя истории и обществознания в условиях реализации ФГОС ООО, в том числе с изменениями 2021 года</w:t>
      </w:r>
      <w:r w:rsidR="00896E3C">
        <w:t xml:space="preserve">», </w:t>
      </w:r>
      <w:r w:rsidR="00271C09" w:rsidRPr="00271C09">
        <w:t>в случ</w:t>
      </w:r>
      <w:r w:rsidR="00271C09">
        <w:t>ае неуспешного прохождения индивидуального образовательного маршрута</w:t>
      </w:r>
      <w:r w:rsidR="00271C09" w:rsidRPr="00271C09">
        <w:t xml:space="preserve"> продолжить обучение по индивидуальной образовательной траектории.</w:t>
      </w:r>
    </w:p>
    <w:p w:rsidR="007F01AE" w:rsidRPr="0011483E" w:rsidRDefault="00896E3C" w:rsidP="00255736">
      <w:pPr>
        <w:pStyle w:val="a4"/>
        <w:spacing w:line="360" w:lineRule="auto"/>
        <w:ind w:firstLine="708"/>
        <w:jc w:val="both"/>
      </w:pPr>
      <w:r>
        <w:t xml:space="preserve">Тьюторам рекомендуется </w:t>
      </w:r>
      <w:r w:rsidR="00266CDB">
        <w:t>п</w:t>
      </w:r>
      <w:r w:rsidR="007F01AE" w:rsidRPr="0011483E">
        <w:t xml:space="preserve">роектировать содержание индивидуальных образовательных </w:t>
      </w:r>
      <w:r w:rsidR="00783EC3" w:rsidRPr="0011483E">
        <w:t xml:space="preserve"> маршрутов</w:t>
      </w:r>
      <w:r w:rsidR="007F01AE" w:rsidRPr="0011483E">
        <w:t xml:space="preserve"> с учётом выявленных профессиональных дефицитов и установленного на основании диагностики дефицитарного  уровня</w:t>
      </w:r>
      <w:r w:rsidR="0011483E">
        <w:t xml:space="preserve"> педагогов</w:t>
      </w:r>
      <w:r w:rsidR="007F01AE" w:rsidRPr="0011483E">
        <w:t>. При разработке заданий промежуточной и итоговой аттестации</w:t>
      </w:r>
      <w:r w:rsidR="0011483E" w:rsidRPr="0011483E">
        <w:t xml:space="preserve">  в  индивидуальных  образовательных маршрутах  </w:t>
      </w:r>
      <w:r w:rsidR="00783EC3" w:rsidRPr="0011483E">
        <w:t>учитывать результаты</w:t>
      </w:r>
      <w:r w:rsidR="00A86894" w:rsidRPr="0011483E">
        <w:t xml:space="preserve"> диагностической работы,</w:t>
      </w:r>
      <w:r w:rsidR="00783EC3" w:rsidRPr="0011483E">
        <w:t xml:space="preserve"> средний </w:t>
      </w:r>
      <w:r w:rsidR="00A86894" w:rsidRPr="0011483E">
        <w:t xml:space="preserve"> уровень выявленных профе</w:t>
      </w:r>
      <w:r w:rsidR="00783EC3" w:rsidRPr="0011483E">
        <w:t xml:space="preserve">ссиональных дефицитов. </w:t>
      </w:r>
    </w:p>
    <w:p w:rsidR="009038B7" w:rsidRPr="00B6789A" w:rsidRDefault="009038B7" w:rsidP="009038B7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Украинцева Татьяна Вячеславовна,  </w:t>
      </w:r>
    </w:p>
    <w:p w:rsidR="00BB5525" w:rsidRPr="00A86894" w:rsidRDefault="009038B7" w:rsidP="00FF03B1">
      <w:pPr>
        <w:spacing w:after="0" w:line="360" w:lineRule="auto"/>
        <w:jc w:val="right"/>
        <w:rPr>
          <w:sz w:val="28"/>
          <w:szCs w:val="28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783EC3"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аведующий отделоммониторингаи аналитики ЦНППМ </w:t>
      </w:r>
    </w:p>
    <w:sectPr w:rsidR="00BB5525" w:rsidRPr="00A86894" w:rsidSect="00910A0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A4" w:rsidRDefault="002041A4" w:rsidP="009F6274">
      <w:pPr>
        <w:spacing w:after="0" w:line="240" w:lineRule="auto"/>
      </w:pPr>
      <w:r>
        <w:separator/>
      </w:r>
    </w:p>
  </w:endnote>
  <w:endnote w:type="continuationSeparator" w:id="1">
    <w:p w:rsidR="002041A4" w:rsidRDefault="002041A4" w:rsidP="009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9599"/>
      <w:docPartObj>
        <w:docPartGallery w:val="Page Numbers (Bottom of Page)"/>
        <w:docPartUnique/>
      </w:docPartObj>
    </w:sdtPr>
    <w:sdtContent>
      <w:p w:rsidR="00444A37" w:rsidRDefault="00CC6A0B">
        <w:pPr>
          <w:pStyle w:val="a9"/>
          <w:jc w:val="center"/>
        </w:pPr>
        <w:r>
          <w:rPr>
            <w:noProof/>
          </w:rPr>
          <w:fldChar w:fldCharType="begin"/>
        </w:r>
        <w:r w:rsidR="00444A3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16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4A37" w:rsidRDefault="00444A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A4" w:rsidRDefault="002041A4" w:rsidP="009F6274">
      <w:pPr>
        <w:spacing w:after="0" w:line="240" w:lineRule="auto"/>
      </w:pPr>
      <w:r>
        <w:separator/>
      </w:r>
    </w:p>
  </w:footnote>
  <w:footnote w:type="continuationSeparator" w:id="1">
    <w:p w:rsidR="002041A4" w:rsidRDefault="002041A4" w:rsidP="009F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F3851"/>
    <w:multiLevelType w:val="hybridMultilevel"/>
    <w:tmpl w:val="BD9A519C"/>
    <w:lvl w:ilvl="0" w:tplc="B958D2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1385212"/>
    <w:multiLevelType w:val="hybridMultilevel"/>
    <w:tmpl w:val="B1EAF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525"/>
    <w:rsid w:val="00005246"/>
    <w:rsid w:val="000069B5"/>
    <w:rsid w:val="00095429"/>
    <w:rsid w:val="000A3DE4"/>
    <w:rsid w:val="000B728D"/>
    <w:rsid w:val="000C0478"/>
    <w:rsid w:val="0011483E"/>
    <w:rsid w:val="00132943"/>
    <w:rsid w:val="00134076"/>
    <w:rsid w:val="0015250E"/>
    <w:rsid w:val="00157A6B"/>
    <w:rsid w:val="001755D0"/>
    <w:rsid w:val="0018186B"/>
    <w:rsid w:val="00191345"/>
    <w:rsid w:val="001F2AEC"/>
    <w:rsid w:val="002041A4"/>
    <w:rsid w:val="00255736"/>
    <w:rsid w:val="00266CDB"/>
    <w:rsid w:val="00271C09"/>
    <w:rsid w:val="002D507E"/>
    <w:rsid w:val="002F2E1A"/>
    <w:rsid w:val="0031293E"/>
    <w:rsid w:val="00374222"/>
    <w:rsid w:val="003775B1"/>
    <w:rsid w:val="0039550A"/>
    <w:rsid w:val="003A43DC"/>
    <w:rsid w:val="003E4E4A"/>
    <w:rsid w:val="00407DBF"/>
    <w:rsid w:val="00420759"/>
    <w:rsid w:val="004213C7"/>
    <w:rsid w:val="004256BF"/>
    <w:rsid w:val="00444A37"/>
    <w:rsid w:val="0048359B"/>
    <w:rsid w:val="00490F24"/>
    <w:rsid w:val="004E55FF"/>
    <w:rsid w:val="00562923"/>
    <w:rsid w:val="005E70DC"/>
    <w:rsid w:val="006337BD"/>
    <w:rsid w:val="0066292E"/>
    <w:rsid w:val="006B0237"/>
    <w:rsid w:val="006D78A9"/>
    <w:rsid w:val="006E057B"/>
    <w:rsid w:val="006F4277"/>
    <w:rsid w:val="00707B99"/>
    <w:rsid w:val="00736B9E"/>
    <w:rsid w:val="00757019"/>
    <w:rsid w:val="00782872"/>
    <w:rsid w:val="00783EC3"/>
    <w:rsid w:val="007F01AE"/>
    <w:rsid w:val="0080226A"/>
    <w:rsid w:val="00896E3C"/>
    <w:rsid w:val="008B68B2"/>
    <w:rsid w:val="008F31FD"/>
    <w:rsid w:val="009038B7"/>
    <w:rsid w:val="00910A02"/>
    <w:rsid w:val="00911687"/>
    <w:rsid w:val="009E52CD"/>
    <w:rsid w:val="009F6274"/>
    <w:rsid w:val="00A23B56"/>
    <w:rsid w:val="00A2471A"/>
    <w:rsid w:val="00A57A7B"/>
    <w:rsid w:val="00A61059"/>
    <w:rsid w:val="00A660F2"/>
    <w:rsid w:val="00A86894"/>
    <w:rsid w:val="00AB1B90"/>
    <w:rsid w:val="00AB425B"/>
    <w:rsid w:val="00AC59E2"/>
    <w:rsid w:val="00B047FB"/>
    <w:rsid w:val="00B6789A"/>
    <w:rsid w:val="00BB5525"/>
    <w:rsid w:val="00C15161"/>
    <w:rsid w:val="00CC6A0B"/>
    <w:rsid w:val="00CD385B"/>
    <w:rsid w:val="00CF3B4B"/>
    <w:rsid w:val="00D01ADB"/>
    <w:rsid w:val="00DA6B91"/>
    <w:rsid w:val="00DB3FEA"/>
    <w:rsid w:val="00DC1F1C"/>
    <w:rsid w:val="00DD7DC5"/>
    <w:rsid w:val="00E045B6"/>
    <w:rsid w:val="00E15756"/>
    <w:rsid w:val="00E34DCC"/>
    <w:rsid w:val="00E73675"/>
    <w:rsid w:val="00E77B73"/>
    <w:rsid w:val="00E92126"/>
    <w:rsid w:val="00EE1D77"/>
    <w:rsid w:val="00F85E4A"/>
    <w:rsid w:val="00F86FC6"/>
    <w:rsid w:val="00FC44F2"/>
    <w:rsid w:val="00FF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4F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F01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689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6274"/>
  </w:style>
  <w:style w:type="paragraph" w:styleId="a9">
    <w:name w:val="footer"/>
    <w:basedOn w:val="a"/>
    <w:link w:val="aa"/>
    <w:uiPriority w:val="99"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E5D3-1F55-4BF1-AE90-2E6B81F0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23</cp:revision>
  <dcterms:created xsi:type="dcterms:W3CDTF">2022-05-31T10:03:00Z</dcterms:created>
  <dcterms:modified xsi:type="dcterms:W3CDTF">2022-06-15T06:35:00Z</dcterms:modified>
</cp:coreProperties>
</file>