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783EC3" w:rsidRDefault="00BB5525" w:rsidP="007C47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ая</w:t>
      </w:r>
      <w:r w:rsidR="008C7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D507E" w:rsidRPr="00783EC3" w:rsidRDefault="006E057B" w:rsidP="007C47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по  исследованию результатов диагностики профессиональ</w:t>
      </w:r>
      <w:r w:rsidR="00062D3A">
        <w:rPr>
          <w:rFonts w:ascii="Times New Roman" w:hAnsi="Times New Roman" w:cs="Times New Roman"/>
          <w:b/>
          <w:sz w:val="28"/>
          <w:szCs w:val="28"/>
        </w:rPr>
        <w:t xml:space="preserve">ных компетенций учителей </w:t>
      </w:r>
      <w:r w:rsidR="00D618FB">
        <w:rPr>
          <w:rFonts w:ascii="Times New Roman" w:hAnsi="Times New Roman" w:cs="Times New Roman"/>
          <w:b/>
          <w:sz w:val="28"/>
          <w:szCs w:val="28"/>
        </w:rPr>
        <w:t>биологии (ЕГЭ)</w:t>
      </w:r>
    </w:p>
    <w:p w:rsidR="00BB5525" w:rsidRPr="006B5143" w:rsidRDefault="00D01ADB" w:rsidP="007C47C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143">
        <w:rPr>
          <w:rFonts w:ascii="Times New Roman" w:hAnsi="Times New Roman" w:cs="Times New Roman"/>
          <w:b/>
          <w:sz w:val="28"/>
          <w:szCs w:val="28"/>
        </w:rPr>
        <w:t xml:space="preserve">Дата проведения диагностики: </w:t>
      </w:r>
      <w:r w:rsidR="006B5143" w:rsidRPr="006B5143">
        <w:rPr>
          <w:rFonts w:ascii="Times New Roman" w:hAnsi="Times New Roman" w:cs="Times New Roman"/>
          <w:b/>
          <w:sz w:val="28"/>
          <w:szCs w:val="28"/>
        </w:rPr>
        <w:t>12</w:t>
      </w:r>
      <w:r w:rsidR="00C15161" w:rsidRPr="006B5143">
        <w:rPr>
          <w:rFonts w:ascii="Times New Roman" w:hAnsi="Times New Roman" w:cs="Times New Roman"/>
          <w:b/>
          <w:sz w:val="28"/>
          <w:szCs w:val="28"/>
        </w:rPr>
        <w:t>.11</w:t>
      </w:r>
      <w:r w:rsidR="00E73675" w:rsidRPr="006B5143">
        <w:rPr>
          <w:rFonts w:ascii="Times New Roman" w:hAnsi="Times New Roman" w:cs="Times New Roman"/>
          <w:b/>
          <w:sz w:val="28"/>
          <w:szCs w:val="28"/>
        </w:rPr>
        <w:t>.</w:t>
      </w:r>
      <w:r w:rsidR="00757019" w:rsidRPr="006B5143">
        <w:rPr>
          <w:rFonts w:ascii="Times New Roman" w:hAnsi="Times New Roman" w:cs="Times New Roman"/>
          <w:b/>
          <w:sz w:val="28"/>
          <w:szCs w:val="28"/>
        </w:rPr>
        <w:t xml:space="preserve">2021 </w:t>
      </w:r>
    </w:p>
    <w:p w:rsidR="0048359B" w:rsidRPr="006B5143" w:rsidRDefault="00E73675" w:rsidP="007C47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43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6B5143">
        <w:rPr>
          <w:rFonts w:ascii="Times New Roman" w:hAnsi="Times New Roman" w:cs="Times New Roman"/>
          <w:sz w:val="28"/>
          <w:szCs w:val="28"/>
        </w:rPr>
        <w:t xml:space="preserve"> выявление профессиональных дефицитов предметных и методических компетенций</w:t>
      </w:r>
      <w:r w:rsidR="00E34DCC" w:rsidRPr="006B5143">
        <w:rPr>
          <w:rFonts w:ascii="Times New Roman" w:hAnsi="Times New Roman" w:cs="Times New Roman"/>
          <w:sz w:val="28"/>
          <w:szCs w:val="28"/>
        </w:rPr>
        <w:t xml:space="preserve"> учителей по подготовке об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учающихся к ЕГЭ по </w:t>
      </w:r>
      <w:r w:rsidR="006B5143" w:rsidRPr="006B5143">
        <w:rPr>
          <w:rFonts w:ascii="Times New Roman" w:hAnsi="Times New Roman" w:cs="Times New Roman"/>
          <w:sz w:val="28"/>
          <w:szCs w:val="28"/>
        </w:rPr>
        <w:t>биологии</w:t>
      </w:r>
      <w:r w:rsidRPr="006B5143">
        <w:rPr>
          <w:rFonts w:ascii="Times New Roman" w:hAnsi="Times New Roman" w:cs="Times New Roman"/>
          <w:sz w:val="28"/>
          <w:szCs w:val="28"/>
        </w:rPr>
        <w:t xml:space="preserve">; </w:t>
      </w:r>
      <w:r w:rsidR="00E34DCC" w:rsidRPr="006B5143">
        <w:rPr>
          <w:rFonts w:ascii="Times New Roman" w:hAnsi="Times New Roman" w:cs="Times New Roman"/>
          <w:sz w:val="28"/>
          <w:szCs w:val="28"/>
        </w:rPr>
        <w:t xml:space="preserve">проектирование содержания  индивидуального образовательного маршрута с учётом выявленных дефицитов профессиональных компетенций;  </w:t>
      </w:r>
      <w:r w:rsidRPr="006B5143">
        <w:rPr>
          <w:rFonts w:ascii="Times New Roman" w:hAnsi="Times New Roman" w:cs="Times New Roman"/>
          <w:sz w:val="28"/>
          <w:szCs w:val="28"/>
        </w:rPr>
        <w:t xml:space="preserve">организация  методического сопровождения учителя </w:t>
      </w:r>
      <w:r w:rsidR="0048359B" w:rsidRPr="006B5143">
        <w:rPr>
          <w:rFonts w:ascii="Times New Roman" w:hAnsi="Times New Roman" w:cs="Times New Roman"/>
          <w:sz w:val="28"/>
          <w:szCs w:val="28"/>
        </w:rPr>
        <w:t>в ходе повышения квалификации</w:t>
      </w:r>
      <w:r w:rsidR="008C7582">
        <w:rPr>
          <w:rFonts w:ascii="Times New Roman" w:hAnsi="Times New Roman" w:cs="Times New Roman"/>
          <w:sz w:val="28"/>
          <w:szCs w:val="28"/>
        </w:rPr>
        <w:t xml:space="preserve"> </w:t>
      </w:r>
      <w:r w:rsidR="0048359B" w:rsidRPr="006B5143">
        <w:rPr>
          <w:rFonts w:ascii="Times New Roman" w:hAnsi="Times New Roman" w:cs="Times New Roman"/>
          <w:sz w:val="28"/>
          <w:szCs w:val="28"/>
        </w:rPr>
        <w:t xml:space="preserve">по </w:t>
      </w:r>
      <w:r w:rsidR="00E34DCC" w:rsidRPr="006B5143">
        <w:rPr>
          <w:rFonts w:ascii="Times New Roman" w:hAnsi="Times New Roman" w:cs="Times New Roman"/>
          <w:sz w:val="28"/>
          <w:szCs w:val="28"/>
        </w:rPr>
        <w:t>совершенствов</w:t>
      </w:r>
      <w:r w:rsidR="0048359B" w:rsidRPr="006B5143">
        <w:rPr>
          <w:rFonts w:ascii="Times New Roman" w:hAnsi="Times New Roman" w:cs="Times New Roman"/>
          <w:sz w:val="28"/>
          <w:szCs w:val="28"/>
        </w:rPr>
        <w:t xml:space="preserve">анию профессиональных </w:t>
      </w:r>
      <w:r w:rsidR="00E34DCC" w:rsidRPr="006B5143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48359B" w:rsidRPr="006B5143">
        <w:rPr>
          <w:rFonts w:ascii="Times New Roman" w:hAnsi="Times New Roman" w:cs="Times New Roman"/>
          <w:sz w:val="28"/>
          <w:szCs w:val="28"/>
        </w:rPr>
        <w:t>.</w:t>
      </w:r>
    </w:p>
    <w:p w:rsidR="000B728D" w:rsidRPr="006B5143" w:rsidRDefault="00BB5525" w:rsidP="007C47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43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E73675" w:rsidRPr="006B5143">
        <w:rPr>
          <w:rFonts w:ascii="Times New Roman" w:hAnsi="Times New Roman" w:cs="Times New Roman"/>
          <w:b/>
          <w:sz w:val="28"/>
          <w:szCs w:val="28"/>
        </w:rPr>
        <w:t>:</w:t>
      </w:r>
      <w:r w:rsidR="008C7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6B5143" w:rsidRPr="006B5143">
        <w:rPr>
          <w:rFonts w:ascii="Times New Roman" w:hAnsi="Times New Roman" w:cs="Times New Roman"/>
          <w:sz w:val="28"/>
          <w:szCs w:val="28"/>
        </w:rPr>
        <w:t>биологии</w:t>
      </w:r>
      <w:r w:rsidR="00C15161" w:rsidRPr="006B5143">
        <w:rPr>
          <w:rFonts w:ascii="Times New Roman" w:hAnsi="Times New Roman" w:cs="Times New Roman"/>
          <w:sz w:val="28"/>
          <w:szCs w:val="28"/>
        </w:rPr>
        <w:t>, обучающиеся которых показали низкий уровень по</w:t>
      </w:r>
      <w:r w:rsidR="00062D3A" w:rsidRPr="006B5143">
        <w:rPr>
          <w:rFonts w:ascii="Times New Roman" w:hAnsi="Times New Roman" w:cs="Times New Roman"/>
          <w:sz w:val="28"/>
          <w:szCs w:val="28"/>
        </w:rPr>
        <w:t>дготовк</w:t>
      </w:r>
      <w:r w:rsidR="006B5143" w:rsidRPr="006B5143">
        <w:rPr>
          <w:rFonts w:ascii="Times New Roman" w:hAnsi="Times New Roman" w:cs="Times New Roman"/>
          <w:sz w:val="28"/>
          <w:szCs w:val="28"/>
        </w:rPr>
        <w:t>и на ЕГЭ по биологии</w:t>
      </w:r>
      <w:r w:rsidR="00C15161" w:rsidRPr="006B5143">
        <w:rPr>
          <w:rFonts w:ascii="Times New Roman" w:hAnsi="Times New Roman" w:cs="Times New Roman"/>
          <w:sz w:val="28"/>
          <w:szCs w:val="28"/>
        </w:rPr>
        <w:t xml:space="preserve">, из общеобразовательных организаций </w:t>
      </w:r>
      <w:r w:rsidR="00782872" w:rsidRPr="006B5143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11483E" w:rsidRPr="006B5143" w:rsidRDefault="000B728D" w:rsidP="007C47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43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037FE8" w:rsidRPr="006B5143">
        <w:rPr>
          <w:rFonts w:ascii="Times New Roman" w:hAnsi="Times New Roman" w:cs="Times New Roman"/>
          <w:b/>
          <w:sz w:val="28"/>
          <w:szCs w:val="28"/>
        </w:rPr>
        <w:t>: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 1</w:t>
      </w:r>
      <w:r w:rsidR="00D618FB">
        <w:rPr>
          <w:rFonts w:ascii="Times New Roman" w:hAnsi="Times New Roman" w:cs="Times New Roman"/>
          <w:sz w:val="28"/>
          <w:szCs w:val="28"/>
        </w:rPr>
        <w:t>2</w:t>
      </w:r>
      <w:r w:rsidR="00E73675" w:rsidRPr="006B51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3EC3" w:rsidRPr="006B5143">
        <w:rPr>
          <w:rFonts w:ascii="Times New Roman" w:hAnsi="Times New Roman" w:cs="Times New Roman"/>
          <w:sz w:val="28"/>
          <w:szCs w:val="28"/>
        </w:rPr>
        <w:t>.</w:t>
      </w:r>
    </w:p>
    <w:p w:rsidR="00C15161" w:rsidRPr="006B5143" w:rsidRDefault="00BB5525" w:rsidP="007C47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43">
        <w:rPr>
          <w:rFonts w:ascii="Times New Roman" w:hAnsi="Times New Roman" w:cs="Times New Roman"/>
          <w:b/>
          <w:sz w:val="28"/>
          <w:szCs w:val="28"/>
        </w:rPr>
        <w:t>Форма</w:t>
      </w:r>
      <w:r w:rsidR="00E73675" w:rsidRPr="006B5143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6B5143">
        <w:rPr>
          <w:rFonts w:ascii="Times New Roman" w:hAnsi="Times New Roman" w:cs="Times New Roman"/>
          <w:sz w:val="28"/>
          <w:szCs w:val="28"/>
        </w:rPr>
        <w:t xml:space="preserve"> диагностика профессиональных дефицитов на основании стандартизированных оце</w:t>
      </w:r>
      <w:r w:rsidR="00C15161" w:rsidRPr="006B5143">
        <w:rPr>
          <w:rFonts w:ascii="Times New Roman" w:hAnsi="Times New Roman" w:cs="Times New Roman"/>
          <w:sz w:val="28"/>
          <w:szCs w:val="28"/>
        </w:rPr>
        <w:t xml:space="preserve">ночных процедур в рамках </w:t>
      </w:r>
      <w:r w:rsidR="00E73675" w:rsidRPr="006B5143">
        <w:rPr>
          <w:rFonts w:ascii="Times New Roman" w:hAnsi="Times New Roman" w:cs="Times New Roman"/>
          <w:sz w:val="28"/>
          <w:szCs w:val="28"/>
        </w:rPr>
        <w:t xml:space="preserve"> диагностической работы</w:t>
      </w:r>
      <w:r w:rsidR="00062D3A" w:rsidRPr="006B5143">
        <w:rPr>
          <w:rFonts w:ascii="Times New Roman" w:hAnsi="Times New Roman" w:cs="Times New Roman"/>
          <w:sz w:val="28"/>
          <w:szCs w:val="28"/>
        </w:rPr>
        <w:t>.</w:t>
      </w:r>
    </w:p>
    <w:p w:rsidR="00BB5525" w:rsidRPr="006B5143" w:rsidRDefault="00BB5525" w:rsidP="007C47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43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E73675" w:rsidRPr="006B5143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6B5143">
        <w:rPr>
          <w:rFonts w:ascii="Times New Roman" w:hAnsi="Times New Roman" w:cs="Times New Roman"/>
          <w:sz w:val="28"/>
          <w:szCs w:val="28"/>
        </w:rPr>
        <w:t xml:space="preserve"> тесты с заданиями закрытого и открытого типа</w:t>
      </w:r>
    </w:p>
    <w:p w:rsidR="00DF3618" w:rsidRDefault="00707B99" w:rsidP="007C47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43">
        <w:rPr>
          <w:rFonts w:ascii="Times New Roman" w:hAnsi="Times New Roman" w:cs="Times New Roman"/>
          <w:b/>
          <w:sz w:val="28"/>
          <w:szCs w:val="28"/>
        </w:rPr>
        <w:t>Краткое описание содержания оценочных материалов</w:t>
      </w:r>
      <w:r w:rsidR="00132943" w:rsidRPr="006B5143">
        <w:rPr>
          <w:rFonts w:ascii="Times New Roman" w:hAnsi="Times New Roman" w:cs="Times New Roman"/>
          <w:b/>
          <w:sz w:val="28"/>
          <w:szCs w:val="28"/>
        </w:rPr>
        <w:t xml:space="preserve"> и результаты выполнения диагностических заданий на проверку предметных и методических компетенций (в %)</w:t>
      </w:r>
      <w:r w:rsidR="0039550A" w:rsidRPr="006B51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550A" w:rsidRPr="006B5143">
        <w:rPr>
          <w:rFonts w:ascii="Times New Roman" w:hAnsi="Times New Roman" w:cs="Times New Roman"/>
          <w:sz w:val="28"/>
          <w:szCs w:val="28"/>
        </w:rPr>
        <w:t>в</w:t>
      </w:r>
      <w:r w:rsidR="00CF3B4B" w:rsidRPr="006B5143">
        <w:rPr>
          <w:rFonts w:ascii="Times New Roman" w:hAnsi="Times New Roman" w:cs="Times New Roman"/>
          <w:sz w:val="28"/>
          <w:szCs w:val="28"/>
        </w:rPr>
        <w:t xml:space="preserve"> диагностическую  работу вк</w:t>
      </w:r>
      <w:r w:rsidR="00062D3A" w:rsidRPr="006B5143">
        <w:rPr>
          <w:rFonts w:ascii="Times New Roman" w:hAnsi="Times New Roman" w:cs="Times New Roman"/>
          <w:sz w:val="28"/>
          <w:szCs w:val="28"/>
        </w:rPr>
        <w:t>лючено 1</w:t>
      </w:r>
      <w:r w:rsidR="004C29BA">
        <w:rPr>
          <w:rFonts w:ascii="Times New Roman" w:hAnsi="Times New Roman" w:cs="Times New Roman"/>
          <w:sz w:val="28"/>
          <w:szCs w:val="28"/>
        </w:rPr>
        <w:t>2</w:t>
      </w:r>
      <w:r w:rsidR="00CF3B4B" w:rsidRPr="006B5143">
        <w:rPr>
          <w:rFonts w:ascii="Times New Roman" w:hAnsi="Times New Roman" w:cs="Times New Roman"/>
          <w:sz w:val="28"/>
          <w:szCs w:val="28"/>
        </w:rPr>
        <w:t xml:space="preserve"> заданий, из которых задания №1-6 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в формате заданий ЕГЭ </w:t>
      </w:r>
      <w:r w:rsidR="00CF3B4B" w:rsidRPr="006B5143">
        <w:rPr>
          <w:rFonts w:ascii="Times New Roman" w:hAnsi="Times New Roman" w:cs="Times New Roman"/>
          <w:sz w:val="28"/>
          <w:szCs w:val="28"/>
        </w:rPr>
        <w:t xml:space="preserve">на проверку знаний предметного содержания </w:t>
      </w:r>
      <w:r w:rsidR="00E92126" w:rsidRPr="006B5143">
        <w:rPr>
          <w:rFonts w:ascii="Times New Roman" w:hAnsi="Times New Roman" w:cs="Times New Roman"/>
          <w:sz w:val="28"/>
          <w:szCs w:val="28"/>
        </w:rPr>
        <w:t xml:space="preserve">и </w:t>
      </w:r>
      <w:r w:rsidR="00CF3B4B" w:rsidRPr="006B5143">
        <w:rPr>
          <w:rFonts w:ascii="Times New Roman" w:hAnsi="Times New Roman" w:cs="Times New Roman"/>
          <w:sz w:val="28"/>
          <w:szCs w:val="28"/>
        </w:rPr>
        <w:t xml:space="preserve"> предметных компетенций</w:t>
      </w:r>
      <w:r w:rsidR="00062D3A" w:rsidRPr="006B5143">
        <w:rPr>
          <w:rFonts w:ascii="Times New Roman" w:hAnsi="Times New Roman" w:cs="Times New Roman"/>
          <w:sz w:val="28"/>
          <w:szCs w:val="28"/>
        </w:rPr>
        <w:t>, задания № 7-10</w:t>
      </w:r>
      <w:r w:rsidR="00E92126" w:rsidRPr="006B5143">
        <w:rPr>
          <w:rFonts w:ascii="Times New Roman" w:hAnsi="Times New Roman" w:cs="Times New Roman"/>
          <w:sz w:val="28"/>
          <w:szCs w:val="28"/>
        </w:rPr>
        <w:t xml:space="preserve"> на проверку методических компетенций по планировани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ю и проектированию урока </w:t>
      </w:r>
      <w:r w:rsidR="007C47CC">
        <w:rPr>
          <w:rFonts w:ascii="Times New Roman" w:hAnsi="Times New Roman" w:cs="Times New Roman"/>
          <w:sz w:val="28"/>
          <w:szCs w:val="28"/>
        </w:rPr>
        <w:t>биологии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 с условием дать развёрнутый ответ , задания № 11-1</w:t>
      </w:r>
      <w:r w:rsidR="004C29BA">
        <w:rPr>
          <w:rFonts w:ascii="Times New Roman" w:hAnsi="Times New Roman" w:cs="Times New Roman"/>
          <w:sz w:val="28"/>
          <w:szCs w:val="28"/>
        </w:rPr>
        <w:t>2</w:t>
      </w:r>
      <w:r w:rsidR="00E92126" w:rsidRPr="006B5143">
        <w:rPr>
          <w:rFonts w:ascii="Times New Roman" w:hAnsi="Times New Roman" w:cs="Times New Roman"/>
          <w:sz w:val="28"/>
          <w:szCs w:val="28"/>
        </w:rPr>
        <w:t xml:space="preserve"> на проверку компетенций по контрольно-оценочной деятельности, в том числе на знание порядка и  критериев оценивания выпускников </w:t>
      </w:r>
      <w:r w:rsidR="00783EC3" w:rsidRPr="006B5143">
        <w:rPr>
          <w:rFonts w:ascii="Times New Roman" w:hAnsi="Times New Roman" w:cs="Times New Roman"/>
          <w:sz w:val="28"/>
          <w:szCs w:val="28"/>
        </w:rPr>
        <w:t>11 класс</w:t>
      </w:r>
      <w:r w:rsidR="004C29BA">
        <w:rPr>
          <w:rFonts w:ascii="Times New Roman" w:hAnsi="Times New Roman" w:cs="Times New Roman"/>
          <w:sz w:val="28"/>
          <w:szCs w:val="28"/>
        </w:rPr>
        <w:t>а</w:t>
      </w:r>
      <w:r w:rsidR="00E92126" w:rsidRPr="006B5143">
        <w:rPr>
          <w:rFonts w:ascii="Times New Roman" w:hAnsi="Times New Roman" w:cs="Times New Roman"/>
          <w:sz w:val="28"/>
          <w:szCs w:val="28"/>
        </w:rPr>
        <w:t xml:space="preserve"> по заданиям форматаЕГЭ. По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="00095429" w:rsidRPr="006B514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11483E" w:rsidRPr="006B5143">
        <w:rPr>
          <w:rFonts w:ascii="Times New Roman" w:hAnsi="Times New Roman" w:cs="Times New Roman"/>
          <w:sz w:val="28"/>
          <w:szCs w:val="28"/>
        </w:rPr>
        <w:t>заданий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  № 11-1</w:t>
      </w:r>
      <w:r w:rsidR="004C29BA">
        <w:rPr>
          <w:rFonts w:ascii="Times New Roman" w:hAnsi="Times New Roman" w:cs="Times New Roman"/>
          <w:sz w:val="28"/>
          <w:szCs w:val="28"/>
        </w:rPr>
        <w:t>2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 требовалось дать ответы по решению методических кейсов</w:t>
      </w:r>
      <w:r w:rsidR="00E92126" w:rsidRPr="006B5143">
        <w:rPr>
          <w:rFonts w:ascii="Times New Roman" w:hAnsi="Times New Roman" w:cs="Times New Roman"/>
          <w:sz w:val="28"/>
          <w:szCs w:val="28"/>
        </w:rPr>
        <w:t>.</w:t>
      </w:r>
    </w:p>
    <w:p w:rsidR="00C547F4" w:rsidRDefault="00C547F4" w:rsidP="004C2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126" w:rsidRPr="006B5143" w:rsidRDefault="00E92126" w:rsidP="004C2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43">
        <w:rPr>
          <w:rFonts w:ascii="Times New Roman" w:hAnsi="Times New Roman" w:cs="Times New Roman"/>
          <w:sz w:val="28"/>
          <w:szCs w:val="28"/>
        </w:rPr>
        <w:t>Время выпол</w:t>
      </w:r>
      <w:r w:rsidR="00062D3A" w:rsidRPr="006B5143">
        <w:rPr>
          <w:rFonts w:ascii="Times New Roman" w:hAnsi="Times New Roman" w:cs="Times New Roman"/>
          <w:sz w:val="28"/>
          <w:szCs w:val="28"/>
        </w:rPr>
        <w:t>нения диагностической работы</w:t>
      </w:r>
      <w:r w:rsidR="00C547F4">
        <w:rPr>
          <w:rFonts w:ascii="Times New Roman" w:hAnsi="Times New Roman" w:cs="Times New Roman"/>
          <w:sz w:val="28"/>
          <w:szCs w:val="28"/>
        </w:rPr>
        <w:t>(</w:t>
      </w:r>
      <w:r w:rsidR="00816167">
        <w:rPr>
          <w:rFonts w:ascii="Times New Roman" w:hAnsi="Times New Roman" w:cs="Times New Roman"/>
          <w:sz w:val="28"/>
          <w:szCs w:val="28"/>
        </w:rPr>
        <w:t>ЕГЭ</w:t>
      </w:r>
      <w:r w:rsidR="00C547F4">
        <w:rPr>
          <w:rFonts w:ascii="Times New Roman" w:hAnsi="Times New Roman" w:cs="Times New Roman"/>
          <w:sz w:val="28"/>
          <w:szCs w:val="28"/>
        </w:rPr>
        <w:t>)</w:t>
      </w:r>
      <w:r w:rsidR="00062D3A" w:rsidRPr="006B5143">
        <w:rPr>
          <w:rFonts w:ascii="Times New Roman" w:hAnsi="Times New Roman" w:cs="Times New Roman"/>
          <w:sz w:val="28"/>
          <w:szCs w:val="28"/>
        </w:rPr>
        <w:t>: 18</w:t>
      </w:r>
      <w:r w:rsidRPr="006B5143">
        <w:rPr>
          <w:rFonts w:ascii="Times New Roman" w:hAnsi="Times New Roman" w:cs="Times New Roman"/>
          <w:sz w:val="28"/>
          <w:szCs w:val="28"/>
        </w:rPr>
        <w:t>0 минут.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4395"/>
        <w:gridCol w:w="709"/>
        <w:gridCol w:w="709"/>
      </w:tblGrid>
      <w:tr w:rsidR="003A43DC" w:rsidRPr="007C47CC" w:rsidTr="00D01ADB">
        <w:trPr>
          <w:jc w:val="center"/>
        </w:trPr>
        <w:tc>
          <w:tcPr>
            <w:tcW w:w="675" w:type="dxa"/>
          </w:tcPr>
          <w:p w:rsidR="00CF3B4B" w:rsidRPr="007C47CC" w:rsidRDefault="00CF3B4B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95429" w:rsidRPr="007C47CC" w:rsidRDefault="00CD385B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95429"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5429"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5429"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969" w:type="dxa"/>
          </w:tcPr>
          <w:p w:rsidR="00CF3B4B" w:rsidRPr="007C47CC" w:rsidRDefault="00CF3B4B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Проверяемые компетенции</w:t>
            </w:r>
          </w:p>
        </w:tc>
        <w:tc>
          <w:tcPr>
            <w:tcW w:w="4395" w:type="dxa"/>
          </w:tcPr>
          <w:p w:rsidR="00CF3B4B" w:rsidRPr="007C47CC" w:rsidRDefault="00CF3B4B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709" w:type="dxa"/>
          </w:tcPr>
          <w:p w:rsidR="00CF3B4B" w:rsidRPr="007C47CC" w:rsidRDefault="00CF3B4B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F3B4B" w:rsidRPr="007C47CC" w:rsidRDefault="00CD385B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F3B4B"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B4B"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ответов</w:t>
            </w:r>
          </w:p>
        </w:tc>
        <w:tc>
          <w:tcPr>
            <w:tcW w:w="709" w:type="dxa"/>
          </w:tcPr>
          <w:p w:rsidR="00CF3B4B" w:rsidRPr="007C47CC" w:rsidRDefault="00CF3B4B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CF3B4B" w:rsidRPr="007C47CC" w:rsidRDefault="00CD385B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F3B4B"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B4B"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</w:t>
            </w: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B4B"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</w:p>
          <w:p w:rsidR="00CF3B4B" w:rsidRPr="007C47CC" w:rsidRDefault="00CF3B4B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A43DC" w:rsidRPr="007C47CC" w:rsidTr="00D01ADB">
        <w:trPr>
          <w:trHeight w:val="704"/>
          <w:jc w:val="center"/>
        </w:trPr>
        <w:tc>
          <w:tcPr>
            <w:tcW w:w="675" w:type="dxa"/>
          </w:tcPr>
          <w:p w:rsidR="00CF3B4B" w:rsidRPr="007C47CC" w:rsidRDefault="00CF3B4B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3A43DC" w:rsidRPr="007C47CC" w:rsidRDefault="00B04736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предметного содержания в рамках требований ФГОС ООО и ФГОС СОО, ПООП</w:t>
            </w:r>
          </w:p>
        </w:tc>
        <w:tc>
          <w:tcPr>
            <w:tcW w:w="4395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 человека. 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человека. 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Множественный выбор</w:t>
            </w:r>
          </w:p>
          <w:p w:rsidR="00CF3B4B" w:rsidRPr="007C47CC" w:rsidRDefault="00DF3618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рисунком и без рисунка)</w:t>
            </w:r>
          </w:p>
        </w:tc>
        <w:tc>
          <w:tcPr>
            <w:tcW w:w="709" w:type="dxa"/>
          </w:tcPr>
          <w:p w:rsidR="00CF3B4B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F3B4B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618" w:rsidRPr="007C47CC" w:rsidTr="00D01ADB">
        <w:trPr>
          <w:jc w:val="center"/>
        </w:trPr>
        <w:tc>
          <w:tcPr>
            <w:tcW w:w="675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предметного содержания в рамках требований ФГОС ООО и ФГОС СОО, ПООП</w:t>
            </w:r>
          </w:p>
        </w:tc>
        <w:tc>
          <w:tcPr>
            <w:tcW w:w="4395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Клетка как биологическая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система. Жизненный цикл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 xml:space="preserve">клетки. 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Множественный выбор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(с рисунком и без рисунка)</w:t>
            </w:r>
          </w:p>
        </w:tc>
        <w:tc>
          <w:tcPr>
            <w:tcW w:w="709" w:type="dxa"/>
          </w:tcPr>
          <w:p w:rsidR="00DF3618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F3618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618" w:rsidRPr="007C47CC" w:rsidTr="005C1659">
        <w:trPr>
          <w:trHeight w:val="2043"/>
          <w:jc w:val="center"/>
        </w:trPr>
        <w:tc>
          <w:tcPr>
            <w:tcW w:w="675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ООО и ФГОС СОО, ПООП</w:t>
            </w:r>
          </w:p>
        </w:tc>
        <w:tc>
          <w:tcPr>
            <w:tcW w:w="4395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организмов. 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 xml:space="preserve">Бактерии, Грибы, 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 xml:space="preserve">Растения, Животные, 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 xml:space="preserve">Вирусы. 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(с рисунком и без рисунка)</w:t>
            </w:r>
          </w:p>
        </w:tc>
        <w:tc>
          <w:tcPr>
            <w:tcW w:w="709" w:type="dxa"/>
          </w:tcPr>
          <w:p w:rsidR="00DF3618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DF3618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3618" w:rsidRPr="007C47CC" w:rsidTr="005C1659">
        <w:trPr>
          <w:jc w:val="center"/>
        </w:trPr>
        <w:tc>
          <w:tcPr>
            <w:tcW w:w="675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ООО и ФГОС СОО, ПООП</w:t>
            </w:r>
          </w:p>
        </w:tc>
        <w:tc>
          <w:tcPr>
            <w:tcW w:w="4395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на применение знаний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в новой ситуации</w:t>
            </w:r>
          </w:p>
        </w:tc>
        <w:tc>
          <w:tcPr>
            <w:tcW w:w="709" w:type="dxa"/>
          </w:tcPr>
          <w:p w:rsidR="00DF3618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DF3618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3618" w:rsidRPr="007C47CC" w:rsidTr="005C1659">
        <w:trPr>
          <w:jc w:val="center"/>
        </w:trPr>
        <w:tc>
          <w:tcPr>
            <w:tcW w:w="675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ООО и ФГОС СОО, ПООП</w:t>
            </w:r>
          </w:p>
        </w:tc>
        <w:tc>
          <w:tcPr>
            <w:tcW w:w="4395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Биологические системы и их  закономерности</w:t>
            </w:r>
          </w:p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Анализ данных в табличной или графической форме</w:t>
            </w:r>
          </w:p>
        </w:tc>
        <w:tc>
          <w:tcPr>
            <w:tcW w:w="709" w:type="dxa"/>
          </w:tcPr>
          <w:p w:rsidR="00DF3618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F3618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618" w:rsidRPr="007C47CC" w:rsidTr="00D01ADB">
        <w:trPr>
          <w:jc w:val="center"/>
        </w:trPr>
        <w:tc>
          <w:tcPr>
            <w:tcW w:w="675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</w:tcPr>
          <w:p w:rsidR="00DF3618" w:rsidRPr="007C47CC" w:rsidRDefault="00DF3618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ООО и ФГОС СОО, ПООП</w:t>
            </w:r>
          </w:p>
        </w:tc>
        <w:tc>
          <w:tcPr>
            <w:tcW w:w="4395" w:type="dxa"/>
          </w:tcPr>
          <w:p w:rsidR="00DF3618" w:rsidRPr="007C47CC" w:rsidRDefault="00DF3618" w:rsidP="007C47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Обобщение и применение знаний в новой ситуации об эволюции органического мира и экологических закономерностях</w:t>
            </w:r>
          </w:p>
        </w:tc>
        <w:tc>
          <w:tcPr>
            <w:tcW w:w="709" w:type="dxa"/>
          </w:tcPr>
          <w:p w:rsidR="00DF3618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DF3618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801" w:rsidRPr="007C47CC" w:rsidTr="00D01ADB">
        <w:trPr>
          <w:jc w:val="center"/>
        </w:trPr>
        <w:tc>
          <w:tcPr>
            <w:tcW w:w="675" w:type="dxa"/>
          </w:tcPr>
          <w:p w:rsidR="00CA5801" w:rsidRPr="007C47CC" w:rsidRDefault="00CA5801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A5801" w:rsidRPr="007C47CC" w:rsidRDefault="003B2892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</w:t>
            </w:r>
            <w:r w:rsidR="00D618FB"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ланировать и осуществлять учебный процесс в соответствии с основной общеобразовательной программой</w:t>
            </w:r>
          </w:p>
        </w:tc>
        <w:tc>
          <w:tcPr>
            <w:tcW w:w="4395" w:type="dxa"/>
          </w:tcPr>
          <w:p w:rsidR="00CA5801" w:rsidRPr="007C47CC" w:rsidRDefault="00CA5801" w:rsidP="008C75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урока согласно ФГОС СОО</w:t>
            </w:r>
          </w:p>
        </w:tc>
        <w:tc>
          <w:tcPr>
            <w:tcW w:w="709" w:type="dxa"/>
          </w:tcPr>
          <w:p w:rsidR="00CA5801" w:rsidRPr="007C47CC" w:rsidRDefault="00C547F4" w:rsidP="007C47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A5801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A5801" w:rsidRPr="007C47CC" w:rsidTr="00D01ADB">
        <w:trPr>
          <w:jc w:val="center"/>
        </w:trPr>
        <w:tc>
          <w:tcPr>
            <w:tcW w:w="675" w:type="dxa"/>
          </w:tcPr>
          <w:p w:rsidR="00CA5801" w:rsidRPr="007C47CC" w:rsidRDefault="00CA5801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CA5801" w:rsidRPr="007C47CC" w:rsidRDefault="00CA5801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навыков, связанных с использованием ресурсов и сервисов информационной образовательной среды по предметам обучения, в том числе для детей с ОВЗ</w:t>
            </w:r>
          </w:p>
        </w:tc>
        <w:tc>
          <w:tcPr>
            <w:tcW w:w="4395" w:type="dxa"/>
          </w:tcPr>
          <w:p w:rsidR="00CA5801" w:rsidRPr="007C47CC" w:rsidRDefault="00CA5801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методов и приемов работы с детьми при ОВЗ (в системе инклюзивного образования)</w:t>
            </w:r>
          </w:p>
        </w:tc>
        <w:tc>
          <w:tcPr>
            <w:tcW w:w="709" w:type="dxa"/>
          </w:tcPr>
          <w:p w:rsidR="00CA5801" w:rsidRPr="007C47CC" w:rsidRDefault="00C547F4" w:rsidP="007C47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CA5801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801" w:rsidRPr="007C47CC" w:rsidTr="00D01ADB">
        <w:trPr>
          <w:jc w:val="center"/>
        </w:trPr>
        <w:tc>
          <w:tcPr>
            <w:tcW w:w="675" w:type="dxa"/>
          </w:tcPr>
          <w:p w:rsidR="00CA5801" w:rsidRPr="007C47CC" w:rsidRDefault="00CA5801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A5801" w:rsidRPr="007C47CC" w:rsidRDefault="00D005CC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  <w:tc>
          <w:tcPr>
            <w:tcW w:w="4395" w:type="dxa"/>
          </w:tcPr>
          <w:p w:rsidR="00CA5801" w:rsidRPr="007C47CC" w:rsidRDefault="00D005CC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709" w:type="dxa"/>
          </w:tcPr>
          <w:p w:rsidR="00CA5801" w:rsidRPr="007C47CC" w:rsidRDefault="00C547F4" w:rsidP="007C47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A5801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5801" w:rsidRPr="007C47CC" w:rsidTr="00D40267">
        <w:trPr>
          <w:trHeight w:val="2364"/>
          <w:jc w:val="center"/>
        </w:trPr>
        <w:tc>
          <w:tcPr>
            <w:tcW w:w="675" w:type="dxa"/>
          </w:tcPr>
          <w:p w:rsidR="00CA5801" w:rsidRPr="007C47CC" w:rsidRDefault="00CA5801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69" w:type="dxa"/>
          </w:tcPr>
          <w:p w:rsidR="00CA5801" w:rsidRPr="007C47CC" w:rsidRDefault="00CA5801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</w:t>
            </w:r>
            <w:r w:rsidR="00D005CC"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 </w:t>
            </w:r>
          </w:p>
        </w:tc>
        <w:tc>
          <w:tcPr>
            <w:tcW w:w="4395" w:type="dxa"/>
          </w:tcPr>
          <w:p w:rsidR="00CA5801" w:rsidRPr="007C47CC" w:rsidRDefault="000C554D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заданий и определение предметных результатов для «сильного» и «слабого» ученика на уроке биологии</w:t>
            </w:r>
          </w:p>
        </w:tc>
        <w:tc>
          <w:tcPr>
            <w:tcW w:w="709" w:type="dxa"/>
          </w:tcPr>
          <w:p w:rsidR="00CA5801" w:rsidRPr="007C47CC" w:rsidRDefault="00C547F4" w:rsidP="007C47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CA5801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801" w:rsidRPr="007C47CC" w:rsidTr="00D01ADB">
        <w:trPr>
          <w:jc w:val="center"/>
        </w:trPr>
        <w:tc>
          <w:tcPr>
            <w:tcW w:w="675" w:type="dxa"/>
          </w:tcPr>
          <w:p w:rsidR="00CA5801" w:rsidRPr="007C47CC" w:rsidRDefault="00CA5801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A5801" w:rsidRPr="007C47CC" w:rsidRDefault="00CA5801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оценивать выполнение заданий в формате  ЕГЭ по </w:t>
            </w:r>
            <w:r w:rsidR="000C554D" w:rsidRPr="007C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находить  ошибки в ответе ученика, выявлять возможные причины ошибок, применять критерии оценивания заданий по ЕГЭ </w:t>
            </w:r>
          </w:p>
        </w:tc>
        <w:tc>
          <w:tcPr>
            <w:tcW w:w="4395" w:type="dxa"/>
            <w:vAlign w:val="bottom"/>
          </w:tcPr>
          <w:p w:rsidR="00CA5801" w:rsidRPr="007C47CC" w:rsidRDefault="003E6680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одного из разделов курса «Биология». Демоверсии, спецификации, кодификаторы по ЕГЭ 2021, 2022 года.</w:t>
            </w:r>
          </w:p>
        </w:tc>
        <w:tc>
          <w:tcPr>
            <w:tcW w:w="709" w:type="dxa"/>
          </w:tcPr>
          <w:p w:rsidR="00CA5801" w:rsidRPr="007C47CC" w:rsidRDefault="00C547F4" w:rsidP="007C47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CA5801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A5801" w:rsidRPr="007C47CC" w:rsidTr="00D01ADB">
        <w:trPr>
          <w:jc w:val="center"/>
        </w:trPr>
        <w:tc>
          <w:tcPr>
            <w:tcW w:w="675" w:type="dxa"/>
          </w:tcPr>
          <w:p w:rsidR="00CA5801" w:rsidRPr="007C47CC" w:rsidRDefault="00CA5801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CA5801" w:rsidRPr="007C47CC" w:rsidRDefault="00CA5801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оценивать  ответы  выпускников  11 класс</w:t>
            </w:r>
            <w:r w:rsidR="000C554D"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соответствии с установленными критериями оценивания заданий ЕГЭ , подтверждать  выставленный балл цитатой из критериев и давать пояснения с опорой на ответ, представленный учеником. </w:t>
            </w:r>
          </w:p>
          <w:p w:rsidR="00CA5801" w:rsidRPr="007C47CC" w:rsidRDefault="00CA5801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A5801" w:rsidRPr="007C47CC" w:rsidRDefault="00CA5801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одного из разделов курса «</w:t>
            </w:r>
            <w:r w:rsidR="000C554D" w:rsidRPr="007C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».Демоверсии, спецификации, кодификаторы по </w:t>
            </w:r>
            <w:r w:rsidR="003E6680" w:rsidRPr="007C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2021,2022 года.</w:t>
            </w:r>
          </w:p>
        </w:tc>
        <w:tc>
          <w:tcPr>
            <w:tcW w:w="709" w:type="dxa"/>
          </w:tcPr>
          <w:p w:rsidR="00CA5801" w:rsidRPr="007C47CC" w:rsidRDefault="00C547F4" w:rsidP="007C47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A5801" w:rsidRPr="007C47CC" w:rsidRDefault="00C547F4" w:rsidP="007C47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C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F3618" w:rsidRPr="007C47CC" w:rsidRDefault="00DF3618" w:rsidP="007C47CC">
      <w:pPr>
        <w:pStyle w:val="a4"/>
        <w:spacing w:line="360" w:lineRule="auto"/>
        <w:jc w:val="both"/>
        <w:rPr>
          <w:sz w:val="24"/>
          <w:szCs w:val="24"/>
        </w:rPr>
      </w:pPr>
    </w:p>
    <w:p w:rsidR="004C29BA" w:rsidRDefault="004C29BA" w:rsidP="004C29BA">
      <w:pPr>
        <w:pStyle w:val="a4"/>
        <w:spacing w:line="360" w:lineRule="auto"/>
        <w:jc w:val="both"/>
      </w:pPr>
      <w:r>
        <w:t>Максимальное количество баллов: 37  баллов</w:t>
      </w:r>
    </w:p>
    <w:p w:rsidR="004C29BA" w:rsidRDefault="004C29BA" w:rsidP="004C29BA">
      <w:pPr>
        <w:pStyle w:val="a4"/>
        <w:spacing w:line="360" w:lineRule="auto"/>
        <w:jc w:val="both"/>
      </w:pPr>
      <w:r>
        <w:t>Результаты диагностики:</w:t>
      </w:r>
    </w:p>
    <w:p w:rsidR="004C29BA" w:rsidRDefault="004C29BA" w:rsidP="004C29BA">
      <w:pPr>
        <w:pStyle w:val="a4"/>
        <w:spacing w:line="360" w:lineRule="auto"/>
        <w:jc w:val="both"/>
      </w:pPr>
      <w:r>
        <w:lastRenderedPageBreak/>
        <w:t>0-22 баллов – низкий уровень (до 60% выполнения работы)</w:t>
      </w:r>
    </w:p>
    <w:p w:rsidR="004C29BA" w:rsidRDefault="004C29BA" w:rsidP="004C29BA">
      <w:pPr>
        <w:pStyle w:val="a4"/>
        <w:spacing w:line="360" w:lineRule="auto"/>
        <w:jc w:val="both"/>
      </w:pPr>
      <w:r>
        <w:t>23-29 баллов – средний уровень (61- 80 % выполнения работы)</w:t>
      </w:r>
    </w:p>
    <w:p w:rsidR="008631E7" w:rsidRDefault="004C29BA" w:rsidP="004C29BA">
      <w:pPr>
        <w:pStyle w:val="a4"/>
        <w:spacing w:line="360" w:lineRule="auto"/>
        <w:jc w:val="both"/>
      </w:pPr>
      <w:r>
        <w:t>30- 37 баллов - высокий уровень (более 80-100 % выполнения работы)</w:t>
      </w:r>
    </w:p>
    <w:p w:rsidR="008631E7" w:rsidRPr="008631E7" w:rsidRDefault="008631E7" w:rsidP="004C29BA">
      <w:pPr>
        <w:pStyle w:val="a4"/>
        <w:spacing w:line="360" w:lineRule="auto"/>
        <w:jc w:val="center"/>
        <w:rPr>
          <w:b/>
        </w:rPr>
      </w:pPr>
      <w:r w:rsidRPr="008631E7">
        <w:rPr>
          <w:b/>
        </w:rPr>
        <w:t>Группы по уровням профессиональных дефицитов (уровень, % уровня)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8631E7" w:rsidTr="008631E7">
        <w:tc>
          <w:tcPr>
            <w:tcW w:w="2670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43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2670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43">
              <w:rPr>
                <w:rFonts w:ascii="Times New Roman" w:hAnsi="Times New Roman" w:cs="Times New Roman"/>
                <w:sz w:val="24"/>
                <w:szCs w:val="24"/>
              </w:rPr>
              <w:t>Дефицитарный уровень</w:t>
            </w:r>
          </w:p>
        </w:tc>
        <w:tc>
          <w:tcPr>
            <w:tcW w:w="2671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4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2671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43">
              <w:rPr>
                <w:rFonts w:ascii="Times New Roman" w:hAnsi="Times New Roman" w:cs="Times New Roman"/>
                <w:sz w:val="24"/>
                <w:szCs w:val="24"/>
              </w:rPr>
              <w:t>Доля участников диагностики по уровню профессиональных дефицитов (в %) к общему количеству участников</w:t>
            </w:r>
          </w:p>
        </w:tc>
      </w:tr>
      <w:tr w:rsidR="008631E7" w:rsidTr="008631E7">
        <w:tc>
          <w:tcPr>
            <w:tcW w:w="2670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43">
              <w:rPr>
                <w:rFonts w:ascii="Times New Roman" w:hAnsi="Times New Roman" w:cs="Times New Roman"/>
                <w:sz w:val="24"/>
                <w:szCs w:val="24"/>
              </w:rPr>
              <w:t>Менее 60 % выполнения диагностических заданий</w:t>
            </w:r>
          </w:p>
        </w:tc>
        <w:tc>
          <w:tcPr>
            <w:tcW w:w="2670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4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71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31E7" w:rsidTr="008631E7">
        <w:tc>
          <w:tcPr>
            <w:tcW w:w="2670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43">
              <w:rPr>
                <w:rFonts w:ascii="Times New Roman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2670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4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71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631E7" w:rsidTr="008631E7">
        <w:tc>
          <w:tcPr>
            <w:tcW w:w="2670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43">
              <w:rPr>
                <w:rFonts w:ascii="Times New Roman" w:hAnsi="Times New Roman" w:cs="Times New Roman"/>
                <w:sz w:val="24"/>
                <w:szCs w:val="24"/>
              </w:rPr>
              <w:t>81-100 % выполнения диагностических заданий</w:t>
            </w:r>
          </w:p>
        </w:tc>
        <w:tc>
          <w:tcPr>
            <w:tcW w:w="2670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43">
              <w:rPr>
                <w:rFonts w:ascii="Times New Roman" w:hAnsi="Times New Roman" w:cs="Times New Roman"/>
                <w:sz w:val="24"/>
                <w:szCs w:val="24"/>
              </w:rPr>
              <w:t>Минимальный или отсутствие дефицита</w:t>
            </w:r>
          </w:p>
        </w:tc>
        <w:tc>
          <w:tcPr>
            <w:tcW w:w="2671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1" w:type="dxa"/>
          </w:tcPr>
          <w:p w:rsidR="008631E7" w:rsidRPr="006B5143" w:rsidRDefault="008631E7" w:rsidP="004C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8631E7" w:rsidRDefault="008631E7" w:rsidP="004C29BA">
      <w:pPr>
        <w:pStyle w:val="a4"/>
        <w:spacing w:line="360" w:lineRule="auto"/>
        <w:jc w:val="both"/>
      </w:pPr>
    </w:p>
    <w:p w:rsidR="00005246" w:rsidRDefault="00490F24" w:rsidP="004C2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9BA">
        <w:rPr>
          <w:rFonts w:ascii="Times New Roman" w:hAnsi="Times New Roman" w:cs="Times New Roman"/>
          <w:b/>
          <w:sz w:val="28"/>
          <w:szCs w:val="28"/>
        </w:rPr>
        <w:t>О</w:t>
      </w:r>
      <w:r w:rsidR="00707B99" w:rsidRPr="004C29BA">
        <w:rPr>
          <w:rFonts w:ascii="Times New Roman" w:hAnsi="Times New Roman" w:cs="Times New Roman"/>
          <w:b/>
          <w:sz w:val="28"/>
          <w:szCs w:val="28"/>
        </w:rPr>
        <w:t>писание дефицитов</w:t>
      </w:r>
      <w:r w:rsidR="0031293E" w:rsidRPr="004C29BA">
        <w:rPr>
          <w:rFonts w:ascii="Times New Roman" w:hAnsi="Times New Roman" w:cs="Times New Roman"/>
          <w:b/>
          <w:sz w:val="28"/>
          <w:szCs w:val="28"/>
        </w:rPr>
        <w:t>:</w:t>
      </w:r>
      <w:r w:rsidR="001B7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274" w:rsidRPr="004C29BA">
        <w:rPr>
          <w:rFonts w:ascii="Times New Roman" w:hAnsi="Times New Roman" w:cs="Times New Roman"/>
          <w:sz w:val="28"/>
          <w:szCs w:val="28"/>
        </w:rPr>
        <w:t>п</w:t>
      </w:r>
      <w:r w:rsidR="00783EC3" w:rsidRPr="004C29BA">
        <w:rPr>
          <w:rFonts w:ascii="Times New Roman" w:hAnsi="Times New Roman" w:cs="Times New Roman"/>
          <w:sz w:val="28"/>
          <w:szCs w:val="28"/>
        </w:rPr>
        <w:t>о итогам</w:t>
      </w:r>
      <w:r w:rsidR="00005246" w:rsidRPr="004C29BA">
        <w:rPr>
          <w:rFonts w:ascii="Times New Roman" w:hAnsi="Times New Roman" w:cs="Times New Roman"/>
          <w:sz w:val="28"/>
          <w:szCs w:val="28"/>
        </w:rPr>
        <w:t xml:space="preserve"> диагностической работы установлены следующие профессиональные дефициты</w:t>
      </w:r>
      <w:r w:rsidR="00ED509C" w:rsidRPr="004C29BA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8631E7" w:rsidRPr="004C29BA">
        <w:rPr>
          <w:rFonts w:ascii="Times New Roman" w:hAnsi="Times New Roman" w:cs="Times New Roman"/>
          <w:sz w:val="28"/>
          <w:szCs w:val="28"/>
        </w:rPr>
        <w:t>биологии</w:t>
      </w:r>
      <w:r w:rsidR="00005246" w:rsidRPr="004C29BA">
        <w:rPr>
          <w:rFonts w:ascii="Times New Roman" w:hAnsi="Times New Roman" w:cs="Times New Roman"/>
          <w:sz w:val="28"/>
          <w:szCs w:val="28"/>
        </w:rPr>
        <w:t>-участников диагностики:</w:t>
      </w:r>
    </w:p>
    <w:p w:rsidR="004C29BA" w:rsidRPr="007C47CC" w:rsidRDefault="004C29BA" w:rsidP="004C29B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CC">
        <w:rPr>
          <w:rFonts w:ascii="Times New Roman" w:hAnsi="Times New Roman" w:cs="Times New Roman"/>
          <w:sz w:val="28"/>
          <w:szCs w:val="28"/>
        </w:rPr>
        <w:t>умение проводить оценку эффективности проведенного урока;</w:t>
      </w:r>
    </w:p>
    <w:p w:rsidR="004C29BA" w:rsidRPr="007C47CC" w:rsidRDefault="004C29BA" w:rsidP="007C47CC">
      <w:pPr>
        <w:pStyle w:val="a6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7C47CC">
        <w:rPr>
          <w:rFonts w:ascii="Times New Roman" w:hAnsi="Times New Roman" w:cs="Times New Roman"/>
          <w:sz w:val="28"/>
          <w:szCs w:val="28"/>
        </w:rPr>
        <w:t xml:space="preserve">умение оценивать  ответы  выпускников  11 класса  в соответствии с установленными критериями оценивания заданий ЕГЭ, подтверждать  выставленный балл цитатой из критериев и давать пояснения с опорой на ответ, представленный учеником. </w:t>
      </w:r>
    </w:p>
    <w:p w:rsidR="00A86894" w:rsidRPr="004C29BA" w:rsidRDefault="00E045B6" w:rsidP="007C47C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9BA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="000C0478" w:rsidRPr="004C29BA">
        <w:rPr>
          <w:rFonts w:ascii="Times New Roman" w:hAnsi="Times New Roman" w:cs="Times New Roman"/>
          <w:b/>
          <w:sz w:val="28"/>
          <w:szCs w:val="28"/>
        </w:rPr>
        <w:t>и рекомендации</w:t>
      </w:r>
      <w:r w:rsidR="00005246" w:rsidRPr="004C29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05246" w:rsidRPr="004C29BA" w:rsidRDefault="00005246" w:rsidP="007C47CC">
      <w:pPr>
        <w:pStyle w:val="a4"/>
        <w:spacing w:line="360" w:lineRule="auto"/>
        <w:ind w:firstLine="360"/>
        <w:jc w:val="both"/>
      </w:pPr>
      <w:r w:rsidRPr="004C29BA">
        <w:t xml:space="preserve">По результатам выполнения диагностических заданий </w:t>
      </w:r>
      <w:r w:rsidR="004C29BA" w:rsidRPr="004C29BA">
        <w:t>25</w:t>
      </w:r>
      <w:r w:rsidRPr="004C29BA">
        <w:t xml:space="preserve">% участников диагностики </w:t>
      </w:r>
      <w:r w:rsidRPr="007C47CC">
        <w:t>имеют средний дефицитарный уро</w:t>
      </w:r>
      <w:r w:rsidR="004C29BA" w:rsidRPr="007C47CC">
        <w:t>вень профессиональных дефицитов, 75%</w:t>
      </w:r>
      <w:r w:rsidR="004C29BA" w:rsidRPr="004C29BA">
        <w:t xml:space="preserve"> участников диагностики имеют минимальный дефицитарный уровень или отсутствие профессиональных дефицитов</w:t>
      </w:r>
    </w:p>
    <w:p w:rsidR="00271C09" w:rsidRPr="007C47CC" w:rsidRDefault="004213C7" w:rsidP="007C47CC">
      <w:pPr>
        <w:pStyle w:val="a4"/>
        <w:spacing w:line="360" w:lineRule="auto"/>
        <w:ind w:firstLine="360"/>
        <w:jc w:val="both"/>
      </w:pPr>
      <w:r w:rsidRPr="007C47CC">
        <w:lastRenderedPageBreak/>
        <w:t>С</w:t>
      </w:r>
      <w:r w:rsidR="002E2A1E">
        <w:t xml:space="preserve"> целью восполнения </w:t>
      </w:r>
      <w:r w:rsidR="007F01AE" w:rsidRPr="007C47CC">
        <w:t xml:space="preserve">выявленных дефицитов профессиональных компетенций </w:t>
      </w:r>
      <w:r w:rsidR="0031293E" w:rsidRPr="007C47CC">
        <w:t>рекомендовать участникам диагностики в количес</w:t>
      </w:r>
      <w:r w:rsidR="00F86FC6" w:rsidRPr="007C47CC">
        <w:t xml:space="preserve">тве </w:t>
      </w:r>
      <w:r w:rsidR="00B04736" w:rsidRPr="007C47CC">
        <w:t>1</w:t>
      </w:r>
      <w:r w:rsidR="007C47CC" w:rsidRPr="007C47CC">
        <w:t>2</w:t>
      </w:r>
      <w:r w:rsidR="00782872" w:rsidRPr="007C47CC">
        <w:t xml:space="preserve"> человек  согласно списк</w:t>
      </w:r>
      <w:r w:rsidR="00374222" w:rsidRPr="007C47CC">
        <w:t>у</w:t>
      </w:r>
      <w:r w:rsidR="00F86FC6" w:rsidRPr="007C47CC">
        <w:t xml:space="preserve"> в протоколе персональных  результатов </w:t>
      </w:r>
      <w:r w:rsidR="00782872" w:rsidRPr="007C47CC">
        <w:t xml:space="preserve"> диагностической работы</w:t>
      </w:r>
      <w:r w:rsidR="00132943" w:rsidRPr="007C47CC">
        <w:t>повышение квалифик</w:t>
      </w:r>
      <w:r w:rsidR="00F86FC6" w:rsidRPr="007C47CC">
        <w:t>ации в форме индивидуального образовательного</w:t>
      </w:r>
      <w:r w:rsidR="0031293E" w:rsidRPr="007C47CC">
        <w:t xml:space="preserve">  маршрут</w:t>
      </w:r>
      <w:r w:rsidR="00F86FC6" w:rsidRPr="007C47CC">
        <w:t>а</w:t>
      </w:r>
      <w:r w:rsidR="00A86894" w:rsidRPr="007C47CC">
        <w:t xml:space="preserve"> по теме  «Совершенствование </w:t>
      </w:r>
      <w:r w:rsidR="007C47CC" w:rsidRPr="007C47CC">
        <w:t xml:space="preserve">профессиональных </w:t>
      </w:r>
      <w:r w:rsidR="00A86894" w:rsidRPr="007C47CC">
        <w:t xml:space="preserve">компетенций </w:t>
      </w:r>
      <w:r w:rsidR="007C47CC" w:rsidRPr="007C47CC">
        <w:t xml:space="preserve">педагога в области   подготовки </w:t>
      </w:r>
      <w:r w:rsidR="00A86894" w:rsidRPr="007C47CC">
        <w:t>обу</w:t>
      </w:r>
      <w:r w:rsidR="00B04736" w:rsidRPr="007C47CC">
        <w:t xml:space="preserve">чающихся к ЕГЭ </w:t>
      </w:r>
      <w:r w:rsidR="007C47CC" w:rsidRPr="007C47CC">
        <w:t>и оценивание качества выполнения заданий</w:t>
      </w:r>
      <w:r w:rsidR="00A86894" w:rsidRPr="007C47CC">
        <w:t>»</w:t>
      </w:r>
      <w:r w:rsidR="00271C09" w:rsidRPr="007C47CC">
        <w:t xml:space="preserve">, </w:t>
      </w:r>
      <w:r w:rsidR="007C47CC">
        <w:t xml:space="preserve">участникам диагностики, показавшим </w:t>
      </w:r>
      <w:r w:rsidR="007C47CC" w:rsidRPr="007C47CC">
        <w:t xml:space="preserve">минимальный дефицитарный уровень </w:t>
      </w:r>
      <w:r w:rsidR="002E2A1E">
        <w:t>рекомендовать курс</w:t>
      </w:r>
      <w:r w:rsidR="007C47CC">
        <w:t xml:space="preserve">, рассчитанный на 16 часов, </w:t>
      </w:r>
      <w:r w:rsidR="007C47CC" w:rsidRPr="007C47CC">
        <w:t xml:space="preserve">участникам диагностики, показавшим </w:t>
      </w:r>
      <w:r w:rsidR="007C47CC">
        <w:t xml:space="preserve">средний </w:t>
      </w:r>
      <w:r w:rsidR="007C47CC" w:rsidRPr="007C47CC">
        <w:t>дефицитарный уровень</w:t>
      </w:r>
      <w:r w:rsidR="007C47CC">
        <w:t>- 22 часа.В</w:t>
      </w:r>
      <w:r w:rsidR="00271C09" w:rsidRPr="007C47CC">
        <w:t xml:space="preserve"> случае неуспешного прохождения индивидуального образовательного маршрута продолжить обучение по индивидуальной образовательной траектории.</w:t>
      </w:r>
    </w:p>
    <w:p w:rsidR="009038B7" w:rsidRPr="007C47CC" w:rsidRDefault="007C47CC" w:rsidP="002E2A1E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4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Бельченко Марина Николаевна</w:t>
      </w:r>
      <w:r w:rsidR="009038B7" w:rsidRPr="007C4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</w:p>
    <w:p w:rsidR="001B7D3A" w:rsidRDefault="009038B7" w:rsidP="002E2A1E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4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783EC3" w:rsidRPr="007C4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аведующий отделом</w:t>
      </w:r>
      <w:r w:rsidR="001B7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47CC" w:rsidRPr="007C4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конкурсного сопровождения </w:t>
      </w:r>
    </w:p>
    <w:p w:rsidR="00BB5525" w:rsidRPr="00A86894" w:rsidRDefault="007C47CC" w:rsidP="002E2A1E">
      <w:pPr>
        <w:spacing w:after="0" w:line="360" w:lineRule="auto"/>
        <w:jc w:val="right"/>
        <w:rPr>
          <w:sz w:val="28"/>
          <w:szCs w:val="28"/>
        </w:rPr>
      </w:pPr>
      <w:r w:rsidRPr="007C4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инновационной деятельности </w:t>
      </w:r>
      <w:bookmarkStart w:id="0" w:name="_GoBack"/>
      <w:bookmarkEnd w:id="0"/>
      <w:r w:rsidR="00783EC3" w:rsidRPr="007C4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ЦНППМ</w:t>
      </w:r>
      <w:r w:rsidR="00783EC3"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sectPr w:rsidR="00BB5525" w:rsidRPr="00A86894" w:rsidSect="00910A0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62F" w:rsidRDefault="00EB762F" w:rsidP="009F6274">
      <w:pPr>
        <w:spacing w:after="0" w:line="240" w:lineRule="auto"/>
      </w:pPr>
      <w:r>
        <w:separator/>
      </w:r>
    </w:p>
  </w:endnote>
  <w:endnote w:type="continuationSeparator" w:id="1">
    <w:p w:rsidR="00EB762F" w:rsidRDefault="00EB762F" w:rsidP="009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9599"/>
      <w:docPartObj>
        <w:docPartGallery w:val="Page Numbers (Bottom of Page)"/>
        <w:docPartUnique/>
      </w:docPartObj>
    </w:sdtPr>
    <w:sdtContent>
      <w:p w:rsidR="009F6274" w:rsidRDefault="00383598">
        <w:pPr>
          <w:pStyle w:val="a9"/>
          <w:jc w:val="center"/>
        </w:pPr>
        <w:r>
          <w:rPr>
            <w:noProof/>
          </w:rPr>
          <w:fldChar w:fldCharType="begin"/>
        </w:r>
        <w:r w:rsidR="006F42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7D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6274" w:rsidRDefault="009F62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62F" w:rsidRDefault="00EB762F" w:rsidP="009F6274">
      <w:pPr>
        <w:spacing w:after="0" w:line="240" w:lineRule="auto"/>
      </w:pPr>
      <w:r>
        <w:separator/>
      </w:r>
    </w:p>
  </w:footnote>
  <w:footnote w:type="continuationSeparator" w:id="1">
    <w:p w:rsidR="00EB762F" w:rsidRDefault="00EB762F" w:rsidP="009F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3851"/>
    <w:multiLevelType w:val="hybridMultilevel"/>
    <w:tmpl w:val="BD9A519C"/>
    <w:lvl w:ilvl="0" w:tplc="B958D2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0036A73"/>
    <w:multiLevelType w:val="hybridMultilevel"/>
    <w:tmpl w:val="0C2C7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54DBF"/>
    <w:multiLevelType w:val="hybridMultilevel"/>
    <w:tmpl w:val="01FC60EC"/>
    <w:lvl w:ilvl="0" w:tplc="BA9EBF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525"/>
    <w:rsid w:val="00005246"/>
    <w:rsid w:val="000069B5"/>
    <w:rsid w:val="00037FE8"/>
    <w:rsid w:val="00062D3A"/>
    <w:rsid w:val="00095429"/>
    <w:rsid w:val="000B728D"/>
    <w:rsid w:val="000C0478"/>
    <w:rsid w:val="000C554D"/>
    <w:rsid w:val="0011483E"/>
    <w:rsid w:val="00132943"/>
    <w:rsid w:val="00134076"/>
    <w:rsid w:val="0015250E"/>
    <w:rsid w:val="00157A6B"/>
    <w:rsid w:val="001755D0"/>
    <w:rsid w:val="00191345"/>
    <w:rsid w:val="001B4AD2"/>
    <w:rsid w:val="001B7D3A"/>
    <w:rsid w:val="00270879"/>
    <w:rsid w:val="00271C09"/>
    <w:rsid w:val="002D507E"/>
    <w:rsid w:val="002E2A1E"/>
    <w:rsid w:val="0031293E"/>
    <w:rsid w:val="00374222"/>
    <w:rsid w:val="003775B1"/>
    <w:rsid w:val="00383598"/>
    <w:rsid w:val="003919CF"/>
    <w:rsid w:val="0039550A"/>
    <w:rsid w:val="003A43DC"/>
    <w:rsid w:val="003B2892"/>
    <w:rsid w:val="003E4E4A"/>
    <w:rsid w:val="003E6680"/>
    <w:rsid w:val="00407DBF"/>
    <w:rsid w:val="00420759"/>
    <w:rsid w:val="004213C7"/>
    <w:rsid w:val="004256BF"/>
    <w:rsid w:val="004261B9"/>
    <w:rsid w:val="0048359B"/>
    <w:rsid w:val="00490F24"/>
    <w:rsid w:val="004C29BA"/>
    <w:rsid w:val="004E55FF"/>
    <w:rsid w:val="005E70DC"/>
    <w:rsid w:val="006337BD"/>
    <w:rsid w:val="0066292E"/>
    <w:rsid w:val="00697D67"/>
    <w:rsid w:val="006B30A2"/>
    <w:rsid w:val="006B5143"/>
    <w:rsid w:val="006D78A9"/>
    <w:rsid w:val="006E057B"/>
    <w:rsid w:val="006F4277"/>
    <w:rsid w:val="00707B99"/>
    <w:rsid w:val="00736B9E"/>
    <w:rsid w:val="00757019"/>
    <w:rsid w:val="00782872"/>
    <w:rsid w:val="00783EC3"/>
    <w:rsid w:val="007C47CC"/>
    <w:rsid w:val="007F01AE"/>
    <w:rsid w:val="0080226A"/>
    <w:rsid w:val="00816167"/>
    <w:rsid w:val="008631E7"/>
    <w:rsid w:val="00896076"/>
    <w:rsid w:val="008B68B2"/>
    <w:rsid w:val="008C7582"/>
    <w:rsid w:val="008F31FD"/>
    <w:rsid w:val="009038B7"/>
    <w:rsid w:val="00910A02"/>
    <w:rsid w:val="009B071B"/>
    <w:rsid w:val="009E52CD"/>
    <w:rsid w:val="009F6274"/>
    <w:rsid w:val="00A23B56"/>
    <w:rsid w:val="00A2471A"/>
    <w:rsid w:val="00A57A7B"/>
    <w:rsid w:val="00A660F2"/>
    <w:rsid w:val="00A86894"/>
    <w:rsid w:val="00A93E8E"/>
    <w:rsid w:val="00AB1B90"/>
    <w:rsid w:val="00AB425B"/>
    <w:rsid w:val="00AC59E2"/>
    <w:rsid w:val="00B04736"/>
    <w:rsid w:val="00B6789A"/>
    <w:rsid w:val="00B732B5"/>
    <w:rsid w:val="00B743CC"/>
    <w:rsid w:val="00BB5525"/>
    <w:rsid w:val="00C15161"/>
    <w:rsid w:val="00C547F4"/>
    <w:rsid w:val="00CA5801"/>
    <w:rsid w:val="00CD385B"/>
    <w:rsid w:val="00CF3B4B"/>
    <w:rsid w:val="00D005CC"/>
    <w:rsid w:val="00D01ADB"/>
    <w:rsid w:val="00D40267"/>
    <w:rsid w:val="00D618FB"/>
    <w:rsid w:val="00DA6B91"/>
    <w:rsid w:val="00DC69B1"/>
    <w:rsid w:val="00DD7DC5"/>
    <w:rsid w:val="00DF3618"/>
    <w:rsid w:val="00E045B6"/>
    <w:rsid w:val="00E34DCC"/>
    <w:rsid w:val="00E73675"/>
    <w:rsid w:val="00E92126"/>
    <w:rsid w:val="00EB762F"/>
    <w:rsid w:val="00ED509C"/>
    <w:rsid w:val="00EE1D77"/>
    <w:rsid w:val="00F85E4A"/>
    <w:rsid w:val="00F86FC6"/>
    <w:rsid w:val="00FC44F2"/>
    <w:rsid w:val="00FF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F01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689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274"/>
  </w:style>
  <w:style w:type="paragraph" w:styleId="a9">
    <w:name w:val="footer"/>
    <w:basedOn w:val="a"/>
    <w:link w:val="aa"/>
    <w:uiPriority w:val="99"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BE36-71D8-4EC9-BD60-F75EA6C1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25</cp:revision>
  <dcterms:created xsi:type="dcterms:W3CDTF">2022-05-31T10:03:00Z</dcterms:created>
  <dcterms:modified xsi:type="dcterms:W3CDTF">2022-06-15T06:17:00Z</dcterms:modified>
</cp:coreProperties>
</file>