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1F300" w14:textId="77777777" w:rsidR="00F96393" w:rsidRPr="007151BE" w:rsidRDefault="003B7E0F" w:rsidP="00445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5831929"/>
      <w:r w:rsidRPr="007151BE">
        <w:rPr>
          <w:rFonts w:ascii="Times New Roman" w:hAnsi="Times New Roman" w:cs="Times New Roman"/>
          <w:b/>
          <w:sz w:val="28"/>
          <w:szCs w:val="28"/>
        </w:rPr>
        <w:t>По каким Стандартам работают общеобразовательные организации Брянской области в 2022 -2023 учебном году?</w:t>
      </w:r>
    </w:p>
    <w:bookmarkEnd w:id="0"/>
    <w:p w14:paraId="10C42A5C" w14:textId="77777777" w:rsidR="00F1745C" w:rsidRPr="007151BE" w:rsidRDefault="00F1745C" w:rsidP="007151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9B95A" w14:textId="77777777" w:rsidR="00F1745C" w:rsidRPr="007151BE" w:rsidRDefault="00F1745C" w:rsidP="00FE173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 (ФГОС) – это совокупность обязательных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требований, 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образованию определенного уровня и (или)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bookmarkStart w:id="1" w:name="_Hlk95827866"/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</w:t>
      </w:r>
      <w:r w:rsidR="000E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2,п.6ФЗ от 29</w:t>
      </w:r>
      <w:r w:rsidR="008E7E26"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E26"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012г. № 273-ФЗ «Об образовании в Российской федерации»).</w:t>
      </w:r>
      <w:bookmarkEnd w:id="1"/>
    </w:p>
    <w:p w14:paraId="346898CC" w14:textId="77777777" w:rsidR="008E7E26" w:rsidRPr="007151BE" w:rsidRDefault="008E7E26" w:rsidP="00FE1734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Основные функции ФГО</w:t>
      </w:r>
      <w:r w:rsidR="000E79BA">
        <w:rPr>
          <w:color w:val="000000"/>
          <w:sz w:val="28"/>
          <w:szCs w:val="28"/>
        </w:rPr>
        <w:t xml:space="preserve">С </w:t>
      </w:r>
      <w:r w:rsidRPr="007151BE">
        <w:rPr>
          <w:color w:val="000000"/>
          <w:sz w:val="28"/>
          <w:szCs w:val="28"/>
        </w:rPr>
        <w:t>– обеспечивать единство образовательного пространства и преемственность основных образовательных программ всех уровней образования в Российской Федерации.</w:t>
      </w:r>
    </w:p>
    <w:p w14:paraId="2BBAA18D" w14:textId="77777777" w:rsidR="00D5163F" w:rsidRPr="007151BE" w:rsidRDefault="00D5163F" w:rsidP="00FE173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-142" w:firstLine="567"/>
        <w:jc w:val="both"/>
      </w:pPr>
      <w:r w:rsidRPr="007151BE">
        <w:rPr>
          <w:color w:val="000000"/>
          <w:sz w:val="28"/>
          <w:szCs w:val="28"/>
        </w:rPr>
        <w:t>Первое поколение</w:t>
      </w:r>
      <w:r w:rsidR="00AD511E">
        <w:rPr>
          <w:color w:val="000000"/>
          <w:sz w:val="28"/>
          <w:szCs w:val="28"/>
        </w:rPr>
        <w:t xml:space="preserve"> стандартов: </w:t>
      </w:r>
      <w:r w:rsidRPr="007151BE">
        <w:rPr>
          <w:color w:val="000000"/>
          <w:sz w:val="28"/>
          <w:szCs w:val="28"/>
        </w:rPr>
        <w:t>ФГОС принят в 2004 году, назывался федеральный компонент государственного образовательного стандарта. Основной целью Стандарта 2004 года было достижение предметного результата, т.е., набор информации, обязательной для изучения. Подробно описывалось содержание образования: темы, дидактические единицы. </w:t>
      </w:r>
    </w:p>
    <w:p w14:paraId="31D47717" w14:textId="77777777" w:rsidR="00D5163F" w:rsidRPr="007151BE" w:rsidRDefault="00D5163F" w:rsidP="00FE173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</w:pPr>
      <w:r w:rsidRPr="007151BE">
        <w:rPr>
          <w:color w:val="000000"/>
          <w:sz w:val="28"/>
          <w:szCs w:val="28"/>
        </w:rPr>
        <w:t>Второе поколение</w:t>
      </w:r>
      <w:r w:rsidR="00AD511E">
        <w:rPr>
          <w:color w:val="000000"/>
          <w:sz w:val="28"/>
          <w:szCs w:val="28"/>
        </w:rPr>
        <w:t xml:space="preserve"> стандартов: </w:t>
      </w:r>
      <w:r w:rsidRPr="007151BE">
        <w:rPr>
          <w:color w:val="000000"/>
          <w:sz w:val="28"/>
          <w:szCs w:val="28"/>
        </w:rPr>
        <w:t>ФГОС разрабатывались</w:t>
      </w:r>
      <w:r w:rsidR="009B6E6E" w:rsidRPr="007151BE">
        <w:rPr>
          <w:color w:val="000000"/>
          <w:sz w:val="28"/>
          <w:szCs w:val="28"/>
        </w:rPr>
        <w:t xml:space="preserve"> и были приняты</w:t>
      </w:r>
      <w:r w:rsidRPr="007151BE">
        <w:rPr>
          <w:color w:val="000000"/>
          <w:sz w:val="28"/>
          <w:szCs w:val="28"/>
        </w:rPr>
        <w:t xml:space="preserve"> </w:t>
      </w:r>
      <w:r w:rsidR="009B6E6E" w:rsidRPr="007151BE">
        <w:rPr>
          <w:color w:val="000000"/>
          <w:sz w:val="28"/>
          <w:szCs w:val="28"/>
        </w:rPr>
        <w:t xml:space="preserve">в </w:t>
      </w:r>
      <w:r w:rsidRPr="007151BE">
        <w:rPr>
          <w:color w:val="000000"/>
          <w:sz w:val="28"/>
          <w:szCs w:val="28"/>
        </w:rPr>
        <w:t>2009</w:t>
      </w:r>
      <w:r w:rsidR="009B6E6E" w:rsidRPr="007151BE">
        <w:rPr>
          <w:color w:val="000000"/>
          <w:sz w:val="28"/>
          <w:szCs w:val="28"/>
        </w:rPr>
        <w:t>г. (начальное общее образование), 2010 год (основное общее образование), 2012год (среднее общее образование).</w:t>
      </w:r>
      <w:r w:rsidRPr="007151BE">
        <w:rPr>
          <w:color w:val="000000"/>
          <w:sz w:val="28"/>
          <w:szCs w:val="28"/>
        </w:rPr>
        <w:t xml:space="preserve"> Акцент в них </w:t>
      </w:r>
      <w:r w:rsidR="009B6E6E" w:rsidRPr="007151BE">
        <w:rPr>
          <w:color w:val="000000"/>
          <w:sz w:val="28"/>
          <w:szCs w:val="28"/>
        </w:rPr>
        <w:t>сместился на развитие личности, на формирование</w:t>
      </w:r>
      <w:r w:rsidRPr="007151BE">
        <w:rPr>
          <w:color w:val="000000"/>
          <w:sz w:val="28"/>
          <w:szCs w:val="28"/>
        </w:rPr>
        <w:t xml:space="preserve"> универсальных учебных действий, </w:t>
      </w:r>
      <w:r w:rsidR="009B6E6E" w:rsidRPr="007151BE">
        <w:rPr>
          <w:color w:val="000000"/>
          <w:sz w:val="28"/>
          <w:szCs w:val="28"/>
        </w:rPr>
        <w:t>помогающих о</w:t>
      </w:r>
      <w:r w:rsidRPr="007151BE">
        <w:rPr>
          <w:color w:val="000000"/>
          <w:sz w:val="28"/>
          <w:szCs w:val="28"/>
        </w:rPr>
        <w:t>бучающи</w:t>
      </w:r>
      <w:r w:rsidR="009B6E6E" w:rsidRPr="007151BE">
        <w:rPr>
          <w:color w:val="000000"/>
          <w:sz w:val="28"/>
          <w:szCs w:val="28"/>
        </w:rPr>
        <w:t>м</w:t>
      </w:r>
      <w:r w:rsidRPr="007151BE">
        <w:rPr>
          <w:color w:val="000000"/>
          <w:sz w:val="28"/>
          <w:szCs w:val="28"/>
        </w:rPr>
        <w:t xml:space="preserve">ся самостоятельно добывать </w:t>
      </w:r>
      <w:r w:rsidR="009B6E6E" w:rsidRPr="007151BE">
        <w:rPr>
          <w:color w:val="000000"/>
          <w:sz w:val="28"/>
          <w:szCs w:val="28"/>
        </w:rPr>
        <w:t>необходимую информацию</w:t>
      </w:r>
      <w:r w:rsidRPr="007151BE">
        <w:rPr>
          <w:color w:val="000000"/>
          <w:sz w:val="28"/>
          <w:szCs w:val="28"/>
        </w:rPr>
        <w:t xml:space="preserve"> с </w:t>
      </w:r>
      <w:proofErr w:type="gramStart"/>
      <w:r w:rsidRPr="007151BE">
        <w:rPr>
          <w:color w:val="000000"/>
          <w:sz w:val="28"/>
          <w:szCs w:val="28"/>
        </w:rPr>
        <w:t xml:space="preserve">использованием </w:t>
      </w:r>
      <w:r w:rsidR="00A915C6">
        <w:rPr>
          <w:color w:val="000000"/>
          <w:sz w:val="28"/>
          <w:szCs w:val="28"/>
        </w:rPr>
        <w:t xml:space="preserve"> </w:t>
      </w:r>
      <w:r w:rsidR="009B6E6E" w:rsidRPr="007151BE">
        <w:rPr>
          <w:color w:val="000000"/>
          <w:sz w:val="28"/>
          <w:szCs w:val="28"/>
        </w:rPr>
        <w:t>современных</w:t>
      </w:r>
      <w:proofErr w:type="gramEnd"/>
      <w:r w:rsidR="009B6E6E" w:rsidRPr="007151BE">
        <w:rPr>
          <w:color w:val="000000"/>
          <w:sz w:val="28"/>
          <w:szCs w:val="28"/>
        </w:rPr>
        <w:t xml:space="preserve"> технологий, вступать в </w:t>
      </w:r>
      <w:r w:rsidRPr="007151BE">
        <w:rPr>
          <w:color w:val="000000"/>
          <w:sz w:val="28"/>
          <w:szCs w:val="28"/>
        </w:rPr>
        <w:t>коммуникации с людьми</w:t>
      </w:r>
      <w:r w:rsidR="009B6E6E" w:rsidRPr="007151BE">
        <w:rPr>
          <w:color w:val="000000"/>
          <w:sz w:val="28"/>
          <w:szCs w:val="28"/>
        </w:rPr>
        <w:t>. В связи с этим, в стандарте сделан акцент</w:t>
      </w:r>
      <w:r w:rsidRPr="007151BE">
        <w:rPr>
          <w:color w:val="000000"/>
          <w:sz w:val="28"/>
          <w:szCs w:val="28"/>
        </w:rPr>
        <w:t xml:space="preserve"> </w:t>
      </w:r>
      <w:r w:rsidR="009B6E6E" w:rsidRPr="007151BE">
        <w:rPr>
          <w:color w:val="000000"/>
          <w:sz w:val="28"/>
          <w:szCs w:val="28"/>
        </w:rPr>
        <w:t>на</w:t>
      </w:r>
      <w:r w:rsidR="0064552B" w:rsidRPr="007151BE">
        <w:rPr>
          <w:color w:val="000000"/>
          <w:sz w:val="28"/>
          <w:szCs w:val="28"/>
        </w:rPr>
        <w:t xml:space="preserve"> внеурочную</w:t>
      </w:r>
      <w:r w:rsidR="009B6E6E" w:rsidRPr="007151BE">
        <w:rPr>
          <w:color w:val="000000"/>
          <w:sz w:val="28"/>
          <w:szCs w:val="28"/>
        </w:rPr>
        <w:t xml:space="preserve"> </w:t>
      </w:r>
      <w:r w:rsidRPr="007151BE">
        <w:rPr>
          <w:color w:val="000000"/>
          <w:sz w:val="28"/>
          <w:szCs w:val="28"/>
        </w:rPr>
        <w:t>проектн</w:t>
      </w:r>
      <w:r w:rsidR="009B6E6E" w:rsidRPr="007151BE">
        <w:rPr>
          <w:color w:val="000000"/>
          <w:sz w:val="28"/>
          <w:szCs w:val="28"/>
        </w:rPr>
        <w:t>ую и исследовательскую</w:t>
      </w:r>
      <w:r w:rsidRPr="007151BE">
        <w:rPr>
          <w:color w:val="000000"/>
          <w:sz w:val="28"/>
          <w:szCs w:val="28"/>
        </w:rPr>
        <w:t xml:space="preserve"> </w:t>
      </w:r>
      <w:r w:rsidR="009B6E6E" w:rsidRPr="007151BE">
        <w:rPr>
          <w:color w:val="000000"/>
          <w:sz w:val="28"/>
          <w:szCs w:val="28"/>
        </w:rPr>
        <w:t>деятельность</w:t>
      </w:r>
      <w:r w:rsidR="0064552B" w:rsidRPr="007151BE">
        <w:rPr>
          <w:color w:val="000000"/>
          <w:sz w:val="28"/>
          <w:szCs w:val="28"/>
        </w:rPr>
        <w:t>.</w:t>
      </w:r>
      <w:r w:rsidRPr="007151BE">
        <w:rPr>
          <w:color w:val="000000"/>
          <w:sz w:val="28"/>
          <w:szCs w:val="28"/>
        </w:rPr>
        <w:t> </w:t>
      </w:r>
    </w:p>
    <w:p w14:paraId="3EE9712A" w14:textId="77777777" w:rsidR="00C53A91" w:rsidRPr="007151BE" w:rsidRDefault="00C53A91" w:rsidP="00FE1734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7151BE">
        <w:rPr>
          <w:color w:val="000000"/>
          <w:sz w:val="28"/>
          <w:szCs w:val="28"/>
        </w:rPr>
        <w:t xml:space="preserve"> </w:t>
      </w:r>
      <w:r w:rsidR="000E79BA">
        <w:rPr>
          <w:color w:val="000000"/>
          <w:sz w:val="28"/>
          <w:szCs w:val="28"/>
        </w:rPr>
        <w:t xml:space="preserve">      </w:t>
      </w:r>
      <w:r w:rsidR="00D5163F" w:rsidRPr="007151BE">
        <w:rPr>
          <w:color w:val="000000"/>
          <w:sz w:val="28"/>
          <w:szCs w:val="28"/>
        </w:rPr>
        <w:t>Третье поколение</w:t>
      </w:r>
      <w:r w:rsidR="00AD511E">
        <w:rPr>
          <w:color w:val="000000"/>
          <w:sz w:val="28"/>
          <w:szCs w:val="28"/>
        </w:rPr>
        <w:t xml:space="preserve"> стандартов:</w:t>
      </w:r>
      <w:r w:rsidR="00D5163F" w:rsidRPr="007151BE">
        <w:rPr>
          <w:color w:val="000000"/>
          <w:sz w:val="28"/>
          <w:szCs w:val="28"/>
        </w:rPr>
        <w:t xml:space="preserve"> </w:t>
      </w:r>
      <w:r w:rsidR="00B70F90" w:rsidRPr="007151BE">
        <w:rPr>
          <w:color w:val="000000"/>
          <w:sz w:val="28"/>
          <w:szCs w:val="28"/>
        </w:rPr>
        <w:t>обновленные</w:t>
      </w:r>
      <w:r w:rsidR="00AD511E">
        <w:rPr>
          <w:color w:val="000000"/>
          <w:sz w:val="28"/>
          <w:szCs w:val="28"/>
        </w:rPr>
        <w:t xml:space="preserve"> ФГОС</w:t>
      </w:r>
      <w:r w:rsidR="00B70F90" w:rsidRPr="007151BE">
        <w:rPr>
          <w:color w:val="000000"/>
          <w:sz w:val="28"/>
          <w:szCs w:val="28"/>
        </w:rPr>
        <w:t xml:space="preserve"> </w:t>
      </w:r>
      <w:r w:rsidRPr="007151BE">
        <w:rPr>
          <w:sz w:val="28"/>
          <w:szCs w:val="28"/>
        </w:rPr>
        <w:t>начального</w:t>
      </w:r>
      <w:r w:rsidR="00A915C6">
        <w:rPr>
          <w:sz w:val="28"/>
          <w:szCs w:val="28"/>
        </w:rPr>
        <w:t xml:space="preserve"> общего</w:t>
      </w:r>
      <w:r w:rsidR="00AD511E">
        <w:rPr>
          <w:sz w:val="28"/>
          <w:szCs w:val="28"/>
        </w:rPr>
        <w:t xml:space="preserve"> образования (НОО)</w:t>
      </w:r>
      <w:r w:rsidR="00A915C6">
        <w:rPr>
          <w:sz w:val="28"/>
          <w:szCs w:val="28"/>
        </w:rPr>
        <w:t xml:space="preserve"> </w:t>
      </w:r>
      <w:r w:rsidRPr="007151BE">
        <w:rPr>
          <w:sz w:val="28"/>
          <w:szCs w:val="28"/>
        </w:rPr>
        <w:t>и</w:t>
      </w:r>
      <w:r w:rsidR="00AD511E">
        <w:rPr>
          <w:sz w:val="28"/>
          <w:szCs w:val="28"/>
        </w:rPr>
        <w:t xml:space="preserve"> ФГОС </w:t>
      </w:r>
      <w:r w:rsidRPr="007151BE">
        <w:rPr>
          <w:sz w:val="28"/>
          <w:szCs w:val="28"/>
        </w:rPr>
        <w:t>основного общего образования</w:t>
      </w:r>
      <w:r w:rsidR="00AD511E">
        <w:rPr>
          <w:sz w:val="28"/>
          <w:szCs w:val="28"/>
        </w:rPr>
        <w:t xml:space="preserve"> (ООО)</w:t>
      </w:r>
      <w:r w:rsidRPr="007151BE">
        <w:rPr>
          <w:sz w:val="28"/>
          <w:szCs w:val="28"/>
        </w:rPr>
        <w:t xml:space="preserve"> (приказы </w:t>
      </w:r>
      <w:proofErr w:type="spellStart"/>
      <w:r w:rsidRPr="007151BE">
        <w:rPr>
          <w:sz w:val="28"/>
          <w:szCs w:val="28"/>
        </w:rPr>
        <w:t>Минпросвещения</w:t>
      </w:r>
      <w:proofErr w:type="spellEnd"/>
      <w:r w:rsidR="00A915C6">
        <w:rPr>
          <w:sz w:val="28"/>
          <w:szCs w:val="28"/>
        </w:rPr>
        <w:t xml:space="preserve"> РФ </w:t>
      </w:r>
      <w:r w:rsidRPr="007151BE">
        <w:rPr>
          <w:sz w:val="28"/>
          <w:szCs w:val="28"/>
        </w:rPr>
        <w:t>от 31.05.2021 № 286 и № 287).</w:t>
      </w:r>
    </w:p>
    <w:p w14:paraId="1CA740DC" w14:textId="77777777" w:rsidR="00D5163F" w:rsidRPr="007151BE" w:rsidRDefault="00C53A91" w:rsidP="00FE1734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151BE">
        <w:rPr>
          <w:sz w:val="28"/>
          <w:szCs w:val="28"/>
        </w:rPr>
        <w:t xml:space="preserve"> В обновленные ФГОС НОО и ООО внесены существенные изменения по сравнению с предыдущими стандартами.</w:t>
      </w:r>
      <w:r w:rsidR="00D5163F" w:rsidRPr="007151BE">
        <w:rPr>
          <w:color w:val="000000"/>
          <w:sz w:val="28"/>
          <w:szCs w:val="28"/>
        </w:rPr>
        <w:t xml:space="preserve"> </w:t>
      </w:r>
    </w:p>
    <w:p w14:paraId="57700147" w14:textId="77777777" w:rsidR="00DE0709" w:rsidRPr="00A915C6" w:rsidRDefault="00DE0709" w:rsidP="00FE173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</w:pPr>
      <w:r w:rsidRPr="007151BE">
        <w:rPr>
          <w:color w:val="000000"/>
          <w:sz w:val="28"/>
          <w:szCs w:val="28"/>
        </w:rPr>
        <w:t xml:space="preserve"> </w:t>
      </w:r>
      <w:r w:rsidR="00A915C6">
        <w:rPr>
          <w:color w:val="000000"/>
          <w:sz w:val="28"/>
          <w:szCs w:val="28"/>
        </w:rPr>
        <w:t xml:space="preserve">Следовательно, в настоящее время в системе общего образования являются </w:t>
      </w:r>
      <w:r w:rsidR="00A915C6" w:rsidRPr="00A915C6">
        <w:rPr>
          <w:color w:val="000000"/>
          <w:sz w:val="28"/>
          <w:szCs w:val="28"/>
        </w:rPr>
        <w:t>дей</w:t>
      </w:r>
      <w:r w:rsidRPr="00A915C6">
        <w:rPr>
          <w:color w:val="000000"/>
          <w:sz w:val="28"/>
          <w:szCs w:val="28"/>
        </w:rPr>
        <w:t>ствующи</w:t>
      </w:r>
      <w:r w:rsidR="00A915C6" w:rsidRPr="00A915C6">
        <w:rPr>
          <w:color w:val="000000"/>
          <w:sz w:val="28"/>
          <w:szCs w:val="28"/>
        </w:rPr>
        <w:t>ми с</w:t>
      </w:r>
      <w:r w:rsidR="00A915C6">
        <w:rPr>
          <w:color w:val="000000"/>
          <w:sz w:val="28"/>
          <w:szCs w:val="28"/>
        </w:rPr>
        <w:t>л</w:t>
      </w:r>
      <w:r w:rsidR="00A915C6" w:rsidRPr="00A915C6">
        <w:rPr>
          <w:color w:val="000000"/>
          <w:sz w:val="28"/>
          <w:szCs w:val="28"/>
        </w:rPr>
        <w:t xml:space="preserve">едующие </w:t>
      </w:r>
      <w:r w:rsidRPr="00A915C6">
        <w:rPr>
          <w:color w:val="000000"/>
          <w:sz w:val="28"/>
          <w:szCs w:val="28"/>
        </w:rPr>
        <w:t>стандарты:</w:t>
      </w:r>
    </w:p>
    <w:p w14:paraId="7EEDD3F6" w14:textId="77777777" w:rsidR="00DE0709" w:rsidRPr="007151BE" w:rsidRDefault="00DE0709" w:rsidP="00FE173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</w:pPr>
      <w:r w:rsidRPr="007151BE">
        <w:rPr>
          <w:color w:val="000000"/>
          <w:sz w:val="28"/>
          <w:szCs w:val="28"/>
        </w:rPr>
        <w:t>Федеральный государственный образовательный стандарт (ФГОС) начального общего образования (утв. приказом Министерства образования и науки РФ от 06.10.2009 № 373).</w:t>
      </w:r>
    </w:p>
    <w:p w14:paraId="04E9760A" w14:textId="77777777" w:rsidR="00DE0709" w:rsidRPr="007151BE" w:rsidRDefault="00DE0709" w:rsidP="00FE173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</w:pPr>
      <w:r w:rsidRPr="007151BE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приказом Министерства образования и науки РФ от 19 декабря 2014 г. N 1598).</w:t>
      </w:r>
    </w:p>
    <w:p w14:paraId="0B61FFE1" w14:textId="77777777" w:rsidR="00DE0709" w:rsidRPr="007151BE" w:rsidRDefault="00DE0709" w:rsidP="00FE173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</w:pPr>
      <w:r w:rsidRPr="007151BE">
        <w:rPr>
          <w:color w:val="000000"/>
          <w:sz w:val="28"/>
          <w:szCs w:val="28"/>
        </w:rPr>
        <w:t>ФГОС основного общего образования (утв. приказом Министерства образования и науки РФ от 17.12.2010 № № 1897).</w:t>
      </w:r>
    </w:p>
    <w:p w14:paraId="49A20E97" w14:textId="77777777" w:rsidR="00DE0709" w:rsidRPr="007151BE" w:rsidRDefault="00DE0709" w:rsidP="00FE173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ФГОС среднего общего образования (утв. приказом Министерства образования и науки РФ от 17 мая 2012 г. N 413).</w:t>
      </w:r>
    </w:p>
    <w:p w14:paraId="69168501" w14:textId="77777777" w:rsidR="000E79BA" w:rsidRDefault="000E79BA" w:rsidP="00FE173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  <w:u w:val="single"/>
        </w:rPr>
      </w:pPr>
    </w:p>
    <w:p w14:paraId="1FF96283" w14:textId="77777777" w:rsidR="00A915C6" w:rsidRPr="007151BE" w:rsidRDefault="00DE0709" w:rsidP="00FE173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  <w:u w:val="single"/>
        </w:rPr>
      </w:pPr>
      <w:r w:rsidRPr="007151BE">
        <w:rPr>
          <w:color w:val="000000"/>
          <w:sz w:val="28"/>
          <w:szCs w:val="28"/>
        </w:rPr>
        <w:t>Обновленный ФГОС начального общего образования</w:t>
      </w:r>
      <w:r w:rsidR="00B70F90" w:rsidRPr="007151BE">
        <w:rPr>
          <w:color w:val="000000"/>
          <w:sz w:val="28"/>
          <w:szCs w:val="28"/>
        </w:rPr>
        <w:t xml:space="preserve"> </w:t>
      </w:r>
      <w:r w:rsidRPr="007151BE">
        <w:rPr>
          <w:color w:val="000000"/>
          <w:sz w:val="28"/>
          <w:szCs w:val="28"/>
        </w:rPr>
        <w:t xml:space="preserve">(утв. приказом от 31.05.2021 № 286) и ФГОС основного общего образования (утв. приказом </w:t>
      </w:r>
      <w:proofErr w:type="spellStart"/>
      <w:r w:rsidR="00B70F90" w:rsidRPr="007151BE">
        <w:rPr>
          <w:sz w:val="28"/>
          <w:szCs w:val="28"/>
        </w:rPr>
        <w:t>Минпросвещения</w:t>
      </w:r>
      <w:proofErr w:type="spellEnd"/>
      <w:r w:rsidR="00B70F90" w:rsidRPr="007151BE">
        <w:rPr>
          <w:sz w:val="28"/>
          <w:szCs w:val="28"/>
        </w:rPr>
        <w:t xml:space="preserve"> России </w:t>
      </w:r>
      <w:r w:rsidRPr="007151BE">
        <w:rPr>
          <w:color w:val="000000"/>
          <w:sz w:val="28"/>
          <w:szCs w:val="28"/>
        </w:rPr>
        <w:t>от 31.05.2021 № № 287</w:t>
      </w:r>
      <w:proofErr w:type="gramStart"/>
      <w:r w:rsidRPr="007151BE">
        <w:rPr>
          <w:color w:val="000000"/>
          <w:sz w:val="28"/>
          <w:szCs w:val="28"/>
        </w:rPr>
        <w:t>).</w:t>
      </w:r>
      <w:r w:rsidR="00A915C6">
        <w:rPr>
          <w:color w:val="000000"/>
          <w:sz w:val="28"/>
          <w:szCs w:val="28"/>
        </w:rPr>
        <w:t>(</w:t>
      </w:r>
      <w:proofErr w:type="gramEnd"/>
      <w:r w:rsidR="00A915C6" w:rsidRPr="007151BE">
        <w:rPr>
          <w:color w:val="000000"/>
          <w:sz w:val="28"/>
          <w:szCs w:val="28"/>
          <w:u w:val="single"/>
        </w:rPr>
        <w:t>Вступаю</w:t>
      </w:r>
      <w:r w:rsidR="00A915C6">
        <w:rPr>
          <w:color w:val="000000"/>
          <w:sz w:val="28"/>
          <w:szCs w:val="28"/>
          <w:u w:val="single"/>
        </w:rPr>
        <w:t>т</w:t>
      </w:r>
      <w:r w:rsidR="00A915C6" w:rsidRPr="007151BE">
        <w:rPr>
          <w:color w:val="000000"/>
          <w:sz w:val="28"/>
          <w:szCs w:val="28"/>
          <w:u w:val="single"/>
        </w:rPr>
        <w:t xml:space="preserve"> в действие с сентября 2022 г.</w:t>
      </w:r>
      <w:r w:rsidR="00A915C6">
        <w:rPr>
          <w:color w:val="000000"/>
          <w:sz w:val="28"/>
          <w:szCs w:val="28"/>
          <w:u w:val="single"/>
        </w:rPr>
        <w:t>)</w:t>
      </w:r>
    </w:p>
    <w:p w14:paraId="3D450BB0" w14:textId="77777777" w:rsidR="00E52047" w:rsidRPr="007151BE" w:rsidRDefault="00E52047" w:rsidP="00FE1734">
      <w:pPr>
        <w:pStyle w:val="a3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</w:p>
    <w:p w14:paraId="1CDE3F73" w14:textId="77777777" w:rsidR="00B50A9D" w:rsidRDefault="00E52047" w:rsidP="00FE1734">
      <w:pPr>
        <w:pStyle w:val="a3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 xml:space="preserve"> </w:t>
      </w:r>
      <w:r w:rsidR="00B50A9D" w:rsidRPr="007151BE">
        <w:rPr>
          <w:color w:val="000000"/>
          <w:sz w:val="28"/>
          <w:szCs w:val="28"/>
        </w:rPr>
        <w:t>Р</w:t>
      </w:r>
      <w:r w:rsidRPr="007151BE">
        <w:rPr>
          <w:color w:val="000000"/>
          <w:sz w:val="28"/>
          <w:szCs w:val="28"/>
        </w:rPr>
        <w:t>азработчики стандартов подчеркива</w:t>
      </w:r>
      <w:r w:rsidR="00B50A9D" w:rsidRPr="007151BE">
        <w:rPr>
          <w:color w:val="000000"/>
          <w:sz w:val="28"/>
          <w:szCs w:val="28"/>
        </w:rPr>
        <w:t>ют</w:t>
      </w:r>
      <w:r w:rsidRPr="007151BE">
        <w:rPr>
          <w:color w:val="000000"/>
          <w:sz w:val="28"/>
          <w:szCs w:val="28"/>
        </w:rPr>
        <w:t xml:space="preserve">, что концептуально </w:t>
      </w:r>
      <w:r w:rsidRPr="007151BE">
        <w:rPr>
          <w:iCs/>
          <w:color w:val="000000"/>
          <w:sz w:val="28"/>
          <w:szCs w:val="28"/>
        </w:rPr>
        <w:t>ФГОС</w:t>
      </w:r>
      <w:r w:rsidRPr="007151BE">
        <w:rPr>
          <w:i/>
          <w:iCs/>
          <w:color w:val="000000"/>
          <w:sz w:val="28"/>
          <w:szCs w:val="28"/>
        </w:rPr>
        <w:t xml:space="preserve"> </w:t>
      </w:r>
      <w:r w:rsidRPr="007151BE">
        <w:rPr>
          <w:iCs/>
          <w:color w:val="000000"/>
          <w:sz w:val="28"/>
          <w:szCs w:val="28"/>
        </w:rPr>
        <w:t>«третьего» поколения и ФГОС «второго» поколения строятся на одной целевой платформе, поэтому предлагают называть ФГОС 2021 не «новыми», а «обновленными».</w:t>
      </w:r>
      <w:r w:rsidR="00B50A9D" w:rsidRPr="007151BE">
        <w:rPr>
          <w:color w:val="000000"/>
          <w:sz w:val="28"/>
          <w:szCs w:val="28"/>
        </w:rPr>
        <w:t xml:space="preserve"> </w:t>
      </w:r>
    </w:p>
    <w:p w14:paraId="1534D075" w14:textId="77777777" w:rsidR="00B4136C" w:rsidRDefault="00B4136C" w:rsidP="000471A1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Что сохраняется в об</w:t>
      </w:r>
      <w:commentRangeStart w:id="2"/>
      <w:r w:rsidR="000471A1" w:rsidRPr="000471A1">
        <w:rPr>
          <w:color w:val="000000"/>
          <w:sz w:val="28"/>
          <w:szCs w:val="28"/>
          <w:shd w:val="clear" w:color="auto" w:fill="FFFFFF"/>
        </w:rPr>
        <w:t>новленны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="000471A1" w:rsidRPr="000471A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471A1" w:rsidRPr="000471A1">
        <w:rPr>
          <w:color w:val="000000"/>
          <w:sz w:val="28"/>
          <w:szCs w:val="28"/>
          <w:shd w:val="clear" w:color="auto" w:fill="FFFFFF"/>
        </w:rPr>
        <w:t xml:space="preserve">ФГОС </w:t>
      </w:r>
      <w:r>
        <w:rPr>
          <w:color w:val="000000"/>
          <w:sz w:val="28"/>
          <w:szCs w:val="28"/>
          <w:shd w:val="clear" w:color="auto" w:fill="FFFFFF"/>
        </w:rPr>
        <w:t>?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commentRangeEnd w:id="2"/>
      <w:r w:rsidR="000471A1">
        <w:rPr>
          <w:rStyle w:val="a4"/>
          <w:rFonts w:asciiTheme="minorHAnsi" w:eastAsiaTheme="minorHAnsi" w:hAnsiTheme="minorHAnsi" w:cstheme="minorBidi"/>
          <w:lang w:eastAsia="en-US"/>
        </w:rPr>
        <w:commentReference w:id="2"/>
      </w:r>
    </w:p>
    <w:p w14:paraId="262DDC64" w14:textId="281F284D" w:rsidR="000471A1" w:rsidRPr="000471A1" w:rsidRDefault="000471A1" w:rsidP="004B47D0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0471A1">
        <w:rPr>
          <w:color w:val="000000"/>
          <w:sz w:val="28"/>
          <w:szCs w:val="28"/>
        </w:rPr>
        <w:t xml:space="preserve">сновой организации образовательной деятельности остается системно-деятельностный подход, ориентирующий </w:t>
      </w:r>
      <w:r>
        <w:rPr>
          <w:color w:val="000000"/>
          <w:sz w:val="28"/>
          <w:szCs w:val="28"/>
        </w:rPr>
        <w:t xml:space="preserve">педагога </w:t>
      </w:r>
      <w:r w:rsidRPr="000471A1">
        <w:rPr>
          <w:color w:val="000000"/>
          <w:sz w:val="28"/>
          <w:szCs w:val="28"/>
        </w:rPr>
        <w:t>на создание условий, инициирующих активную деятельность обучающихся на уроках.</w:t>
      </w:r>
    </w:p>
    <w:p w14:paraId="486CB188" w14:textId="6AB29C7E" w:rsidR="000471A1" w:rsidRPr="000471A1" w:rsidRDefault="00B4136C" w:rsidP="004B47D0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471A1" w:rsidRPr="000471A1">
        <w:rPr>
          <w:color w:val="000000"/>
          <w:sz w:val="28"/>
          <w:szCs w:val="28"/>
        </w:rPr>
        <w:t>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14:paraId="0CE39A02" w14:textId="3400B642" w:rsidR="000471A1" w:rsidRPr="000471A1" w:rsidRDefault="000471A1" w:rsidP="004B47D0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0471A1">
        <w:rPr>
          <w:color w:val="000000"/>
          <w:sz w:val="28"/>
          <w:szCs w:val="28"/>
        </w:rPr>
        <w:t xml:space="preserve">Родители по-прежнему смогут принимать участие в формировании вариативной части основных образовательных программ </w:t>
      </w:r>
      <w:r>
        <w:rPr>
          <w:color w:val="000000"/>
          <w:sz w:val="28"/>
          <w:szCs w:val="28"/>
        </w:rPr>
        <w:t xml:space="preserve">НОО и ООО </w:t>
      </w:r>
      <w:r w:rsidRPr="000471A1">
        <w:rPr>
          <w:color w:val="000000"/>
          <w:sz w:val="28"/>
          <w:szCs w:val="28"/>
        </w:rPr>
        <w:t>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</w:p>
    <w:p w14:paraId="1297EBE9" w14:textId="765B7EC0" w:rsidR="000471A1" w:rsidRPr="000471A1" w:rsidRDefault="00B4136C" w:rsidP="004B47D0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471A1" w:rsidRPr="000471A1">
        <w:rPr>
          <w:color w:val="000000"/>
          <w:sz w:val="28"/>
          <w:szCs w:val="28"/>
        </w:rPr>
        <w:t xml:space="preserve">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включает курсы внеурочной деятельности.</w:t>
      </w:r>
    </w:p>
    <w:p w14:paraId="6942116C" w14:textId="28F65BB3" w:rsidR="00B4136C" w:rsidRDefault="00B4136C" w:rsidP="004B47D0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471A1" w:rsidRPr="000471A1">
        <w:rPr>
          <w:color w:val="000000"/>
          <w:sz w:val="28"/>
          <w:szCs w:val="28"/>
        </w:rPr>
        <w:t xml:space="preserve">труктура требований к результатам реализации </w:t>
      </w:r>
      <w:r>
        <w:rPr>
          <w:color w:val="000000"/>
          <w:sz w:val="28"/>
          <w:szCs w:val="28"/>
        </w:rPr>
        <w:t xml:space="preserve">ООП НОО и ООО </w:t>
      </w:r>
      <w:r w:rsidR="000471A1" w:rsidRPr="000471A1">
        <w:rPr>
          <w:color w:val="000000"/>
          <w:sz w:val="28"/>
          <w:szCs w:val="28"/>
        </w:rPr>
        <w:t>также остается неизменной и состоит из групп требований к предметным, метапредметным и личностным результатам.</w:t>
      </w:r>
    </w:p>
    <w:p w14:paraId="26A35CE3" w14:textId="42C11157" w:rsidR="000471A1" w:rsidRPr="000471A1" w:rsidRDefault="000471A1" w:rsidP="004B47D0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0471A1">
        <w:rPr>
          <w:color w:val="000000"/>
          <w:sz w:val="28"/>
          <w:szCs w:val="28"/>
        </w:rPr>
        <w:t>В обновленн</w:t>
      </w:r>
      <w:r w:rsidR="00B4136C">
        <w:rPr>
          <w:color w:val="000000"/>
          <w:sz w:val="28"/>
          <w:szCs w:val="28"/>
        </w:rPr>
        <w:t>ых</w:t>
      </w:r>
      <w:r w:rsidRPr="000471A1">
        <w:rPr>
          <w:color w:val="000000"/>
          <w:sz w:val="28"/>
          <w:szCs w:val="28"/>
        </w:rPr>
        <w:t xml:space="preserve"> ФГОС остается неизменным положение</w:t>
      </w:r>
      <w:r w:rsidR="00B4136C">
        <w:rPr>
          <w:color w:val="000000"/>
          <w:sz w:val="28"/>
          <w:szCs w:val="28"/>
        </w:rPr>
        <w:t xml:space="preserve"> об </w:t>
      </w:r>
      <w:r w:rsidRPr="000471A1">
        <w:rPr>
          <w:color w:val="000000"/>
          <w:sz w:val="28"/>
          <w:szCs w:val="28"/>
        </w:rPr>
        <w:t>использовани</w:t>
      </w:r>
      <w:r w:rsidR="00B4136C">
        <w:rPr>
          <w:color w:val="000000"/>
          <w:sz w:val="28"/>
          <w:szCs w:val="28"/>
        </w:rPr>
        <w:t>и</w:t>
      </w:r>
      <w:r w:rsidRPr="000471A1">
        <w:rPr>
          <w:color w:val="000000"/>
          <w:sz w:val="28"/>
          <w:szCs w:val="28"/>
        </w:rPr>
        <w:t xml:space="preserve"> проектной деятельности для достижения комплексных образовательных результатов.</w:t>
      </w:r>
    </w:p>
    <w:p w14:paraId="642F4595" w14:textId="6CDC3CC6" w:rsidR="000471A1" w:rsidRPr="000471A1" w:rsidRDefault="00B4136C" w:rsidP="004B47D0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471A1" w:rsidRPr="000471A1">
        <w:rPr>
          <w:color w:val="000000"/>
          <w:sz w:val="28"/>
          <w:szCs w:val="28"/>
        </w:rPr>
        <w:t>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14:paraId="048D4C29" w14:textId="58146D31" w:rsidR="00E52047" w:rsidRPr="007151BE" w:rsidRDefault="00A915C6" w:rsidP="00FE1734">
      <w:pPr>
        <w:pStyle w:val="a3"/>
        <w:spacing w:before="0" w:beforeAutospacing="0" w:after="0" w:afterAutospacing="0"/>
        <w:ind w:left="-142" w:firstLine="567"/>
        <w:jc w:val="both"/>
      </w:pPr>
      <w:r>
        <w:rPr>
          <w:color w:val="000000"/>
          <w:sz w:val="28"/>
          <w:szCs w:val="28"/>
        </w:rPr>
        <w:t xml:space="preserve"> Какие изменения внесены в</w:t>
      </w:r>
      <w:r w:rsidR="00B50A9D" w:rsidRPr="007151BE">
        <w:rPr>
          <w:color w:val="000000"/>
          <w:sz w:val="28"/>
          <w:szCs w:val="28"/>
        </w:rPr>
        <w:t xml:space="preserve"> обновленные ФГОС НОО и ООО по сравнению</w:t>
      </w:r>
      <w:r>
        <w:rPr>
          <w:color w:val="000000"/>
          <w:sz w:val="28"/>
          <w:szCs w:val="28"/>
        </w:rPr>
        <w:t xml:space="preserve"> с </w:t>
      </w:r>
      <w:r w:rsidR="00B50A9D" w:rsidRPr="007151BE">
        <w:rPr>
          <w:color w:val="000000"/>
          <w:sz w:val="28"/>
          <w:szCs w:val="28"/>
        </w:rPr>
        <w:t>предыдущими стандартами</w:t>
      </w:r>
      <w:r>
        <w:rPr>
          <w:color w:val="000000"/>
          <w:sz w:val="28"/>
          <w:szCs w:val="28"/>
        </w:rPr>
        <w:t>?</w:t>
      </w:r>
    </w:p>
    <w:p w14:paraId="3BAF6B01" w14:textId="77777777" w:rsidR="000E79BA" w:rsidRDefault="000E79BA" w:rsidP="00FE1734">
      <w:pPr>
        <w:pStyle w:val="a3"/>
        <w:spacing w:before="0" w:beforeAutospacing="0" w:after="0" w:afterAutospacing="0"/>
        <w:jc w:val="both"/>
      </w:pPr>
    </w:p>
    <w:p w14:paraId="53A8E259" w14:textId="77777777" w:rsidR="008D408D" w:rsidRPr="007151BE" w:rsidRDefault="00BE4D07" w:rsidP="00FE17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  <w:u w:val="single"/>
        </w:rPr>
        <w:t>Изменения</w:t>
      </w:r>
      <w:r w:rsidR="00B70F90" w:rsidRPr="007151BE">
        <w:rPr>
          <w:color w:val="000000"/>
          <w:sz w:val="28"/>
          <w:szCs w:val="28"/>
          <w:u w:val="single"/>
        </w:rPr>
        <w:t xml:space="preserve"> </w:t>
      </w:r>
      <w:r w:rsidR="00574F99" w:rsidRPr="007151BE">
        <w:rPr>
          <w:color w:val="000000"/>
          <w:sz w:val="28"/>
          <w:szCs w:val="28"/>
          <w:u w:val="single"/>
        </w:rPr>
        <w:t>в</w:t>
      </w:r>
      <w:r w:rsidR="006020C8">
        <w:rPr>
          <w:color w:val="000000"/>
          <w:sz w:val="28"/>
          <w:szCs w:val="28"/>
          <w:u w:val="single"/>
        </w:rPr>
        <w:t xml:space="preserve"> обновленных </w:t>
      </w:r>
      <w:r w:rsidR="00B70F90" w:rsidRPr="007151BE">
        <w:rPr>
          <w:color w:val="000000"/>
          <w:sz w:val="28"/>
          <w:szCs w:val="28"/>
          <w:u w:val="single"/>
        </w:rPr>
        <w:t>ФГОС</w:t>
      </w:r>
      <w:r w:rsidR="008D408D" w:rsidRPr="007151BE">
        <w:rPr>
          <w:color w:val="000000"/>
          <w:sz w:val="28"/>
          <w:szCs w:val="28"/>
        </w:rPr>
        <w:t>:</w:t>
      </w:r>
    </w:p>
    <w:p w14:paraId="11005A22" w14:textId="77777777" w:rsidR="008D408D" w:rsidRPr="007151BE" w:rsidRDefault="00FC1C38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уточнение формулировки главной цели ФГОС. Г</w:t>
      </w:r>
      <w:r w:rsidR="00BE4D07" w:rsidRPr="007151BE">
        <w:rPr>
          <w:color w:val="000000"/>
          <w:sz w:val="28"/>
          <w:szCs w:val="28"/>
          <w:shd w:val="clear" w:color="auto" w:fill="FFFFFF"/>
        </w:rPr>
        <w:t xml:space="preserve">лавная цель </w:t>
      </w:r>
      <w:r w:rsidR="00790D57" w:rsidRPr="007151BE">
        <w:rPr>
          <w:color w:val="000000"/>
          <w:sz w:val="28"/>
          <w:szCs w:val="28"/>
          <w:shd w:val="clear" w:color="auto" w:fill="FFFFFF"/>
        </w:rPr>
        <w:t>-</w:t>
      </w:r>
      <w:r w:rsidR="000E79BA">
        <w:rPr>
          <w:color w:val="000000"/>
          <w:sz w:val="28"/>
          <w:szCs w:val="28"/>
          <w:shd w:val="clear" w:color="auto" w:fill="FFFFFF"/>
        </w:rPr>
        <w:t xml:space="preserve"> </w:t>
      </w:r>
      <w:r w:rsidR="008D408D" w:rsidRPr="007151BE">
        <w:rPr>
          <w:color w:val="000000"/>
          <w:sz w:val="28"/>
          <w:szCs w:val="28"/>
          <w:shd w:val="clear" w:color="auto" w:fill="FFFFFF"/>
        </w:rPr>
        <w:t>раскрытие личности ребенка, его талантов, способности к самообучению и коллективной работе, формирование ответственности за свои поступки</w:t>
      </w:r>
      <w:r w:rsidR="007151BE">
        <w:rPr>
          <w:color w:val="000000"/>
          <w:sz w:val="28"/>
          <w:szCs w:val="28"/>
          <w:shd w:val="clear" w:color="auto" w:fill="FFFFFF"/>
        </w:rPr>
        <w:t>;</w:t>
      </w:r>
      <w:r w:rsidR="008D408D" w:rsidRPr="007151BE">
        <w:rPr>
          <w:color w:val="000000"/>
          <w:sz w:val="28"/>
          <w:szCs w:val="28"/>
          <w:shd w:val="clear" w:color="auto" w:fill="FFFFFF"/>
        </w:rPr>
        <w:t> </w:t>
      </w:r>
    </w:p>
    <w:p w14:paraId="558E901C" w14:textId="77777777" w:rsidR="00B70F90" w:rsidRPr="007151BE" w:rsidRDefault="00B70F90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rPr>
          <w:color w:val="000000"/>
          <w:sz w:val="28"/>
          <w:szCs w:val="28"/>
          <w:shd w:val="clear" w:color="auto" w:fill="FFFFFF"/>
        </w:rPr>
      </w:pPr>
      <w:r w:rsidRPr="007151BE">
        <w:rPr>
          <w:color w:val="000000"/>
          <w:sz w:val="28"/>
          <w:szCs w:val="28"/>
        </w:rPr>
        <w:t>конкретизация требований к обучающимся</w:t>
      </w:r>
      <w:r w:rsidR="00FC1C38">
        <w:rPr>
          <w:color w:val="000000"/>
          <w:sz w:val="28"/>
          <w:szCs w:val="28"/>
        </w:rPr>
        <w:t xml:space="preserve"> и</w:t>
      </w:r>
      <w:r w:rsidRPr="007151BE">
        <w:rPr>
          <w:color w:val="000000"/>
          <w:sz w:val="28"/>
          <w:szCs w:val="28"/>
        </w:rPr>
        <w:t xml:space="preserve"> </w:t>
      </w:r>
      <w:r w:rsidRPr="007151BE">
        <w:rPr>
          <w:color w:val="000000"/>
          <w:sz w:val="28"/>
          <w:szCs w:val="28"/>
          <w:shd w:val="clear" w:color="auto" w:fill="FFFFFF"/>
        </w:rPr>
        <w:t>требований к предметным результатам по каждой учебной дисциплине</w:t>
      </w:r>
      <w:r w:rsidR="007151BE">
        <w:rPr>
          <w:color w:val="000000"/>
          <w:sz w:val="28"/>
          <w:szCs w:val="28"/>
          <w:shd w:val="clear" w:color="auto" w:fill="FFFFFF"/>
        </w:rPr>
        <w:t>;</w:t>
      </w:r>
    </w:p>
    <w:p w14:paraId="593B6021" w14:textId="77777777" w:rsidR="008D408D" w:rsidRPr="007151BE" w:rsidRDefault="008D408D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вариативность с ориентиром на углубленное изучение некоторых предметов и курсов</w:t>
      </w:r>
      <w:r w:rsidR="00FC1C38">
        <w:rPr>
          <w:color w:val="000000"/>
          <w:sz w:val="28"/>
          <w:szCs w:val="28"/>
        </w:rPr>
        <w:t>;</w:t>
      </w:r>
      <w:r w:rsidRPr="007151BE">
        <w:rPr>
          <w:color w:val="000000"/>
          <w:sz w:val="28"/>
          <w:szCs w:val="28"/>
        </w:rPr>
        <w:t> </w:t>
      </w:r>
    </w:p>
    <w:p w14:paraId="55E3C9A6" w14:textId="77777777" w:rsidR="008D408D" w:rsidRPr="007151BE" w:rsidRDefault="008D408D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появляется новая установка на совместную деятельность как отдельный планируемый метапредметный результат</w:t>
      </w:r>
      <w:r w:rsidR="007151BE">
        <w:rPr>
          <w:color w:val="000000"/>
          <w:sz w:val="28"/>
          <w:szCs w:val="28"/>
        </w:rPr>
        <w:t>;</w:t>
      </w:r>
    </w:p>
    <w:p w14:paraId="1EBBC238" w14:textId="77777777" w:rsidR="008D408D" w:rsidRPr="007151BE" w:rsidRDefault="00FC1C38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D408D" w:rsidRPr="007151BE">
        <w:rPr>
          <w:color w:val="000000"/>
          <w:sz w:val="28"/>
          <w:szCs w:val="28"/>
        </w:rPr>
        <w:t>ориентир на формирование функциональной грамотности</w:t>
      </w:r>
      <w:r w:rsidR="001D76C7" w:rsidRPr="007151BE">
        <w:rPr>
          <w:color w:val="000000"/>
          <w:sz w:val="28"/>
          <w:szCs w:val="28"/>
        </w:rPr>
        <w:t xml:space="preserve">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</w:t>
      </w:r>
      <w:r w:rsidR="007151BE">
        <w:rPr>
          <w:color w:val="000000"/>
          <w:sz w:val="28"/>
          <w:szCs w:val="28"/>
        </w:rPr>
        <w:t>;</w:t>
      </w:r>
    </w:p>
    <w:p w14:paraId="24169AD0" w14:textId="77777777" w:rsidR="00701137" w:rsidRPr="007151BE" w:rsidRDefault="00701137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обеспечение вариативности ООП (учебные предметы, учебные курсы и учебные модули</w:t>
      </w:r>
      <w:r w:rsidR="00FC1C38">
        <w:rPr>
          <w:color w:val="000000"/>
          <w:sz w:val="28"/>
          <w:szCs w:val="28"/>
        </w:rPr>
        <w:t>;</w:t>
      </w:r>
      <w:r w:rsidRPr="007151BE">
        <w:rPr>
          <w:color w:val="000000"/>
          <w:sz w:val="28"/>
          <w:szCs w:val="28"/>
        </w:rPr>
        <w:t xml:space="preserve"> </w:t>
      </w:r>
      <w:proofErr w:type="gramStart"/>
      <w:r w:rsidRPr="007151BE">
        <w:rPr>
          <w:color w:val="000000"/>
          <w:sz w:val="28"/>
          <w:szCs w:val="28"/>
        </w:rPr>
        <w:t>возможность  реализации</w:t>
      </w:r>
      <w:proofErr w:type="gramEnd"/>
      <w:r w:rsidRPr="007151BE">
        <w:rPr>
          <w:color w:val="000000"/>
          <w:sz w:val="28"/>
          <w:szCs w:val="28"/>
        </w:rPr>
        <w:t xml:space="preserve"> программы углубленного изучения отдельных предметов</w:t>
      </w:r>
      <w:r w:rsidR="00FC1C38">
        <w:rPr>
          <w:color w:val="000000"/>
          <w:sz w:val="28"/>
          <w:szCs w:val="28"/>
        </w:rPr>
        <w:t xml:space="preserve">  и </w:t>
      </w:r>
      <w:r w:rsidRPr="007151BE">
        <w:rPr>
          <w:color w:val="000000"/>
          <w:sz w:val="28"/>
          <w:szCs w:val="28"/>
        </w:rPr>
        <w:t>реализации индивидуальных учебных планов в соответствии с образовательными потребностями и интересами обучающихся)</w:t>
      </w:r>
      <w:r w:rsidR="007151BE">
        <w:rPr>
          <w:color w:val="000000"/>
          <w:sz w:val="28"/>
          <w:szCs w:val="28"/>
        </w:rPr>
        <w:t>;</w:t>
      </w:r>
    </w:p>
    <w:p w14:paraId="123DE772" w14:textId="77777777" w:rsidR="00FC06EA" w:rsidRPr="007151BE" w:rsidRDefault="00FC06EA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право школы применять различные образовательные технологии,</w:t>
      </w:r>
      <w:r w:rsidR="00FC1C38">
        <w:rPr>
          <w:color w:val="000000"/>
          <w:sz w:val="28"/>
          <w:szCs w:val="28"/>
        </w:rPr>
        <w:t xml:space="preserve"> в том числе</w:t>
      </w:r>
      <w:r w:rsidR="007151BE">
        <w:rPr>
          <w:color w:val="000000"/>
          <w:sz w:val="28"/>
          <w:szCs w:val="28"/>
        </w:rPr>
        <w:t xml:space="preserve"> </w:t>
      </w:r>
      <w:r w:rsidRPr="007151BE">
        <w:rPr>
          <w:color w:val="000000"/>
          <w:sz w:val="28"/>
          <w:szCs w:val="28"/>
        </w:rPr>
        <w:t>электронное обучение и дистанционные образовательные технологии</w:t>
      </w:r>
      <w:r w:rsidR="007151BE">
        <w:rPr>
          <w:color w:val="000000"/>
          <w:sz w:val="28"/>
          <w:szCs w:val="28"/>
        </w:rPr>
        <w:t>;</w:t>
      </w:r>
    </w:p>
    <w:p w14:paraId="6BE4B7A2" w14:textId="77777777" w:rsidR="007151BE" w:rsidRPr="007151BE" w:rsidRDefault="00FC06EA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</w:pPr>
      <w:r w:rsidRPr="007151BE">
        <w:rPr>
          <w:color w:val="000000"/>
          <w:sz w:val="28"/>
          <w:szCs w:val="28"/>
        </w:rPr>
        <w:t>реализация дифференцированного подхода (разрешение организовать образовательную деятельность при помощи деления на группы</w:t>
      </w:r>
      <w:r w:rsidR="007151BE" w:rsidRPr="007151BE">
        <w:rPr>
          <w:color w:val="000000"/>
          <w:sz w:val="28"/>
          <w:szCs w:val="28"/>
        </w:rPr>
        <w:t xml:space="preserve">); </w:t>
      </w:r>
    </w:p>
    <w:p w14:paraId="4065BD09" w14:textId="49E48050" w:rsidR="008F60E3" w:rsidRPr="00F1031B" w:rsidRDefault="008F60E3" w:rsidP="00FE1734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</w:pPr>
      <w:r w:rsidRPr="007151BE">
        <w:rPr>
          <w:color w:val="000000"/>
          <w:sz w:val="28"/>
          <w:szCs w:val="28"/>
        </w:rPr>
        <w:t xml:space="preserve">установление требований к оснащению кабинетов по отдельным предметным областям. </w:t>
      </w:r>
      <w:r w:rsidR="00FC1C38">
        <w:rPr>
          <w:color w:val="000000"/>
          <w:sz w:val="28"/>
          <w:szCs w:val="28"/>
        </w:rPr>
        <w:t>(Например, к</w:t>
      </w:r>
      <w:r w:rsidRPr="007151BE">
        <w:rPr>
          <w:color w:val="000000"/>
          <w:sz w:val="28"/>
          <w:szCs w:val="28"/>
        </w:rPr>
        <w:t>абинет</w:t>
      </w:r>
      <w:r w:rsidR="00FC1C38">
        <w:rPr>
          <w:color w:val="000000"/>
          <w:sz w:val="28"/>
          <w:szCs w:val="28"/>
        </w:rPr>
        <w:t>ы</w:t>
      </w:r>
      <w:r w:rsidRPr="007151BE">
        <w:rPr>
          <w:color w:val="000000"/>
          <w:sz w:val="28"/>
          <w:szCs w:val="28"/>
        </w:rPr>
        <w:t xml:space="preserve"> естественно-научного цикла должны быть </w:t>
      </w:r>
      <w:r w:rsidR="00FC1C38">
        <w:rPr>
          <w:color w:val="000000"/>
          <w:sz w:val="28"/>
          <w:szCs w:val="28"/>
        </w:rPr>
        <w:t>уко</w:t>
      </w:r>
      <w:r w:rsidRPr="007151BE">
        <w:rPr>
          <w:color w:val="000000"/>
          <w:sz w:val="28"/>
          <w:szCs w:val="28"/>
        </w:rPr>
        <w:t>мплек</w:t>
      </w:r>
      <w:r w:rsidR="00FC1C38">
        <w:rPr>
          <w:color w:val="000000"/>
          <w:sz w:val="28"/>
          <w:szCs w:val="28"/>
        </w:rPr>
        <w:t>тованы</w:t>
      </w:r>
      <w:r w:rsidRPr="007151BE">
        <w:rPr>
          <w:color w:val="000000"/>
          <w:sz w:val="28"/>
          <w:szCs w:val="28"/>
        </w:rPr>
        <w:t xml:space="preserve"> специальн</w:t>
      </w:r>
      <w:r w:rsidR="00FC1C38">
        <w:rPr>
          <w:color w:val="000000"/>
          <w:sz w:val="28"/>
          <w:szCs w:val="28"/>
        </w:rPr>
        <w:t>ым</w:t>
      </w:r>
      <w:r w:rsidRPr="007151BE">
        <w:rPr>
          <w:color w:val="000000"/>
          <w:sz w:val="28"/>
          <w:szCs w:val="28"/>
        </w:rPr>
        <w:t xml:space="preserve"> лабораторн</w:t>
      </w:r>
      <w:r w:rsidR="00FC1C38">
        <w:rPr>
          <w:color w:val="000000"/>
          <w:sz w:val="28"/>
          <w:szCs w:val="28"/>
        </w:rPr>
        <w:t>ым</w:t>
      </w:r>
      <w:r w:rsidRPr="007151BE">
        <w:rPr>
          <w:color w:val="000000"/>
          <w:sz w:val="28"/>
          <w:szCs w:val="28"/>
        </w:rPr>
        <w:t xml:space="preserve"> оборудовани</w:t>
      </w:r>
      <w:r w:rsidR="00FC1C38">
        <w:rPr>
          <w:color w:val="000000"/>
          <w:sz w:val="28"/>
          <w:szCs w:val="28"/>
        </w:rPr>
        <w:t>ем с обязательным учетом</w:t>
      </w:r>
      <w:r w:rsidRPr="007151BE">
        <w:rPr>
          <w:color w:val="000000"/>
          <w:sz w:val="28"/>
          <w:szCs w:val="28"/>
        </w:rPr>
        <w:t xml:space="preserve"> соответствующих СанПиНов</w:t>
      </w:r>
      <w:r w:rsidR="00FC1C38">
        <w:rPr>
          <w:color w:val="000000"/>
          <w:sz w:val="28"/>
          <w:szCs w:val="28"/>
        </w:rPr>
        <w:t>)</w:t>
      </w:r>
      <w:r w:rsidR="00F1031B">
        <w:rPr>
          <w:color w:val="000000"/>
          <w:sz w:val="28"/>
          <w:szCs w:val="28"/>
        </w:rPr>
        <w:t xml:space="preserve"> и др.</w:t>
      </w:r>
      <w:r w:rsidRPr="007151BE">
        <w:rPr>
          <w:color w:val="000000"/>
          <w:sz w:val="28"/>
          <w:szCs w:val="28"/>
        </w:rPr>
        <w:t> </w:t>
      </w:r>
    </w:p>
    <w:p w14:paraId="1A11CD6D" w14:textId="5E1B6643" w:rsidR="00FE1734" w:rsidRDefault="00643745" w:rsidP="00FE1734">
      <w:pPr>
        <w:pStyle w:val="a3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 xml:space="preserve">В 2021–2022 учебном году </w:t>
      </w:r>
      <w:r w:rsidR="00FE1734">
        <w:rPr>
          <w:color w:val="000000"/>
          <w:sz w:val="28"/>
          <w:szCs w:val="28"/>
        </w:rPr>
        <w:t xml:space="preserve">в российских регионах </w:t>
      </w:r>
      <w:r w:rsidRPr="007151BE">
        <w:rPr>
          <w:color w:val="000000"/>
          <w:sz w:val="28"/>
          <w:szCs w:val="28"/>
        </w:rPr>
        <w:t>проходит апробация по обновленным ФГОС.</w:t>
      </w:r>
      <w:r w:rsidR="000E79BA">
        <w:rPr>
          <w:color w:val="000000"/>
          <w:sz w:val="28"/>
          <w:szCs w:val="28"/>
        </w:rPr>
        <w:t xml:space="preserve"> </w:t>
      </w:r>
      <w:r w:rsidRPr="007151BE">
        <w:rPr>
          <w:color w:val="000000"/>
          <w:sz w:val="28"/>
          <w:szCs w:val="28"/>
        </w:rPr>
        <w:t>Федеральны</w:t>
      </w:r>
      <w:r w:rsidR="00FE1734">
        <w:rPr>
          <w:color w:val="000000"/>
          <w:sz w:val="28"/>
          <w:szCs w:val="28"/>
        </w:rPr>
        <w:t xml:space="preserve">м </w:t>
      </w:r>
      <w:r w:rsidRPr="007151BE">
        <w:rPr>
          <w:color w:val="000000"/>
          <w:sz w:val="28"/>
          <w:szCs w:val="28"/>
        </w:rPr>
        <w:t>оператор</w:t>
      </w:r>
      <w:r w:rsidR="00FE1734">
        <w:rPr>
          <w:color w:val="000000"/>
          <w:sz w:val="28"/>
          <w:szCs w:val="28"/>
        </w:rPr>
        <w:t>ом</w:t>
      </w:r>
      <w:r w:rsidRPr="007151BE">
        <w:rPr>
          <w:color w:val="000000"/>
          <w:sz w:val="28"/>
          <w:szCs w:val="28"/>
        </w:rPr>
        <w:t xml:space="preserve"> апробации </w:t>
      </w:r>
      <w:bookmarkStart w:id="3" w:name="_GoBack"/>
      <w:bookmarkEnd w:id="3"/>
      <w:r w:rsidR="00FE1734">
        <w:rPr>
          <w:color w:val="000000"/>
          <w:sz w:val="28"/>
          <w:szCs w:val="28"/>
        </w:rPr>
        <w:t xml:space="preserve">является </w:t>
      </w:r>
      <w:r w:rsidRPr="007151BE">
        <w:rPr>
          <w:color w:val="000000"/>
          <w:sz w:val="28"/>
          <w:szCs w:val="28"/>
        </w:rPr>
        <w:t>Министерство просвещения РФ.</w:t>
      </w:r>
    </w:p>
    <w:p w14:paraId="38028931" w14:textId="77777777" w:rsidR="00643745" w:rsidRPr="007151BE" w:rsidRDefault="00FE1734" w:rsidP="00FE1734">
      <w:pPr>
        <w:pStyle w:val="a3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ом</w:t>
      </w:r>
      <w:r w:rsidRPr="007151BE">
        <w:rPr>
          <w:color w:val="000000"/>
          <w:sz w:val="28"/>
          <w:szCs w:val="28"/>
        </w:rPr>
        <w:t xml:space="preserve"> просвещения и </w:t>
      </w:r>
      <w:r>
        <w:rPr>
          <w:color w:val="000000"/>
          <w:sz w:val="28"/>
          <w:szCs w:val="28"/>
        </w:rPr>
        <w:t>институтом стратегического развития РАО (</w:t>
      </w:r>
      <w:r w:rsidRPr="007151BE">
        <w:rPr>
          <w:color w:val="000000"/>
          <w:sz w:val="28"/>
          <w:szCs w:val="28"/>
        </w:rPr>
        <w:t>ИСРО РАО</w:t>
      </w:r>
      <w:r>
        <w:rPr>
          <w:color w:val="000000"/>
          <w:sz w:val="28"/>
          <w:szCs w:val="28"/>
        </w:rPr>
        <w:t>) с</w:t>
      </w:r>
      <w:r w:rsidR="00643745" w:rsidRPr="007151BE">
        <w:rPr>
          <w:color w:val="000000"/>
          <w:sz w:val="28"/>
          <w:szCs w:val="28"/>
        </w:rPr>
        <w:t>оздан портал «Единое содержание общего образования», где представлены все нормативные документы, примерные основные образовательные программы, примерные рабочие программы (ПРП) НОО и ООО», представлены вебинары по сопровождению ПРП</w:t>
      </w:r>
      <w:proofErr w:type="gramStart"/>
      <w:r w:rsidR="00643745" w:rsidRPr="007151BE">
        <w:rPr>
          <w:color w:val="000000"/>
          <w:sz w:val="28"/>
          <w:szCs w:val="28"/>
        </w:rPr>
        <w:t>.</w:t>
      </w:r>
      <w:r w:rsidRPr="00FE1734">
        <w:rPr>
          <w:color w:val="000000"/>
          <w:sz w:val="28"/>
          <w:szCs w:val="28"/>
        </w:rPr>
        <w:t xml:space="preserve"> </w:t>
      </w:r>
      <w:r w:rsidRPr="007151BE"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>. С</w:t>
      </w:r>
      <w:r w:rsidRPr="007151BE">
        <w:rPr>
          <w:color w:val="000000"/>
          <w:sz w:val="28"/>
          <w:szCs w:val="28"/>
        </w:rPr>
        <w:t>оздан «Конструктор рабочих программ</w:t>
      </w:r>
      <w:r w:rsidR="00E176E2">
        <w:rPr>
          <w:color w:val="000000"/>
          <w:sz w:val="28"/>
          <w:szCs w:val="28"/>
        </w:rPr>
        <w:t>.</w:t>
      </w:r>
    </w:p>
    <w:p w14:paraId="5455F84A" w14:textId="77777777" w:rsidR="00165308" w:rsidRPr="007151BE" w:rsidRDefault="00165308" w:rsidP="00FE1734">
      <w:pPr>
        <w:pStyle w:val="a3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 xml:space="preserve">В апробации примерных рабочих программ по учебным предметам, входящих в состав примерных основных образовательных программ, участвуют </w:t>
      </w:r>
      <w:r w:rsidR="00B274DF" w:rsidRPr="007151BE">
        <w:rPr>
          <w:color w:val="000000"/>
          <w:sz w:val="28"/>
          <w:szCs w:val="28"/>
        </w:rPr>
        <w:t>и</w:t>
      </w:r>
      <w:r w:rsidRPr="007151BE">
        <w:rPr>
          <w:color w:val="000000"/>
          <w:sz w:val="28"/>
          <w:szCs w:val="28"/>
        </w:rPr>
        <w:t xml:space="preserve"> общеобразовательны</w:t>
      </w:r>
      <w:r w:rsidR="00B274DF" w:rsidRPr="007151BE">
        <w:rPr>
          <w:color w:val="000000"/>
          <w:sz w:val="28"/>
          <w:szCs w:val="28"/>
        </w:rPr>
        <w:t>е</w:t>
      </w:r>
      <w:r w:rsidRPr="007151BE">
        <w:rPr>
          <w:color w:val="000000"/>
          <w:sz w:val="28"/>
          <w:szCs w:val="28"/>
        </w:rPr>
        <w:t xml:space="preserve"> организаци</w:t>
      </w:r>
      <w:r w:rsidR="00B274DF" w:rsidRPr="007151BE">
        <w:rPr>
          <w:color w:val="000000"/>
          <w:sz w:val="28"/>
          <w:szCs w:val="28"/>
        </w:rPr>
        <w:t>и</w:t>
      </w:r>
      <w:r w:rsidRPr="007151BE">
        <w:rPr>
          <w:color w:val="000000"/>
          <w:sz w:val="28"/>
          <w:szCs w:val="28"/>
        </w:rPr>
        <w:t xml:space="preserve"> г. Брянска и Брянской области: МБОУ «СОШ № 71» г. Брянска</w:t>
      </w:r>
      <w:r w:rsidR="00B274DF" w:rsidRPr="007151BE">
        <w:rPr>
          <w:color w:val="000000"/>
          <w:sz w:val="28"/>
          <w:szCs w:val="28"/>
        </w:rPr>
        <w:t>;</w:t>
      </w:r>
      <w:r w:rsidRPr="007151BE">
        <w:rPr>
          <w:color w:val="000000"/>
          <w:sz w:val="28"/>
          <w:szCs w:val="28"/>
        </w:rPr>
        <w:t xml:space="preserve"> </w:t>
      </w:r>
      <w:r w:rsidR="00B274DF" w:rsidRPr="007151BE">
        <w:rPr>
          <w:color w:val="000000"/>
          <w:sz w:val="28"/>
          <w:szCs w:val="28"/>
        </w:rPr>
        <w:t xml:space="preserve">МБОУ </w:t>
      </w:r>
      <w:r w:rsidRPr="007151BE">
        <w:rPr>
          <w:color w:val="000000"/>
          <w:sz w:val="28"/>
          <w:szCs w:val="28"/>
        </w:rPr>
        <w:t>«Гимназия №4» г. Брянска</w:t>
      </w:r>
      <w:r w:rsidR="00B274DF" w:rsidRPr="007151BE">
        <w:rPr>
          <w:color w:val="000000"/>
          <w:sz w:val="28"/>
          <w:szCs w:val="28"/>
        </w:rPr>
        <w:t>;</w:t>
      </w:r>
      <w:r w:rsidRPr="007151BE">
        <w:rPr>
          <w:color w:val="000000"/>
          <w:sz w:val="28"/>
          <w:szCs w:val="28"/>
        </w:rPr>
        <w:t xml:space="preserve"> </w:t>
      </w:r>
    </w:p>
    <w:p w14:paraId="01230069" w14:textId="77777777" w:rsidR="00B274DF" w:rsidRPr="007151BE" w:rsidRDefault="00B274DF" w:rsidP="00FE1734">
      <w:pPr>
        <w:pStyle w:val="a3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 xml:space="preserve">МБОУ </w:t>
      </w:r>
      <w:r w:rsidR="00165308" w:rsidRPr="007151BE">
        <w:rPr>
          <w:color w:val="000000"/>
          <w:sz w:val="28"/>
          <w:szCs w:val="28"/>
        </w:rPr>
        <w:t xml:space="preserve">«Гимназия №7 им. Героя России С.В. Василева» г. Брянска, </w:t>
      </w:r>
      <w:r w:rsidRPr="007151BE">
        <w:rPr>
          <w:color w:val="000000"/>
          <w:sz w:val="28"/>
          <w:szCs w:val="28"/>
        </w:rPr>
        <w:t>МБОУ</w:t>
      </w:r>
      <w:r w:rsidR="00165308" w:rsidRPr="007151BE">
        <w:rPr>
          <w:color w:val="000000"/>
          <w:sz w:val="28"/>
          <w:szCs w:val="28"/>
        </w:rPr>
        <w:t xml:space="preserve"> </w:t>
      </w:r>
      <w:r w:rsidRPr="007151BE">
        <w:rPr>
          <w:color w:val="000000"/>
          <w:sz w:val="28"/>
          <w:szCs w:val="28"/>
        </w:rPr>
        <w:t>«</w:t>
      </w:r>
      <w:r w:rsidR="00165308" w:rsidRPr="007151BE">
        <w:rPr>
          <w:color w:val="000000"/>
          <w:sz w:val="28"/>
          <w:szCs w:val="28"/>
        </w:rPr>
        <w:t>СОШ № 67» г. Брянска</w:t>
      </w:r>
      <w:r w:rsidRPr="007151BE">
        <w:rPr>
          <w:color w:val="000000"/>
          <w:sz w:val="28"/>
          <w:szCs w:val="28"/>
        </w:rPr>
        <w:t>»</w:t>
      </w:r>
      <w:r w:rsidR="00165308" w:rsidRPr="007151BE">
        <w:rPr>
          <w:color w:val="000000"/>
          <w:sz w:val="28"/>
          <w:szCs w:val="28"/>
        </w:rPr>
        <w:t xml:space="preserve">, </w:t>
      </w:r>
      <w:r w:rsidRPr="007151BE">
        <w:rPr>
          <w:color w:val="000000"/>
          <w:sz w:val="28"/>
          <w:szCs w:val="28"/>
        </w:rPr>
        <w:t xml:space="preserve">МБОУ </w:t>
      </w:r>
      <w:r w:rsidR="00165308" w:rsidRPr="007151BE">
        <w:rPr>
          <w:color w:val="000000"/>
          <w:sz w:val="28"/>
          <w:szCs w:val="28"/>
        </w:rPr>
        <w:t xml:space="preserve">«СОШ № 36 им. Юдина Г.Л.» </w:t>
      </w:r>
    </w:p>
    <w:p w14:paraId="36D3613C" w14:textId="77777777" w:rsidR="00B274DF" w:rsidRPr="007151BE" w:rsidRDefault="00165308" w:rsidP="00FE1734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г. Брянска</w:t>
      </w:r>
      <w:r w:rsidR="00B274DF" w:rsidRPr="007151BE">
        <w:rPr>
          <w:color w:val="000000"/>
          <w:sz w:val="28"/>
          <w:szCs w:val="28"/>
        </w:rPr>
        <w:t>;</w:t>
      </w:r>
      <w:r w:rsidRPr="007151BE">
        <w:rPr>
          <w:color w:val="000000"/>
          <w:sz w:val="28"/>
          <w:szCs w:val="28"/>
        </w:rPr>
        <w:t xml:space="preserve"> </w:t>
      </w:r>
      <w:r w:rsidR="00B274DF" w:rsidRPr="007151BE">
        <w:rPr>
          <w:color w:val="000000"/>
          <w:sz w:val="28"/>
          <w:szCs w:val="28"/>
        </w:rPr>
        <w:t xml:space="preserve">МБОУ </w:t>
      </w:r>
      <w:r w:rsidRPr="007151BE">
        <w:rPr>
          <w:color w:val="000000"/>
          <w:sz w:val="28"/>
          <w:szCs w:val="28"/>
        </w:rPr>
        <w:t xml:space="preserve">«Брянский городской лицей № 2 им. М.В. Ломоносова» </w:t>
      </w:r>
    </w:p>
    <w:p w14:paraId="66461143" w14:textId="77777777" w:rsidR="00165308" w:rsidRPr="007151BE" w:rsidRDefault="00165308" w:rsidP="00FE1734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151BE">
        <w:rPr>
          <w:color w:val="000000"/>
          <w:sz w:val="28"/>
          <w:szCs w:val="28"/>
        </w:rPr>
        <w:t>г. Брянска; МБОУ «</w:t>
      </w:r>
      <w:proofErr w:type="spellStart"/>
      <w:r w:rsidRPr="007151BE">
        <w:rPr>
          <w:color w:val="000000"/>
          <w:sz w:val="28"/>
          <w:szCs w:val="28"/>
        </w:rPr>
        <w:t>Воронокская</w:t>
      </w:r>
      <w:proofErr w:type="spellEnd"/>
      <w:r w:rsidRPr="007151BE">
        <w:rPr>
          <w:color w:val="000000"/>
          <w:sz w:val="28"/>
          <w:szCs w:val="28"/>
        </w:rPr>
        <w:t xml:space="preserve"> СОШ</w:t>
      </w:r>
      <w:r w:rsidR="00B274DF" w:rsidRPr="007151BE">
        <w:rPr>
          <w:color w:val="000000"/>
          <w:sz w:val="28"/>
          <w:szCs w:val="28"/>
        </w:rPr>
        <w:t>» Стародубского муниципального округа; МБОУ «</w:t>
      </w:r>
      <w:proofErr w:type="spellStart"/>
      <w:r w:rsidR="00B274DF" w:rsidRPr="007151BE">
        <w:rPr>
          <w:color w:val="000000"/>
          <w:sz w:val="28"/>
          <w:szCs w:val="28"/>
        </w:rPr>
        <w:t>Выгоничская</w:t>
      </w:r>
      <w:proofErr w:type="spellEnd"/>
      <w:r w:rsidR="00B274DF" w:rsidRPr="007151BE">
        <w:rPr>
          <w:color w:val="000000"/>
          <w:sz w:val="28"/>
          <w:szCs w:val="28"/>
        </w:rPr>
        <w:t xml:space="preserve"> СОШ»; МБОУ «</w:t>
      </w:r>
      <w:proofErr w:type="spellStart"/>
      <w:r w:rsidR="00B274DF" w:rsidRPr="007151BE">
        <w:rPr>
          <w:color w:val="000000"/>
          <w:sz w:val="28"/>
          <w:szCs w:val="28"/>
        </w:rPr>
        <w:t>Дятьковская</w:t>
      </w:r>
      <w:proofErr w:type="spellEnd"/>
      <w:r w:rsidR="00B274DF" w:rsidRPr="007151BE">
        <w:rPr>
          <w:color w:val="000000"/>
          <w:sz w:val="28"/>
          <w:szCs w:val="28"/>
        </w:rPr>
        <w:t xml:space="preserve"> СОШ № 3»; МБОУ «</w:t>
      </w:r>
      <w:proofErr w:type="spellStart"/>
      <w:r w:rsidR="00B274DF" w:rsidRPr="007151BE">
        <w:rPr>
          <w:color w:val="000000"/>
          <w:sz w:val="28"/>
          <w:szCs w:val="28"/>
        </w:rPr>
        <w:t>Свенская</w:t>
      </w:r>
      <w:proofErr w:type="spellEnd"/>
      <w:r w:rsidR="00B274DF" w:rsidRPr="007151BE">
        <w:rPr>
          <w:color w:val="000000"/>
          <w:sz w:val="28"/>
          <w:szCs w:val="28"/>
        </w:rPr>
        <w:t xml:space="preserve"> СОШ № 1» Брянского района.</w:t>
      </w:r>
    </w:p>
    <w:p w14:paraId="2911342C" w14:textId="77777777" w:rsidR="00B274DF" w:rsidRPr="007151BE" w:rsidRDefault="008D6A5C" w:rsidP="00FE1734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00B7E">
        <w:rPr>
          <w:color w:val="000000"/>
          <w:sz w:val="28"/>
          <w:szCs w:val="28"/>
        </w:rPr>
        <w:t xml:space="preserve">       </w:t>
      </w:r>
      <w:r w:rsidR="00184183">
        <w:rPr>
          <w:color w:val="000000"/>
          <w:sz w:val="28"/>
          <w:szCs w:val="28"/>
        </w:rPr>
        <w:t>С целью</w:t>
      </w:r>
      <w:r>
        <w:rPr>
          <w:color w:val="000000"/>
          <w:sz w:val="28"/>
          <w:szCs w:val="28"/>
        </w:rPr>
        <w:t xml:space="preserve"> методического сопровождения управленческих кадров общеобразовательных организаций по </w:t>
      </w:r>
      <w:r w:rsidR="00184183">
        <w:rPr>
          <w:color w:val="000000"/>
          <w:sz w:val="28"/>
          <w:szCs w:val="28"/>
        </w:rPr>
        <w:t>введению обновленных ФГОС</w:t>
      </w:r>
      <w:r>
        <w:rPr>
          <w:color w:val="000000"/>
          <w:sz w:val="28"/>
          <w:szCs w:val="28"/>
        </w:rPr>
        <w:t xml:space="preserve"> </w:t>
      </w:r>
      <w:r w:rsidR="00184183">
        <w:rPr>
          <w:color w:val="000000"/>
          <w:sz w:val="28"/>
          <w:szCs w:val="28"/>
        </w:rPr>
        <w:t xml:space="preserve">кафедра управления образованием </w:t>
      </w:r>
      <w:r w:rsidR="00184183" w:rsidRPr="007151BE">
        <w:rPr>
          <w:color w:val="000000"/>
          <w:sz w:val="28"/>
          <w:szCs w:val="28"/>
        </w:rPr>
        <w:t>ГАУ ДПО «БИПКРО</w:t>
      </w:r>
      <w:r w:rsidR="00184183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2021-</w:t>
      </w:r>
      <w:r w:rsidR="00B274DF" w:rsidRPr="007151BE">
        <w:rPr>
          <w:color w:val="000000"/>
          <w:sz w:val="28"/>
          <w:szCs w:val="28"/>
        </w:rPr>
        <w:t>2022г</w:t>
      </w:r>
      <w:r>
        <w:rPr>
          <w:color w:val="000000"/>
          <w:sz w:val="28"/>
          <w:szCs w:val="28"/>
        </w:rPr>
        <w:t>.</w:t>
      </w:r>
      <w:r w:rsidR="00B274DF" w:rsidRPr="007151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организует</w:t>
      </w:r>
      <w:r w:rsidR="00B274DF" w:rsidRPr="007151BE">
        <w:rPr>
          <w:color w:val="000000"/>
          <w:sz w:val="28"/>
          <w:szCs w:val="28"/>
        </w:rPr>
        <w:t xml:space="preserve"> проведение серии </w:t>
      </w:r>
      <w:r>
        <w:rPr>
          <w:color w:val="000000"/>
          <w:sz w:val="28"/>
          <w:szCs w:val="28"/>
        </w:rPr>
        <w:t xml:space="preserve">теоретических и практических семинаров, </w:t>
      </w:r>
      <w:r w:rsidR="00B274DF" w:rsidRPr="007151BE">
        <w:rPr>
          <w:color w:val="000000"/>
          <w:sz w:val="28"/>
          <w:szCs w:val="28"/>
        </w:rPr>
        <w:t>вебинаров,</w:t>
      </w:r>
      <w:r w:rsidR="008E10C6">
        <w:rPr>
          <w:color w:val="000000"/>
          <w:sz w:val="28"/>
          <w:szCs w:val="28"/>
        </w:rPr>
        <w:t xml:space="preserve"> консультирование по индивидуальным и коллективным запросам педагогических работников,</w:t>
      </w:r>
      <w:r w:rsidR="00184183">
        <w:rPr>
          <w:color w:val="000000"/>
          <w:sz w:val="28"/>
          <w:szCs w:val="28"/>
        </w:rPr>
        <w:t xml:space="preserve"> разработку и реализацию специальной ДПО по актуальным вопросам обновленных ФГОС, разработку и реализацию отдельного модуля по обозначенной тематике в рамках </w:t>
      </w:r>
      <w:r w:rsidR="00400B7E">
        <w:rPr>
          <w:color w:val="000000"/>
          <w:sz w:val="28"/>
          <w:szCs w:val="28"/>
        </w:rPr>
        <w:t>других</w:t>
      </w:r>
      <w:r w:rsidR="00184183">
        <w:rPr>
          <w:color w:val="000000"/>
          <w:sz w:val="28"/>
          <w:szCs w:val="28"/>
        </w:rPr>
        <w:t xml:space="preserve"> программ ДПО, реализуемых на кафедре для руководящих и педагогических работников</w:t>
      </w:r>
      <w:r w:rsidR="00400B7E">
        <w:rPr>
          <w:color w:val="000000"/>
          <w:sz w:val="28"/>
          <w:szCs w:val="28"/>
        </w:rPr>
        <w:t xml:space="preserve"> образовательных организаций Брянской области </w:t>
      </w:r>
    </w:p>
    <w:p w14:paraId="140B46FE" w14:textId="77777777" w:rsidR="00F1745C" w:rsidRPr="003B7E0F" w:rsidRDefault="00F1745C" w:rsidP="003B7E0F">
      <w:pPr>
        <w:jc w:val="center"/>
        <w:rPr>
          <w:b/>
          <w:sz w:val="28"/>
          <w:szCs w:val="28"/>
        </w:rPr>
      </w:pPr>
    </w:p>
    <w:p w14:paraId="0FAF2AEF" w14:textId="77777777" w:rsidR="003B7E0F" w:rsidRPr="003B7E0F" w:rsidRDefault="003B7E0F">
      <w:pPr>
        <w:jc w:val="center"/>
        <w:rPr>
          <w:b/>
          <w:sz w:val="28"/>
          <w:szCs w:val="28"/>
        </w:rPr>
      </w:pPr>
    </w:p>
    <w:sectPr w:rsidR="003B7E0F" w:rsidRPr="003B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Пользователь" w:date="2022-05-25T17:00:00Z" w:initials="П">
    <w:p w14:paraId="3AB7189A" w14:textId="77777777" w:rsidR="000471A1" w:rsidRPr="000471A1" w:rsidRDefault="000471A1" w:rsidP="000471A1"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B718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B7189A" w16cid:durableId="2638DF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6357"/>
    <w:multiLevelType w:val="hybridMultilevel"/>
    <w:tmpl w:val="88D2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B59DC"/>
    <w:multiLevelType w:val="hybridMultilevel"/>
    <w:tmpl w:val="2554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0F"/>
    <w:rsid w:val="000471A1"/>
    <w:rsid w:val="000E79BA"/>
    <w:rsid w:val="000F5D7C"/>
    <w:rsid w:val="00165308"/>
    <w:rsid w:val="00184183"/>
    <w:rsid w:val="001D76C7"/>
    <w:rsid w:val="003B7E0F"/>
    <w:rsid w:val="00400B7E"/>
    <w:rsid w:val="00420867"/>
    <w:rsid w:val="00445D56"/>
    <w:rsid w:val="004B47D0"/>
    <w:rsid w:val="00574F99"/>
    <w:rsid w:val="006020C8"/>
    <w:rsid w:val="00643745"/>
    <w:rsid w:val="0064552B"/>
    <w:rsid w:val="00701137"/>
    <w:rsid w:val="007151BE"/>
    <w:rsid w:val="007324D6"/>
    <w:rsid w:val="00790D57"/>
    <w:rsid w:val="008D408D"/>
    <w:rsid w:val="008D6A5C"/>
    <w:rsid w:val="008E10C6"/>
    <w:rsid w:val="008E7E26"/>
    <w:rsid w:val="008F60E3"/>
    <w:rsid w:val="009B6E6E"/>
    <w:rsid w:val="00A915C6"/>
    <w:rsid w:val="00AD511E"/>
    <w:rsid w:val="00B274DF"/>
    <w:rsid w:val="00B4136C"/>
    <w:rsid w:val="00B50A9D"/>
    <w:rsid w:val="00B70F90"/>
    <w:rsid w:val="00BE4D07"/>
    <w:rsid w:val="00C30616"/>
    <w:rsid w:val="00C53A91"/>
    <w:rsid w:val="00C75DA4"/>
    <w:rsid w:val="00D5163F"/>
    <w:rsid w:val="00DE0709"/>
    <w:rsid w:val="00E176E2"/>
    <w:rsid w:val="00E52047"/>
    <w:rsid w:val="00EF7520"/>
    <w:rsid w:val="00F1031B"/>
    <w:rsid w:val="00F1745C"/>
    <w:rsid w:val="00F96393"/>
    <w:rsid w:val="00FC06EA"/>
    <w:rsid w:val="00FC1C38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F66"/>
  <w15:chartTrackingRefBased/>
  <w15:docId w15:val="{2FD079AE-2BDA-4A7A-B40A-31A9D30B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0471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71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71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71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71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2022-02-15T11:22:00Z</dcterms:created>
  <dcterms:modified xsi:type="dcterms:W3CDTF">2022-05-25T14:25:00Z</dcterms:modified>
</cp:coreProperties>
</file>