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8438" w14:textId="77777777" w:rsidR="004A20B8" w:rsidRPr="00DE6E4E" w:rsidRDefault="004A20B8" w:rsidP="004A2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4E">
        <w:rPr>
          <w:rFonts w:ascii="Times New Roman" w:hAnsi="Times New Roman" w:cs="Times New Roman"/>
          <w:b/>
          <w:sz w:val="24"/>
          <w:szCs w:val="24"/>
        </w:rPr>
        <w:t>Программа 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6E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Всероссийской Н</w:t>
      </w:r>
      <w:r w:rsidRPr="00DE6E4E">
        <w:rPr>
          <w:rFonts w:ascii="Times New Roman" w:hAnsi="Times New Roman" w:cs="Times New Roman"/>
          <w:b/>
          <w:sz w:val="24"/>
          <w:szCs w:val="24"/>
        </w:rPr>
        <w:t xml:space="preserve">едели высоких технологий и </w:t>
      </w:r>
      <w:proofErr w:type="spellStart"/>
      <w:r w:rsidRPr="00DE6E4E">
        <w:rPr>
          <w:rFonts w:ascii="Times New Roman" w:hAnsi="Times New Roman" w:cs="Times New Roman"/>
          <w:b/>
          <w:sz w:val="24"/>
          <w:szCs w:val="24"/>
        </w:rPr>
        <w:t>технопредпринимательства</w:t>
      </w:r>
      <w:proofErr w:type="spellEnd"/>
    </w:p>
    <w:p w14:paraId="142C168A" w14:textId="77777777" w:rsidR="004A20B8" w:rsidRPr="00B808D6" w:rsidRDefault="004A20B8" w:rsidP="004A2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НВТиТ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343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proofErr w:type="gramEnd"/>
      <w:r w:rsidRPr="008F7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"Гимназия №7 имени Героя России С.В. Василева" г. Брянска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A3775B">
        <w:rPr>
          <w:rFonts w:ascii="Times New Roman" w:hAnsi="Times New Roman" w:cs="Times New Roman"/>
          <w:b/>
          <w:sz w:val="24"/>
          <w:szCs w:val="24"/>
          <w:u w:val="single"/>
        </w:rPr>
        <w:t>ЦТО Советского района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Брянска</w:t>
      </w:r>
    </w:p>
    <w:p w14:paraId="7A695677" w14:textId="77777777" w:rsidR="004A20B8" w:rsidRPr="00B808D6" w:rsidRDefault="004A20B8" w:rsidP="004A20B8">
      <w:pPr>
        <w:spacing w:after="0" w:line="240" w:lineRule="auto"/>
        <w:ind w:left="6480" w:firstLine="7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808D6">
        <w:rPr>
          <w:rFonts w:ascii="Times New Roman" w:hAnsi="Times New Roman" w:cs="Times New Roman"/>
          <w:bCs/>
          <w:i/>
          <w:iCs/>
          <w:sz w:val="20"/>
          <w:szCs w:val="20"/>
        </w:rPr>
        <w:t>Наименование организации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 город, регион</w:t>
      </w:r>
    </w:p>
    <w:p w14:paraId="3627051F" w14:textId="77777777" w:rsidR="004A20B8" w:rsidRPr="00B808D6" w:rsidRDefault="004A20B8" w:rsidP="004A20B8">
      <w:pPr>
        <w:spacing w:after="0" w:line="240" w:lineRule="auto"/>
        <w:ind w:left="6480" w:firstLine="7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FC53B3" w14:textId="77777777" w:rsidR="004A20B8" w:rsidRPr="00DE6E4E" w:rsidRDefault="004A20B8" w:rsidP="004A2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4E">
        <w:rPr>
          <w:rFonts w:ascii="Times New Roman" w:hAnsi="Times New Roman" w:cs="Times New Roman"/>
          <w:b/>
          <w:sz w:val="24"/>
          <w:szCs w:val="24"/>
        </w:rPr>
        <w:t>1</w:t>
      </w:r>
      <w:r w:rsidRPr="006D2DB3">
        <w:rPr>
          <w:rFonts w:ascii="Times New Roman" w:hAnsi="Times New Roman" w:cs="Times New Roman"/>
          <w:b/>
          <w:sz w:val="24"/>
          <w:szCs w:val="24"/>
        </w:rPr>
        <w:t>4</w:t>
      </w:r>
      <w:r w:rsidRPr="00DE6E4E">
        <w:rPr>
          <w:rFonts w:ascii="Times New Roman" w:hAnsi="Times New Roman" w:cs="Times New Roman"/>
          <w:b/>
          <w:sz w:val="24"/>
          <w:szCs w:val="24"/>
        </w:rPr>
        <w:t>-2</w:t>
      </w:r>
      <w:r w:rsidRPr="006D2DB3">
        <w:rPr>
          <w:rFonts w:ascii="Times New Roman" w:hAnsi="Times New Roman" w:cs="Times New Roman"/>
          <w:b/>
          <w:sz w:val="24"/>
          <w:szCs w:val="24"/>
        </w:rPr>
        <w:t>0</w:t>
      </w:r>
      <w:r w:rsidRPr="00DE6E4E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Pr="006D2DB3">
        <w:rPr>
          <w:rFonts w:ascii="Times New Roman" w:hAnsi="Times New Roman" w:cs="Times New Roman"/>
          <w:b/>
          <w:sz w:val="24"/>
          <w:szCs w:val="24"/>
        </w:rPr>
        <w:t>2</w:t>
      </w:r>
      <w:r w:rsidRPr="00DE6E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62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284"/>
        <w:gridCol w:w="1276"/>
        <w:gridCol w:w="566"/>
        <w:gridCol w:w="4375"/>
        <w:gridCol w:w="1723"/>
        <w:gridCol w:w="15"/>
        <w:gridCol w:w="2787"/>
        <w:gridCol w:w="9"/>
        <w:gridCol w:w="14"/>
        <w:gridCol w:w="6"/>
        <w:gridCol w:w="3548"/>
      </w:tblGrid>
      <w:tr w:rsidR="004A20B8" w:rsidRPr="00A409E2" w14:paraId="7A4B31EB" w14:textId="77777777" w:rsidTr="006F1E11"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1823C0EA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Время начала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2EAC7E0B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375" w:type="dxa"/>
            <w:tcBorders>
              <w:right w:val="single" w:sz="4" w:space="0" w:color="auto"/>
            </w:tcBorders>
          </w:tcPr>
          <w:p w14:paraId="2A6C25D8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</w:tcPr>
          <w:p w14:paraId="11F48BA4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proofErr w:type="spellStart"/>
            <w:r w:rsidRPr="00A409E2">
              <w:rPr>
                <w:rFonts w:ascii="Times New Roman" w:hAnsi="Times New Roman" w:cs="Times New Roman"/>
              </w:rPr>
              <w:t>Возр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. аудитории, макс. кол-во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уч</w:t>
            </w:r>
            <w:proofErr w:type="spellEnd"/>
            <w:r w:rsidRPr="00A409E2">
              <w:rPr>
                <w:rFonts w:ascii="Times New Roman" w:hAnsi="Times New Roman" w:cs="Times New Roman"/>
              </w:rPr>
              <w:t>-ков</w:t>
            </w:r>
          </w:p>
        </w:tc>
        <w:tc>
          <w:tcPr>
            <w:tcW w:w="2816" w:type="dxa"/>
            <w:gridSpan w:val="4"/>
            <w:tcBorders>
              <w:right w:val="single" w:sz="4" w:space="0" w:color="auto"/>
            </w:tcBorders>
          </w:tcPr>
          <w:p w14:paraId="6D9DC095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Место, адрес </w:t>
            </w:r>
            <w:proofErr w:type="spellStart"/>
            <w:r w:rsidRPr="00A409E2">
              <w:rPr>
                <w:rFonts w:ascii="Times New Roman" w:hAnsi="Times New Roman" w:cs="Times New Roman"/>
              </w:rPr>
              <w:t>e-mail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для записи Телефон для записи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57F20233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4A20B8" w:rsidRPr="00A409E2" w14:paraId="3BFBA215" w14:textId="77777777" w:rsidTr="00936D4F">
        <w:tc>
          <w:tcPr>
            <w:tcW w:w="15621" w:type="dxa"/>
            <w:gridSpan w:val="12"/>
          </w:tcPr>
          <w:p w14:paraId="31C70AF2" w14:textId="77777777" w:rsidR="004A20B8" w:rsidRPr="005405E5" w:rsidRDefault="004A20B8" w:rsidP="0093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ИЗ-ЗА</w:t>
            </w:r>
          </w:p>
        </w:tc>
      </w:tr>
      <w:tr w:rsidR="004A20B8" w:rsidRPr="00A409E2" w14:paraId="4AE245CB" w14:textId="77777777" w:rsidTr="006F1E11"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3F85D400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0C22CBB6" w14:textId="77777777" w:rsidR="004A20B8" w:rsidRPr="005405E5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5" w:type="dxa"/>
            <w:tcBorders>
              <w:right w:val="single" w:sz="4" w:space="0" w:color="auto"/>
            </w:tcBorders>
          </w:tcPr>
          <w:p w14:paraId="2DEDB213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Брянского инженерно-технологического университета. Ребята познакомились с нюансами поступления в ВУЗы страны. Какие олимпиады дают преимущества при поступлении, какие из них проводит ВУЗ. Руководство ВУЗа рассказало о институтах и факультетах университета, какие профессии можно получить, как они востребованы на рынке труда. Ребята ознакомились как проводят свой досуг студенты, какие кружки и секции организованы и в каких соревнования и конкурсах они участвуют.</w:t>
            </w:r>
          </w:p>
          <w:p w14:paraId="12D55C25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E3CB7BB" w14:textId="77777777" w:rsidR="004A20B8" w:rsidRDefault="004A20B8" w:rsidP="0093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Просмотр, участие и обсуждение было организовано для учащихся Центров технического образования Брянской области (10-11 классы)</w:t>
            </w:r>
          </w:p>
          <w:p w14:paraId="1A6154EE" w14:textId="77777777" w:rsidR="004A20B8" w:rsidRPr="00A409E2" w:rsidRDefault="004A20B8" w:rsidP="0093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ссылки были отправлены по образовательным учреждениям Брянской области. Было подтверждено участие более 3000 школьников области</w:t>
            </w:r>
          </w:p>
        </w:tc>
        <w:tc>
          <w:tcPr>
            <w:tcW w:w="2816" w:type="dxa"/>
            <w:gridSpan w:val="4"/>
            <w:tcBorders>
              <w:right w:val="single" w:sz="4" w:space="0" w:color="auto"/>
            </w:tcBorders>
          </w:tcPr>
          <w:p w14:paraId="2303F9B1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6A8EBCDC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</w:p>
          <w:p w14:paraId="00F041A8" w14:textId="77777777" w:rsidR="004A20B8" w:rsidRDefault="00D35E49" w:rsidP="00936D4F">
            <w:pPr>
              <w:rPr>
                <w:rFonts w:ascii="Times New Roman" w:hAnsi="Times New Roman" w:cs="Times New Roman"/>
              </w:rPr>
            </w:pPr>
            <w:hyperlink r:id="rId5" w:history="1">
              <w:r w:rsidR="004A20B8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1C137591" w14:textId="77777777" w:rsidR="004A20B8" w:rsidRPr="00AD13CA" w:rsidRDefault="004A20B8" w:rsidP="00936D4F">
            <w:pPr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3192039C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49A14509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Рудакова Ирина Викторовна - председатель приемной комиссии БГИТУ</w:t>
            </w:r>
          </w:p>
        </w:tc>
      </w:tr>
      <w:tr w:rsidR="004A20B8" w:rsidRPr="00A409E2" w14:paraId="0929734F" w14:textId="77777777" w:rsidTr="006F1E11"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659C64E5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3BD79177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4375" w:type="dxa"/>
            <w:tcBorders>
              <w:right w:val="single" w:sz="4" w:space="0" w:color="auto"/>
            </w:tcBorders>
          </w:tcPr>
          <w:p w14:paraId="57F447C3" w14:textId="77777777" w:rsidR="004A20B8" w:rsidRPr="00AD13CA" w:rsidRDefault="004A20B8" w:rsidP="00936D4F">
            <w:pPr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Мастер-класс "Технологии искусственного интеллекта"</w:t>
            </w:r>
          </w:p>
          <w:p w14:paraId="5171F342" w14:textId="77777777" w:rsidR="004A20B8" w:rsidRPr="00AD13CA" w:rsidRDefault="004A20B8" w:rsidP="00936D4F">
            <w:pPr>
              <w:rPr>
                <w:rFonts w:ascii="Times New Roman" w:hAnsi="Times New Roman" w:cs="Times New Roman"/>
              </w:rPr>
            </w:pPr>
          </w:p>
          <w:p w14:paraId="1B8E08A4" w14:textId="77777777" w:rsidR="004A20B8" w:rsidRDefault="00D35E49" w:rsidP="00936D4F">
            <w:pPr>
              <w:rPr>
                <w:rFonts w:ascii="Times New Roman" w:hAnsi="Times New Roman" w:cs="Times New Roman"/>
              </w:rPr>
            </w:pPr>
            <w:hyperlink r:id="rId6" w:history="1">
              <w:r w:rsidR="004A20B8" w:rsidRPr="00030C33">
                <w:rPr>
                  <w:rStyle w:val="a4"/>
                  <w:rFonts w:ascii="Times New Roman" w:hAnsi="Times New Roman" w:cs="Times New Roman"/>
                </w:rPr>
                <w:t>https://youtu.be/ekTYccE2pks</w:t>
              </w:r>
            </w:hyperlink>
          </w:p>
          <w:p w14:paraId="32EE3101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</w:p>
          <w:p w14:paraId="76DABA64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</w:tcBorders>
          </w:tcPr>
          <w:p w14:paraId="402D9606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gridSpan w:val="4"/>
            <w:tcBorders>
              <w:right w:val="single" w:sz="4" w:space="0" w:color="auto"/>
            </w:tcBorders>
          </w:tcPr>
          <w:p w14:paraId="2FE13C39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6ED01A97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</w:p>
          <w:p w14:paraId="4099026D" w14:textId="77777777" w:rsidR="004A20B8" w:rsidRDefault="00D35E49" w:rsidP="00936D4F">
            <w:pPr>
              <w:rPr>
                <w:rFonts w:ascii="Times New Roman" w:hAnsi="Times New Roman" w:cs="Times New Roman"/>
              </w:rPr>
            </w:pPr>
            <w:hyperlink r:id="rId7" w:history="1">
              <w:r w:rsidR="004A20B8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48FED4E8" w14:textId="77777777" w:rsidR="004A20B8" w:rsidRPr="00AD13CA" w:rsidRDefault="004A20B8" w:rsidP="00936D4F">
            <w:pPr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733AA2CB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2B842FC5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Казаков Олег Дмитриевич, </w:t>
            </w:r>
            <w:proofErr w:type="spellStart"/>
            <w:r w:rsidRPr="00A409E2">
              <w:rPr>
                <w:rFonts w:ascii="Times New Roman" w:hAnsi="Times New Roman" w:cs="Times New Roman"/>
              </w:rPr>
              <w:t>к.экон.н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., доцент, </w:t>
            </w:r>
            <w:proofErr w:type="spellStart"/>
            <w:r w:rsidRPr="00A409E2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</w:t>
            </w:r>
            <w:r w:rsidRPr="00A409E2">
              <w:rPr>
                <w:rFonts w:ascii="Times New Roman" w:hAnsi="Times New Roman" w:cs="Times New Roman"/>
              </w:rPr>
              <w:lastRenderedPageBreak/>
              <w:t>«Информационные технологии», проректор по цифровизации</w:t>
            </w:r>
          </w:p>
        </w:tc>
      </w:tr>
      <w:tr w:rsidR="004A20B8" w:rsidRPr="00A409E2" w14:paraId="2FBB1F38" w14:textId="77777777" w:rsidTr="00936D4F">
        <w:tc>
          <w:tcPr>
            <w:tcW w:w="15621" w:type="dxa"/>
            <w:gridSpan w:val="12"/>
          </w:tcPr>
          <w:p w14:paraId="16394FE7" w14:textId="77777777" w:rsidR="004A20B8" w:rsidRPr="00A409E2" w:rsidRDefault="004A20B8" w:rsidP="00936D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A409E2">
              <w:rPr>
                <w:rFonts w:ascii="Times New Roman" w:hAnsi="Times New Roman" w:cs="Times New Roman"/>
                <w:b/>
                <w:bCs/>
              </w:rPr>
              <w:t xml:space="preserve"> марта</w:t>
            </w:r>
          </w:p>
        </w:tc>
      </w:tr>
      <w:tr w:rsidR="004A20B8" w:rsidRPr="00A409E2" w14:paraId="03F93BCA" w14:textId="77777777" w:rsidTr="006F1E11"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38A97A11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CA608" w14:textId="77777777" w:rsidR="004A20B8" w:rsidRPr="005405E5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</w:tcPr>
          <w:p w14:paraId="583A6229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Профориентационная конференция </w:t>
            </w:r>
            <w:proofErr w:type="gramStart"/>
            <w:r>
              <w:rPr>
                <w:rFonts w:ascii="Times New Roman" w:hAnsi="Times New Roman" w:cs="Times New Roman"/>
              </w:rPr>
              <w:t>руководства  завода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АО «Группа компаний «Кремний ЭЛ» (один из ведущих заводов России по производству микроэлектроники).</w:t>
            </w:r>
          </w:p>
          <w:p w14:paraId="52D4B641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ребятами встретились заместитель генерального директора Горшков Александр Сергеевич и руководители отделов.</w:t>
            </w:r>
          </w:p>
          <w:p w14:paraId="4560C304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Рассказали о работе завода, выпускаемой продукции, конструкторском и исследовательском отделах. На базе завода проходит обучение студентов Брянского государственного технического университета, кафедра микроэлектроники и радиотехники. Молодые специалисты поделились своими впечатлениями о работе, организации досуга, оплате труда и многом другом, что происходит на предприятии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63D68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Просмотр, участие и обсуждение было организовано для учащихся Центров технического образования Брянской области (9-11 классы)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0E8729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12641B92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</w:p>
          <w:p w14:paraId="25826431" w14:textId="77777777" w:rsidR="004A20B8" w:rsidRDefault="00D35E49" w:rsidP="00936D4F">
            <w:pPr>
              <w:rPr>
                <w:rFonts w:ascii="Times New Roman" w:hAnsi="Times New Roman" w:cs="Times New Roman"/>
              </w:rPr>
            </w:pPr>
            <w:hyperlink r:id="rId8" w:history="1">
              <w:r w:rsidR="004A20B8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164A6F77" w14:textId="77777777" w:rsidR="004A20B8" w:rsidRPr="00AD13CA" w:rsidRDefault="004A20B8" w:rsidP="00936D4F">
            <w:pPr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40A2DC88" w14:textId="77777777" w:rsidR="004A20B8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42F31F01" w14:textId="77777777" w:rsidR="004A20B8" w:rsidRPr="00A409E2" w:rsidRDefault="004A20B8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Горшков Александр Сергеевич</w:t>
            </w:r>
          </w:p>
        </w:tc>
      </w:tr>
      <w:tr w:rsidR="006F1E11" w:rsidRPr="00A409E2" w14:paraId="7DB8C186" w14:textId="77777777" w:rsidTr="00936D4F">
        <w:tc>
          <w:tcPr>
            <w:tcW w:w="15621" w:type="dxa"/>
            <w:gridSpan w:val="12"/>
          </w:tcPr>
          <w:p w14:paraId="0B77605F" w14:textId="77777777" w:rsidR="006F1E11" w:rsidRPr="00A409E2" w:rsidRDefault="006F1E11" w:rsidP="00936D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A409E2">
              <w:rPr>
                <w:rFonts w:ascii="Times New Roman" w:hAnsi="Times New Roman" w:cs="Times New Roman"/>
                <w:b/>
                <w:bCs/>
              </w:rPr>
              <w:t xml:space="preserve"> марта</w:t>
            </w:r>
          </w:p>
        </w:tc>
      </w:tr>
      <w:tr w:rsidR="006F1E11" w:rsidRPr="00A409E2" w14:paraId="0A95476D" w14:textId="77777777" w:rsidTr="006F1E11"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33E5278B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ACEB1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Час кода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</w:tcPr>
          <w:p w14:paraId="7A485C46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Программирование — это просто.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8F2EC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 класс 30 человек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5C2D91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024CC163" w14:textId="77777777" w:rsidR="006F1E11" w:rsidRDefault="00D35E49" w:rsidP="00936D4F">
            <w:pPr>
              <w:rPr>
                <w:rFonts w:ascii="Times New Roman" w:hAnsi="Times New Roman" w:cs="Times New Roman"/>
              </w:rPr>
            </w:pPr>
            <w:hyperlink r:id="rId9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55A39ECC" w14:textId="77777777" w:rsidR="006F1E11" w:rsidRPr="00AD13CA" w:rsidRDefault="006F1E11" w:rsidP="00936D4F">
            <w:pPr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010FDBEC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58748EC0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информатики МБОУ "Гимназия №7 имени Героя </w:t>
            </w:r>
            <w:r>
              <w:rPr>
                <w:rFonts w:ascii="Times New Roman" w:hAnsi="Times New Roman" w:cs="Times New Roman"/>
              </w:rPr>
              <w:lastRenderedPageBreak/>
              <w:t>России С.В. Василева" г. Брянска Петроченко Наталья Анатольевна, Акимова Татьяна Александровна</w:t>
            </w:r>
          </w:p>
        </w:tc>
      </w:tr>
      <w:tr w:rsidR="006F1E11" w:rsidRPr="00F82ACB" w14:paraId="1538F8D3" w14:textId="77777777" w:rsidTr="006F1E11"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1BE1E037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lastRenderedPageBreak/>
              <w:t>12:00</w:t>
            </w:r>
          </w:p>
        </w:tc>
        <w:tc>
          <w:tcPr>
            <w:tcW w:w="14319" w:type="dxa"/>
            <w:gridSpan w:val="10"/>
            <w:tcBorders>
              <w:left w:val="single" w:sz="4" w:space="0" w:color="auto"/>
            </w:tcBorders>
          </w:tcPr>
          <w:p w14:paraId="436359A0" w14:textId="77777777" w:rsidR="006F1E11" w:rsidRDefault="006F1E11" w:rsidP="00936D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09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Торжественная церемония Открытия Недели.</w:t>
            </w:r>
          </w:p>
          <w:p w14:paraId="55721914" w14:textId="77777777" w:rsidR="006F1E11" w:rsidRPr="00F82ACB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Церемония открытия транслировалась по внутренней телевизионной сети гимназии на всех телевизорах в холлах и рекреациях. Просмотрели учащиеся гимназии на переменах и в промежуток между сменами.</w:t>
            </w:r>
          </w:p>
        </w:tc>
      </w:tr>
      <w:tr w:rsidR="006F1E11" w:rsidRPr="00FF5718" w14:paraId="1C0096A1" w14:textId="77777777" w:rsidTr="006F1E11"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14:paraId="45AE60FD" w14:textId="77777777" w:rsidR="006F1E11" w:rsidRPr="00A409E2" w:rsidRDefault="006F1E11" w:rsidP="00936D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09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B9570" w14:textId="77777777" w:rsidR="006F1E11" w:rsidRPr="00A409E2" w:rsidRDefault="006F1E11" w:rsidP="00936D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09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Строение вещества в вопросах и ответах: от моющего средства до алмаза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</w:tcPr>
          <w:p w14:paraId="1630C720" w14:textId="77777777" w:rsidR="006F1E11" w:rsidRPr="00A409E2" w:rsidRDefault="006F1E11" w:rsidP="00936D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В процессе урока школьники экспериментально оценят размер молекул и увидят механизм работы моющих средств, сравнят твердость разных веществ и узнают, как получаются искусственные алмазы.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53DD81" w14:textId="77777777" w:rsidR="006F1E11" w:rsidRPr="00A409E2" w:rsidRDefault="006F1E11" w:rsidP="00936D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 класс 30 человек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65979E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78768EF7" w14:textId="77777777" w:rsidR="006F1E11" w:rsidRDefault="00D35E49" w:rsidP="00936D4F">
            <w:pPr>
              <w:rPr>
                <w:rFonts w:ascii="Times New Roman" w:hAnsi="Times New Roman" w:cs="Times New Roman"/>
              </w:rPr>
            </w:pPr>
            <w:hyperlink r:id="rId10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7757A29F" w14:textId="77777777" w:rsidR="006F1E11" w:rsidRPr="00AD13CA" w:rsidRDefault="006F1E11" w:rsidP="00936D4F">
            <w:pPr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7806A891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327DB7CA" w14:textId="77777777" w:rsidR="006F1E11" w:rsidRPr="00FF5718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МБОУ "Гимназия №7 имени Героя России С.В. Василева" г. Брянска Ломако Олег Александрович</w:t>
            </w:r>
          </w:p>
        </w:tc>
      </w:tr>
      <w:tr w:rsidR="006F1E11" w:rsidRPr="00A409E2" w14:paraId="447CDDE0" w14:textId="77777777" w:rsidTr="00936D4F">
        <w:tc>
          <w:tcPr>
            <w:tcW w:w="15621" w:type="dxa"/>
            <w:gridSpan w:val="12"/>
          </w:tcPr>
          <w:p w14:paraId="5D9F5496" w14:textId="77777777" w:rsidR="006F1E11" w:rsidRPr="00A409E2" w:rsidRDefault="006F1E11" w:rsidP="0093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A409E2">
              <w:rPr>
                <w:rFonts w:ascii="Times New Roman" w:hAnsi="Times New Roman" w:cs="Times New Roman"/>
                <w:b/>
                <w:bCs/>
              </w:rPr>
              <w:t xml:space="preserve"> марта</w:t>
            </w:r>
          </w:p>
        </w:tc>
      </w:tr>
      <w:tr w:rsidR="006F1E11" w:rsidRPr="00FF5718" w14:paraId="74D24F66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0558BCFC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10:</w:t>
            </w:r>
            <w:r w:rsidRPr="00FF57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6C486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Экономика в мире современных профессий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E0C43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Учащихся социально-экономического профиля познакомили </w:t>
            </w:r>
            <w:proofErr w:type="gramStart"/>
            <w:r>
              <w:rPr>
                <w:rFonts w:ascii="Times New Roman" w:hAnsi="Times New Roman" w:cs="Times New Roman"/>
              </w:rPr>
              <w:t>с современными профессиями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связанными с направлениями торговли, инвестициями, работа с коллективом и др.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96066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  <w:r w:rsidRPr="00A409E2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. 25 человек</w:t>
            </w:r>
          </w:p>
          <w:p w14:paraId="0023FEDA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Направление – экономика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F4A3D8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673E8D94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65CA5595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</w:tcPr>
          <w:p w14:paraId="1E4227C6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6AFC86F5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Жиленкова Елена Петровна, </w:t>
            </w:r>
            <w:proofErr w:type="spellStart"/>
            <w:r w:rsidRPr="00A409E2">
              <w:rPr>
                <w:rFonts w:ascii="Times New Roman" w:hAnsi="Times New Roman" w:cs="Times New Roman"/>
              </w:rPr>
              <w:t>к.эконом.н</w:t>
            </w:r>
            <w:proofErr w:type="spellEnd"/>
            <w:r w:rsidRPr="00A409E2">
              <w:rPr>
                <w:rFonts w:ascii="Times New Roman" w:hAnsi="Times New Roman" w:cs="Times New Roman"/>
              </w:rPr>
              <w:t>, доцент кафедры «Экономика, бухгалтерский учет и оценка бизнеса»</w:t>
            </w:r>
          </w:p>
        </w:tc>
      </w:tr>
      <w:tr w:rsidR="006F1E11" w:rsidRPr="00D15A9E" w14:paraId="073612C1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433CF98F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11.15-12.50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EC662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Термодинамические процессы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D5281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  <w:color w:val="000026"/>
                <w:shd w:val="clear" w:color="auto" w:fill="FFFFFF"/>
              </w:rPr>
            </w:pPr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Шишкина Ольга Анатольевна, доцент кафедры «Общая физика», </w:t>
            </w:r>
            <w:proofErr w:type="spellStart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к.ф</w:t>
            </w:r>
            <w:proofErr w:type="spellEnd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/м </w:t>
            </w:r>
            <w:proofErr w:type="gramStart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н..</w:t>
            </w:r>
            <w:proofErr w:type="gramEnd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 БГТУ</w:t>
            </w:r>
          </w:p>
          <w:p w14:paraId="4562DB7B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Разбор олимпиадных задач с термодинамическими процессами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AD57F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б</w:t>
            </w:r>
            <w:r w:rsidRPr="00A409E2">
              <w:rPr>
                <w:rFonts w:ascii="Times New Roman" w:hAnsi="Times New Roman" w:cs="Times New Roman"/>
              </w:rPr>
              <w:t xml:space="preserve"> класс, </w:t>
            </w:r>
            <w:r>
              <w:rPr>
                <w:rFonts w:ascii="Times New Roman" w:hAnsi="Times New Roman" w:cs="Times New Roman"/>
              </w:rPr>
              <w:t>25</w:t>
            </w:r>
            <w:r w:rsidRPr="00A409E2">
              <w:rPr>
                <w:rFonts w:ascii="Times New Roman" w:hAnsi="Times New Roman" w:cs="Times New Roman"/>
              </w:rPr>
              <w:t xml:space="preserve"> чел</w:t>
            </w:r>
          </w:p>
          <w:p w14:paraId="752D64D7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82881C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4FAC8BB0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2977BFE5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</w:tcPr>
          <w:p w14:paraId="72098FAD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73D9D7BB" w14:textId="77777777" w:rsidR="006F1E11" w:rsidRPr="00D15A9E" w:rsidRDefault="006F1E11" w:rsidP="00936D4F">
            <w:pPr>
              <w:spacing w:after="0" w:line="240" w:lineRule="auto"/>
              <w:rPr>
                <w:rFonts w:ascii="Times New Roman" w:hAnsi="Times New Roman" w:cs="Times New Roman"/>
                <w:color w:val="000026"/>
                <w:shd w:val="clear" w:color="auto" w:fill="FFFFFF"/>
              </w:rPr>
            </w:pPr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lastRenderedPageBreak/>
              <w:t xml:space="preserve">Шишкина Ольга Анатольевна, доцент кафедры «Общая физика», </w:t>
            </w:r>
            <w:proofErr w:type="spellStart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к.ф</w:t>
            </w:r>
            <w:proofErr w:type="spellEnd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/м </w:t>
            </w:r>
            <w:proofErr w:type="gramStart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н..</w:t>
            </w:r>
            <w:proofErr w:type="gramEnd"/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 БГТУ</w:t>
            </w:r>
          </w:p>
        </w:tc>
      </w:tr>
      <w:tr w:rsidR="006F1E11" w:rsidRPr="00FF5718" w14:paraId="174B3C40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407A264B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lastRenderedPageBreak/>
              <w:t>11.15-12.50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BDD38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Как лечат лекарственные растения?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27C3F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Во время урока школьники познакомятся со свойствами лекарственных растений, узнают, как из растений получают полезные для человека вещества и попробуют сами приготовить простейшую лекарственную форму.</w:t>
            </w:r>
            <w:r>
              <w:rPr>
                <w:rFonts w:ascii="Times New Roman" w:hAnsi="Times New Roman" w:cs="Times New Roman"/>
              </w:rPr>
              <w:t xml:space="preserve"> Результатом урока стали </w:t>
            </w:r>
            <w:proofErr w:type="gramStart"/>
            <w:r>
              <w:rPr>
                <w:rFonts w:ascii="Times New Roman" w:hAnsi="Times New Roman" w:cs="Times New Roman"/>
              </w:rPr>
              <w:t>детские проекты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выполненные на уроке и дома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53AA0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класс, 30 чел.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86FFBD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6F0DD9E9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016DC159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</w:tcPr>
          <w:p w14:paraId="6A9F36FD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790D88EF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МБОУ "Гимназия №7 имени Героя России С.В. Василева" г. Брянска Карманова Любовь Николаевна</w:t>
            </w:r>
          </w:p>
        </w:tc>
      </w:tr>
      <w:tr w:rsidR="006F1E11" w:rsidRPr="00FF5718" w14:paraId="59F8D403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3C532DCE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F57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FF5718">
              <w:rPr>
                <w:rFonts w:ascii="Times New Roman" w:hAnsi="Times New Roman" w:cs="Times New Roman"/>
              </w:rPr>
              <w:t>5</w:t>
            </w:r>
          </w:p>
          <w:p w14:paraId="5E110769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  <w:p w14:paraId="4E561D3D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C7BAF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Час кода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11D033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Программирование — это просто.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D1663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классы, 90 чел.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009022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66A63CB9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127463EB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</w:tcPr>
          <w:p w14:paraId="1629F8A1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6333EC30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информатики МБОУ "Гимназия №7 имени Героя России С.В. Василева" г. Брянска Андрюшин Степан Романович и Акимова Татьяна Александровна</w:t>
            </w:r>
          </w:p>
        </w:tc>
      </w:tr>
      <w:tr w:rsidR="006F1E11" w:rsidRPr="00A409E2" w14:paraId="7103C008" w14:textId="77777777" w:rsidTr="00936D4F">
        <w:tc>
          <w:tcPr>
            <w:tcW w:w="15621" w:type="dxa"/>
            <w:gridSpan w:val="12"/>
          </w:tcPr>
          <w:p w14:paraId="39EA6A7B" w14:textId="77777777" w:rsidR="006F1E11" w:rsidRPr="00A409E2" w:rsidRDefault="006F1E11" w:rsidP="0093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A409E2">
              <w:rPr>
                <w:rFonts w:ascii="Times New Roman" w:hAnsi="Times New Roman" w:cs="Times New Roman"/>
                <w:b/>
                <w:bCs/>
              </w:rPr>
              <w:t xml:space="preserve"> марта</w:t>
            </w:r>
          </w:p>
        </w:tc>
      </w:tr>
      <w:tr w:rsidR="006F1E11" w:rsidRPr="00A409E2" w14:paraId="141ECB41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37EADA75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B958B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экономических задач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4C392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олимпиадных задач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F9C38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11 класс, </w:t>
            </w:r>
            <w:r>
              <w:rPr>
                <w:rFonts w:ascii="Times New Roman" w:hAnsi="Times New Roman" w:cs="Times New Roman"/>
              </w:rPr>
              <w:t>25</w:t>
            </w:r>
            <w:r w:rsidRPr="00A409E2">
              <w:rPr>
                <w:rFonts w:ascii="Times New Roman" w:hAnsi="Times New Roman" w:cs="Times New Roman"/>
              </w:rPr>
              <w:t xml:space="preserve"> чел</w:t>
            </w:r>
          </w:p>
          <w:p w14:paraId="6258E490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54873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07F918FB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7A40074F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68" w:type="dxa"/>
            <w:gridSpan w:val="3"/>
            <w:tcBorders>
              <w:left w:val="single" w:sz="4" w:space="0" w:color="auto"/>
            </w:tcBorders>
          </w:tcPr>
          <w:p w14:paraId="05654F66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1AA3AC89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МБОУ "Гимназия №7 имени Героя России С.В. Василева" г. Брянска Левочкина Галина Викторовна</w:t>
            </w:r>
          </w:p>
        </w:tc>
      </w:tr>
      <w:tr w:rsidR="006F1E11" w:rsidRPr="00A409E2" w14:paraId="4A134C38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7C683B06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lastRenderedPageBreak/>
              <w:t>10</w:t>
            </w:r>
            <w:r w:rsidRPr="00FF571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D6125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Технологии искусственного интеллекта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74ADF9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"Технологии искусственного интеллекта"</w:t>
            </w:r>
          </w:p>
          <w:p w14:paraId="4242E1A7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</w:p>
          <w:p w14:paraId="1AD7A65A" w14:textId="77777777" w:rsidR="006F1E11" w:rsidRPr="00A409E2" w:rsidRDefault="00D35E49" w:rsidP="00936D4F">
            <w:pPr>
              <w:rPr>
                <w:rFonts w:ascii="Times New Roman" w:hAnsi="Times New Roman" w:cs="Times New Roman"/>
              </w:rPr>
            </w:pPr>
            <w:hyperlink r:id="rId16" w:history="1">
              <w:r w:rsidR="006F1E11">
                <w:rPr>
                  <w:rStyle w:val="a4"/>
                  <w:rFonts w:ascii="Times New Roman" w:hAnsi="Times New Roman" w:cs="Times New Roman"/>
                </w:rPr>
                <w:t>https://youtu.be/ekTYccE2pks</w:t>
              </w:r>
            </w:hyperlink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586A3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класс, 32 чел.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B010A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3EC3D711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7A1E7985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68" w:type="dxa"/>
            <w:gridSpan w:val="3"/>
            <w:tcBorders>
              <w:left w:val="single" w:sz="4" w:space="0" w:color="auto"/>
            </w:tcBorders>
          </w:tcPr>
          <w:p w14:paraId="7E28D50E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7F827018" w14:textId="77777777" w:rsidR="006F1E11" w:rsidRPr="00676720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Казаков Олег Дмитриевич, </w:t>
            </w:r>
            <w:proofErr w:type="spellStart"/>
            <w:r>
              <w:rPr>
                <w:rFonts w:ascii="Times New Roman" w:hAnsi="Times New Roman" w:cs="Times New Roman"/>
              </w:rPr>
              <w:t>к.экон.н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доцент,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«Информационные технологии», проректор по цифровизации</w:t>
            </w:r>
          </w:p>
        </w:tc>
      </w:tr>
      <w:tr w:rsidR="006F1E11" w:rsidRPr="00A409E2" w14:paraId="5BD9BA45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615FD1CA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10</w:t>
            </w:r>
            <w:r w:rsidRPr="00A409E2">
              <w:rPr>
                <w:rFonts w:ascii="Times New Roman" w:hAnsi="Times New Roman" w:cs="Times New Roman"/>
                <w:lang w:val="en-US"/>
              </w:rPr>
              <w:t>:20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01D3B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Нанотехнологии в биологии 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6E3B07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нанотехгнологии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биологии и генной инженерии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B1FCF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38 чел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01EBF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758830FE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04CC758A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68" w:type="dxa"/>
            <w:gridSpan w:val="3"/>
            <w:tcBorders>
              <w:left w:val="single" w:sz="4" w:space="0" w:color="auto"/>
            </w:tcBorders>
          </w:tcPr>
          <w:p w14:paraId="32C5ECF3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6E1FFA7F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Адамович Игорь Юрьевич, </w:t>
            </w:r>
            <w:proofErr w:type="spellStart"/>
            <w:r w:rsidRPr="00A409E2">
              <w:rPr>
                <w:rFonts w:ascii="Times New Roman" w:hAnsi="Times New Roman" w:cs="Times New Roman"/>
              </w:rPr>
              <w:t>к.с-х.н</w:t>
            </w:r>
            <w:proofErr w:type="spellEnd"/>
            <w:r w:rsidRPr="00A409E2">
              <w:rPr>
                <w:rFonts w:ascii="Times New Roman" w:hAnsi="Times New Roman" w:cs="Times New Roman"/>
              </w:rPr>
              <w:t>., доцент кафедры «Ландшафтная архитектура и садово-парковое строительство»</w:t>
            </w:r>
          </w:p>
        </w:tc>
      </w:tr>
      <w:tr w:rsidR="006F1E11" w:rsidRPr="00A409E2" w14:paraId="32C8E323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4ACBC4B4" w14:textId="77777777" w:rsidR="006F1E11" w:rsidRPr="00676720" w:rsidRDefault="006F1E11" w:rsidP="00936D4F">
            <w:pPr>
              <w:rPr>
                <w:rFonts w:ascii="Times New Roman" w:hAnsi="Times New Roman" w:cs="Times New Roman"/>
              </w:rPr>
            </w:pPr>
            <w:r w:rsidRPr="00676720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60CDA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Планиметрия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7CA68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Вписанный </w:t>
            </w:r>
            <w:proofErr w:type="gramStart"/>
            <w:r>
              <w:rPr>
                <w:rFonts w:ascii="Times New Roman" w:hAnsi="Times New Roman" w:cs="Times New Roman"/>
              </w:rPr>
              <w:t>четырехугольник  Решение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задач. Доказательство теорем</w:t>
            </w:r>
          </w:p>
          <w:p w14:paraId="50CCCEFF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DF6F5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</w:rPr>
              <w:t>класс,  31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80B8A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348F949C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0344F898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68" w:type="dxa"/>
            <w:gridSpan w:val="3"/>
            <w:tcBorders>
              <w:left w:val="single" w:sz="4" w:space="0" w:color="auto"/>
            </w:tcBorders>
          </w:tcPr>
          <w:p w14:paraId="0801A37B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41E96B5F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proofErr w:type="spellStart"/>
            <w:r w:rsidRPr="00A409E2">
              <w:rPr>
                <w:rFonts w:ascii="Times New Roman" w:hAnsi="Times New Roman" w:cs="Times New Roman"/>
              </w:rPr>
              <w:t>Гореленков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Андрей Иванович</w:t>
            </w:r>
            <w:r>
              <w:rPr>
                <w:rFonts w:ascii="Times New Roman" w:hAnsi="Times New Roman" w:cs="Times New Roman"/>
              </w:rPr>
              <w:t xml:space="preserve">, зав. кафедрой «Высшая математика», к.т.н., доцент. </w:t>
            </w:r>
            <w:r w:rsidRPr="00A409E2">
              <w:rPr>
                <w:rFonts w:ascii="Times New Roman" w:hAnsi="Times New Roman" w:cs="Times New Roman"/>
              </w:rPr>
              <w:t>БГТУ</w:t>
            </w:r>
          </w:p>
        </w:tc>
      </w:tr>
      <w:tr w:rsidR="006F1E11" w:rsidRPr="00A409E2" w14:paraId="28463DEC" w14:textId="77777777" w:rsidTr="00936D4F">
        <w:tc>
          <w:tcPr>
            <w:tcW w:w="15621" w:type="dxa"/>
            <w:gridSpan w:val="12"/>
          </w:tcPr>
          <w:p w14:paraId="5FBE72C8" w14:textId="77777777" w:rsidR="006F1E11" w:rsidRPr="00A409E2" w:rsidRDefault="006F1E11" w:rsidP="0093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A409E2">
              <w:rPr>
                <w:rFonts w:ascii="Times New Roman" w:hAnsi="Times New Roman" w:cs="Times New Roman"/>
                <w:b/>
                <w:bCs/>
              </w:rPr>
              <w:t xml:space="preserve"> марта</w:t>
            </w:r>
          </w:p>
        </w:tc>
      </w:tr>
      <w:tr w:rsidR="006F1E11" w:rsidRPr="00A409E2" w14:paraId="73B0AC1A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29C2435A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lastRenderedPageBreak/>
              <w:t>10</w:t>
            </w:r>
            <w:r w:rsidRPr="00676720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EAB84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Нанотехнологии в строительстве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695F0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Нанотехнологии в строительстве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7952C764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40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б</w:t>
            </w:r>
            <w:r w:rsidRPr="00A409E2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, 25</w:t>
            </w:r>
          </w:p>
          <w:p w14:paraId="77B831CC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B63A8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7D0B0A4E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2B97504B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</w:tcBorders>
          </w:tcPr>
          <w:p w14:paraId="66F00DC2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224CB461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proofErr w:type="spellStart"/>
            <w:r w:rsidRPr="00A409E2">
              <w:rPr>
                <w:rFonts w:ascii="Times New Roman" w:hAnsi="Times New Roman" w:cs="Times New Roman"/>
              </w:rPr>
              <w:t>Пыкин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Алексей Алексеевич, </w:t>
            </w:r>
            <w:proofErr w:type="spellStart"/>
            <w:r w:rsidRPr="00A409E2">
              <w:rPr>
                <w:rFonts w:ascii="Times New Roman" w:hAnsi="Times New Roman" w:cs="Times New Roman"/>
              </w:rPr>
              <w:t>к.техн.н</w:t>
            </w:r>
            <w:proofErr w:type="spellEnd"/>
            <w:r w:rsidRPr="00A409E2">
              <w:rPr>
                <w:rFonts w:ascii="Times New Roman" w:hAnsi="Times New Roman" w:cs="Times New Roman"/>
              </w:rPr>
              <w:t>, доцент кафедры «Производство строительных конструкций»</w:t>
            </w:r>
            <w:r>
              <w:rPr>
                <w:rFonts w:ascii="Times New Roman" w:hAnsi="Times New Roman" w:cs="Times New Roman"/>
              </w:rPr>
              <w:t>, БГИТУ</w:t>
            </w:r>
          </w:p>
        </w:tc>
      </w:tr>
      <w:tr w:rsidR="006F1E11" w:rsidRPr="006625D0" w14:paraId="6714DC0E" w14:textId="77777777" w:rsidTr="006F1E11">
        <w:tc>
          <w:tcPr>
            <w:tcW w:w="1018" w:type="dxa"/>
            <w:tcBorders>
              <w:right w:val="single" w:sz="4" w:space="0" w:color="auto"/>
            </w:tcBorders>
            <w:shd w:val="clear" w:color="auto" w:fill="auto"/>
          </w:tcPr>
          <w:p w14:paraId="5BC74A7E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1B718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Pr="00ED0888">
              <w:rPr>
                <w:rFonts w:ascii="Times New Roman" w:hAnsi="Times New Roman" w:cs="Times New Roman"/>
              </w:rPr>
              <w:t>ZOOM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9B5BD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Брянского государственного технического университета. Ребята познакомились с нюансами поступления в ВУЗы страны. Руководство ВУЗа рассказало о институтах и факультетах университета, какие профессии можно получить, как они востребованы на рынке труда. Ребята ознакомились как проводят свой досуг студенты, какие кружки и секции организованы и в каких соревнования и конкурсах они участвуют.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DD8F9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, 50 чел. +ЦТО Брянской области, около 1000 человек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97C9B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6F4E3054" w14:textId="77777777" w:rsidR="006F1E11" w:rsidRDefault="00D35E49" w:rsidP="00936D4F">
            <w:pPr>
              <w:rPr>
                <w:rFonts w:ascii="Times New Roman" w:hAnsi="Times New Roman" w:cs="Times New Roman"/>
              </w:rPr>
            </w:pPr>
            <w:hyperlink r:id="rId21" w:history="1">
              <w:r w:rsidR="006F1E11" w:rsidRPr="00ED0888">
                <w:t>vpetrochenko@yandex.ru</w:t>
              </w:r>
            </w:hyperlink>
          </w:p>
          <w:p w14:paraId="25A1078B" w14:textId="77777777" w:rsidR="006F1E11" w:rsidRPr="00AD13CA" w:rsidRDefault="006F1E11" w:rsidP="00936D4F">
            <w:pPr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AB313F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1B8CF7E2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 w:rsidRPr="00ED088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ED0888">
              <w:rPr>
                <w:rFonts w:ascii="Times New Roman" w:hAnsi="Times New Roman" w:cs="Times New Roman"/>
              </w:rPr>
              <w:t>УППиНА</w:t>
            </w:r>
            <w:proofErr w:type="spellEnd"/>
            <w:r>
              <w:rPr>
                <w:rFonts w:ascii="Times New Roman" w:hAnsi="Times New Roman" w:cs="Times New Roman"/>
              </w:rPr>
              <w:t>, Высоцкий Андрей Михайлович, БГТУ</w:t>
            </w:r>
          </w:p>
          <w:p w14:paraId="0A0E6336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</w:p>
          <w:p w14:paraId="6500B461" w14:textId="77777777" w:rsidR="006F1E11" w:rsidRPr="006625D0" w:rsidRDefault="006F1E11" w:rsidP="00936D4F">
            <w:pPr>
              <w:rPr>
                <w:rFonts w:ascii="Times New Roman" w:hAnsi="Times New Roman" w:cs="Times New Roman"/>
              </w:rPr>
            </w:pPr>
          </w:p>
        </w:tc>
      </w:tr>
      <w:tr w:rsidR="006F1E11" w:rsidRPr="00FF5718" w14:paraId="1D20C4EF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264AF7BA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  <w:p w14:paraId="250E70F7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  <w:p w14:paraId="361077C4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30CF7159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C2053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>Час кода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0E473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Программирование — это просто.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0F38D085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класс. 90 чел.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42F66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г. Брянск. </w:t>
            </w:r>
            <w:proofErr w:type="spellStart"/>
            <w:r w:rsidRPr="00A409E2">
              <w:rPr>
                <w:rFonts w:ascii="Times New Roman" w:hAnsi="Times New Roman" w:cs="Times New Roman"/>
              </w:rPr>
              <w:t>ул</w:t>
            </w:r>
            <w:proofErr w:type="spellEnd"/>
            <w:r w:rsidRPr="00A409E2">
              <w:rPr>
                <w:rFonts w:ascii="Times New Roman" w:hAnsi="Times New Roman" w:cs="Times New Roman"/>
              </w:rPr>
              <w:t xml:space="preserve"> Октябрьская, 135</w:t>
            </w:r>
          </w:p>
          <w:p w14:paraId="62BB0E8E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3D2A47C3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</w:tcBorders>
          </w:tcPr>
          <w:p w14:paraId="1A0FC614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6A2EB69E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МБОУ "Гимназия №7 имени Героя России С.В. Василева" г. Брянска Петроченко Наталья Анатольевна</w:t>
            </w:r>
          </w:p>
        </w:tc>
      </w:tr>
      <w:tr w:rsidR="006F1E11" w:rsidRPr="00A409E2" w14:paraId="7E504A84" w14:textId="77777777" w:rsidTr="00936D4F">
        <w:tc>
          <w:tcPr>
            <w:tcW w:w="15621" w:type="dxa"/>
            <w:gridSpan w:val="12"/>
          </w:tcPr>
          <w:p w14:paraId="0D2FD021" w14:textId="77777777" w:rsidR="006F1E11" w:rsidRPr="00A409E2" w:rsidRDefault="006F1E11" w:rsidP="0093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A409E2">
              <w:rPr>
                <w:rFonts w:ascii="Times New Roman" w:hAnsi="Times New Roman" w:cs="Times New Roman"/>
                <w:b/>
                <w:bCs/>
              </w:rPr>
              <w:t xml:space="preserve"> марта</w:t>
            </w:r>
          </w:p>
        </w:tc>
      </w:tr>
      <w:tr w:rsidR="006F1E11" w:rsidRPr="003C6116" w14:paraId="6F6DD394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6947A38F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8.30-18.00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A9DA8" w14:textId="77777777" w:rsidR="006F1E11" w:rsidRPr="001E0EDD" w:rsidRDefault="006F1E11" w:rsidP="00936D4F">
            <w:pPr>
              <w:rPr>
                <w:rFonts w:ascii="Times New Roman" w:hAnsi="Times New Roman" w:cs="Times New Roman"/>
                <w:color w:val="0000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Национальный чемпионат</w:t>
            </w:r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 по робототехнике «ROBOTICS CHAMPIONSHIP - МОСКВА 3.0»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F27C6" w14:textId="77777777" w:rsidR="006F1E11" w:rsidRPr="00A409E2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EDD">
              <w:rPr>
                <w:rFonts w:ascii="Times New Roman" w:hAnsi="Times New Roman" w:cs="Times New Roman"/>
              </w:rPr>
              <w:t xml:space="preserve">Команда учеников 2 классов нашей гимназии: </w:t>
            </w:r>
            <w:proofErr w:type="spellStart"/>
            <w:r w:rsidRPr="001E0EDD">
              <w:rPr>
                <w:rFonts w:ascii="Times New Roman" w:hAnsi="Times New Roman" w:cs="Times New Roman"/>
              </w:rPr>
              <w:t>Гавричков</w:t>
            </w:r>
            <w:proofErr w:type="spellEnd"/>
            <w:r w:rsidRPr="001E0EDD">
              <w:rPr>
                <w:rFonts w:ascii="Times New Roman" w:hAnsi="Times New Roman" w:cs="Times New Roman"/>
              </w:rPr>
              <w:t xml:space="preserve"> Святослав, </w:t>
            </w:r>
            <w:proofErr w:type="spellStart"/>
            <w:r w:rsidRPr="001E0EDD">
              <w:rPr>
                <w:rFonts w:ascii="Times New Roman" w:hAnsi="Times New Roman" w:cs="Times New Roman"/>
              </w:rPr>
              <w:t>Жутенков</w:t>
            </w:r>
            <w:proofErr w:type="spellEnd"/>
            <w:r w:rsidRPr="001E0EDD">
              <w:rPr>
                <w:rFonts w:ascii="Times New Roman" w:hAnsi="Times New Roman" w:cs="Times New Roman"/>
              </w:rPr>
              <w:t xml:space="preserve"> Даниэль, Зинченко Егор и Петроченко Анатолий, защищали свой проект «Грузовые перевозки будущего» на национальном чемпионате по робототехнике «ROBOTICS CHAMPIONSHIP - МОСКВА 3.0», который проходил в выставочном зале «Экспоцентр» г. Москва. От Брянской области были представлены 3 команды. Со всей Росси участвовало около 40 команд. Наши ребята участвовали во многих проводимых на интерактивных площадках мастер-классах и достойно защитили свой проект, за что были награждены дипломами и ценными подарками.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4C85A694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класс, 4 человека</w:t>
            </w:r>
          </w:p>
          <w:p w14:paraId="3E5458D4" w14:textId="77777777" w:rsidR="006F1E11" w:rsidRPr="001E0EDD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Трансляция в </w:t>
            </w:r>
            <w:hyperlink r:id="rId23" w:history="1"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910A47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10A4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910A4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910A47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910A47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910A47">
                <w:rPr>
                  <w:rStyle w:val="a4"/>
                  <w:rFonts w:ascii="Times New Roman" w:hAnsi="Times New Roman" w:cs="Times New Roman"/>
                </w:rPr>
                <w:t>=</w:t>
              </w:r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j</w:t>
              </w:r>
              <w:r w:rsidRPr="00910A47">
                <w:rPr>
                  <w:rStyle w:val="a4"/>
                  <w:rFonts w:ascii="Times New Roman" w:hAnsi="Times New Roman" w:cs="Times New Roman"/>
                </w:rPr>
                <w:t>8</w:t>
              </w:r>
              <w:proofErr w:type="spellStart"/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XnyrKq</w:t>
              </w:r>
              <w:proofErr w:type="spellEnd"/>
              <w:r w:rsidRPr="00910A47">
                <w:rPr>
                  <w:rStyle w:val="a4"/>
                  <w:rFonts w:ascii="Times New Roman" w:hAnsi="Times New Roman" w:cs="Times New Roman"/>
                </w:rPr>
                <w:t>5</w:t>
              </w:r>
              <w:proofErr w:type="spellStart"/>
              <w:r w:rsidRPr="00910A47">
                <w:rPr>
                  <w:rStyle w:val="a4"/>
                  <w:rFonts w:ascii="Times New Roman" w:hAnsi="Times New Roman" w:cs="Times New Roman"/>
                  <w:lang w:val="en-US"/>
                </w:rPr>
                <w:t>yw</w:t>
              </w:r>
              <w:proofErr w:type="spellEnd"/>
            </w:hyperlink>
            <w:r w:rsidRPr="001E0E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0876B" w14:textId="77777777" w:rsidR="006F1E11" w:rsidRDefault="00D35E49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6F1E11"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74B7FBDE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  <w:p w14:paraId="51467859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83BC2F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  <w:p w14:paraId="33D72659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EDD">
              <w:rPr>
                <w:rFonts w:ascii="Times New Roman" w:hAnsi="Times New Roman" w:cs="Times New Roman"/>
                <w:b/>
                <w:bCs/>
              </w:rPr>
              <w:t>Экспоцентр, Павильон Форум</w:t>
            </w:r>
            <w:r w:rsidRPr="001E0EDD">
              <w:rPr>
                <w:rFonts w:ascii="Times New Roman" w:hAnsi="Times New Roman" w:cs="Times New Roman"/>
              </w:rPr>
              <w:br/>
            </w:r>
            <w:proofErr w:type="spellStart"/>
            <w:r w:rsidRPr="001E0ED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E0EDD">
              <w:rPr>
                <w:rFonts w:ascii="Times New Roman" w:hAnsi="Times New Roman" w:cs="Times New Roman"/>
              </w:rPr>
              <w:t>, Краснопресненская наб., 14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</w:tcBorders>
          </w:tcPr>
          <w:p w14:paraId="5FE704EA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3CB46404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информатики и робототехники МБОУ "Гимназия №7 имени Героя России С.В. Василева" г. Брянска Петроченко Наталья Анатольевна и Дроздова Галина Владимировна </w:t>
            </w:r>
          </w:p>
        </w:tc>
      </w:tr>
      <w:tr w:rsidR="006F1E11" w:rsidRPr="003C6116" w14:paraId="2415D395" w14:textId="77777777" w:rsidTr="006F1E11">
        <w:tc>
          <w:tcPr>
            <w:tcW w:w="1018" w:type="dxa"/>
            <w:tcBorders>
              <w:right w:val="single" w:sz="4" w:space="0" w:color="auto"/>
            </w:tcBorders>
          </w:tcPr>
          <w:p w14:paraId="635AC4B5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 по 20 марта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93BFB" w14:textId="77777777" w:rsidR="006F1E11" w:rsidRPr="001E0EDD" w:rsidRDefault="006F1E11" w:rsidP="00936D4F">
            <w:pPr>
              <w:rPr>
                <w:rFonts w:ascii="Times New Roman" w:hAnsi="Times New Roman" w:cs="Times New Roman"/>
                <w:color w:val="000026"/>
                <w:shd w:val="clear" w:color="auto" w:fill="FFFFFF"/>
              </w:rPr>
            </w:pPr>
            <w:r>
              <w:rPr>
                <w:bCs/>
                <w:color w:val="000026"/>
              </w:rPr>
              <w:t>З</w:t>
            </w:r>
            <w:r w:rsidRPr="001E0EDD">
              <w:rPr>
                <w:bCs/>
                <w:color w:val="000026"/>
              </w:rPr>
              <w:t>аключительный этап н</w:t>
            </w:r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аучно-практической конференция «Старт в инновации»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ED910" w14:textId="77777777" w:rsidR="006F1E11" w:rsidRDefault="006F1E11" w:rsidP="00936D4F">
            <w:pPr>
              <w:rPr>
                <w:rFonts w:ascii="Times New Roman" w:hAnsi="Times New Roman" w:cs="Times New Roman"/>
                <w:color w:val="000026"/>
                <w:shd w:val="clear" w:color="auto" w:fill="FFFFFF"/>
              </w:rPr>
            </w:pPr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Конференция является комплексной дистанционно-очной образовательной программой, проводится на базе АНОО «Физтех-лицей» имени П.Л. </w:t>
            </w:r>
            <w:proofErr w:type="spellStart"/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Капицы</w:t>
            </w:r>
            <w:proofErr w:type="spellEnd"/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 при участии и в рамках сотрудничества с МФТИ, при поддержке Фонда развития Физтех-школ и Кружкового движения НТИ. В этом году она впервые проводилась во Всероссийском формате.</w:t>
            </w:r>
          </w:p>
          <w:p w14:paraId="7699FC39" w14:textId="77777777" w:rsidR="006F1E11" w:rsidRPr="001E0EDD" w:rsidRDefault="006F1E11" w:rsidP="00936D4F">
            <w:pPr>
              <w:rPr>
                <w:rFonts w:ascii="Times New Roman" w:hAnsi="Times New Roman" w:cs="Times New Roman"/>
                <w:color w:val="000026"/>
                <w:shd w:val="clear" w:color="auto" w:fill="FFFFFF"/>
              </w:rPr>
            </w:pPr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Нашу гимназию на конференции представлял ученик 11Б класса Литовский Лев Яковлевич с работой «УСТРОЙСТВО ДЛЯ ИЗГОТОВЛЕНИЯ КРЫЛЬЕВ СВОБОДНО ЛЕТАЮЩЕЙ МОДЕЛИ ПЛАНЕРА» в секции «Фундаментальные взаимодействия». В ходе работы конференции кроме защиты проектов ребята приняли участие в </w:t>
            </w:r>
            <w:proofErr w:type="spellStart"/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постерной</w:t>
            </w:r>
            <w:proofErr w:type="spellEnd"/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 xml:space="preserve"> сессии, конкурсе видеороликов, экскурсии-квесте по МФТИ, работе секций и развлекательных программ в </w:t>
            </w:r>
            <w:proofErr w:type="spellStart"/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Физтех.Парке</w:t>
            </w:r>
            <w:proofErr w:type="spellEnd"/>
            <w:r w:rsidRPr="001E0EDD">
              <w:rPr>
                <w:rFonts w:ascii="Times New Roman" w:hAnsi="Times New Roman" w:cs="Times New Roman"/>
                <w:color w:val="000026"/>
                <w:shd w:val="clear" w:color="auto" w:fill="FFFFFF"/>
              </w:rPr>
              <w:t>.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0C6E0681" w14:textId="77777777" w:rsidR="006F1E11" w:rsidRDefault="006F1E11" w:rsidP="00936D4F">
            <w:pPr>
              <w:rPr>
                <w:rFonts w:ascii="Times New Roman" w:hAnsi="Times New Roman" w:cs="Times New Roman"/>
              </w:rPr>
            </w:pPr>
            <w:r w:rsidRPr="00A409E2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409E2">
              <w:rPr>
                <w:rFonts w:ascii="Times New Roman" w:hAnsi="Times New Roman" w:cs="Times New Roman"/>
              </w:rPr>
              <w:t>кл</w:t>
            </w:r>
            <w:proofErr w:type="spellEnd"/>
            <w:r w:rsidRPr="00A409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A409E2">
              <w:rPr>
                <w:rFonts w:ascii="Times New Roman" w:hAnsi="Times New Roman" w:cs="Times New Roman"/>
              </w:rPr>
              <w:t xml:space="preserve"> чел</w:t>
            </w:r>
          </w:p>
          <w:p w14:paraId="73FC36A3" w14:textId="77777777" w:rsidR="006F1E11" w:rsidRPr="00A409E2" w:rsidRDefault="006F1E11" w:rsidP="0093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8F8C3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EDD">
              <w:rPr>
                <w:rFonts w:ascii="Times New Roman" w:hAnsi="Times New Roman" w:cs="Times New Roman"/>
              </w:rPr>
              <w:t xml:space="preserve">АНОО «Физтех-лицей» имени П.Л. </w:t>
            </w:r>
            <w:proofErr w:type="spellStart"/>
            <w:r w:rsidRPr="001E0EDD">
              <w:rPr>
                <w:rFonts w:ascii="Times New Roman" w:hAnsi="Times New Roman" w:cs="Times New Roman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single" w:sz="2" w:space="0" w:color="EAEAEA" w:frame="1"/>
                <w:shd w:val="clear" w:color="auto" w:fill="FAFAFA"/>
              </w:rPr>
              <w:t xml:space="preserve"> </w:t>
            </w:r>
            <w:hyperlink r:id="rId25" w:history="1">
              <w:r w:rsidRPr="00030C33">
                <w:rPr>
                  <w:rStyle w:val="a4"/>
                  <w:rFonts w:ascii="Times New Roman" w:hAnsi="Times New Roman" w:cs="Times New Roman"/>
                </w:rPr>
                <w:t>vpetrochenko@yandex.ru</w:t>
              </w:r>
            </w:hyperlink>
          </w:p>
          <w:p w14:paraId="11FC19E6" w14:textId="77777777" w:rsidR="006F1E11" w:rsidRPr="00AD13CA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3CA">
              <w:rPr>
                <w:rFonts w:ascii="Times New Roman" w:hAnsi="Times New Roman" w:cs="Times New Roman"/>
              </w:rPr>
              <w:t>+79208636169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</w:tcBorders>
          </w:tcPr>
          <w:p w14:paraId="0F7A43DB" w14:textId="77777777" w:rsidR="006F1E11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МБОУ "Гимназия №7 имени Героя России С.В. Василева" г. Брянска, Координатор Центра технического образования Советского района г. Брянска Петроченко Василий Иванович</w:t>
            </w:r>
          </w:p>
          <w:p w14:paraId="6089DDFB" w14:textId="77777777" w:rsidR="006F1E11" w:rsidRPr="00FF5718" w:rsidRDefault="006F1E11" w:rsidP="0093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МБОУ "Гимназия №7 имени Героя России С.В. Василева" г. Брянска Степаниденко Александр Иванович</w:t>
            </w:r>
          </w:p>
        </w:tc>
      </w:tr>
    </w:tbl>
    <w:p w14:paraId="7462B618" w14:textId="77777777" w:rsidR="004A20B8" w:rsidRDefault="004A20B8" w:rsidP="004A20B8"/>
    <w:p w14:paraId="09F0B50D" w14:textId="77777777" w:rsidR="004A20B8" w:rsidRDefault="004A20B8"/>
    <w:sectPr w:rsidR="004A20B8" w:rsidSect="00D35E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5D9"/>
    <w:multiLevelType w:val="hybridMultilevel"/>
    <w:tmpl w:val="EB72F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F5996"/>
    <w:multiLevelType w:val="hybridMultilevel"/>
    <w:tmpl w:val="54D6FF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A06ECD"/>
    <w:multiLevelType w:val="hybridMultilevel"/>
    <w:tmpl w:val="E94CB8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304C9A"/>
    <w:multiLevelType w:val="hybridMultilevel"/>
    <w:tmpl w:val="88D253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15404F"/>
    <w:multiLevelType w:val="hybridMultilevel"/>
    <w:tmpl w:val="9218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B8"/>
    <w:rsid w:val="004A20B8"/>
    <w:rsid w:val="00576284"/>
    <w:rsid w:val="006F1E11"/>
    <w:rsid w:val="008140A4"/>
    <w:rsid w:val="00C35F05"/>
    <w:rsid w:val="00D35E49"/>
    <w:rsid w:val="00E571D8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0A6"/>
  <w15:chartTrackingRefBased/>
  <w15:docId w15:val="{8F68F31A-4983-47A6-972E-A959DC83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20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5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etrochenko@yandex.ru" TargetMode="External"/><Relationship Id="rId13" Type="http://schemas.openxmlformats.org/officeDocument/2006/relationships/hyperlink" Target="mailto:vpetrochenko@yandex.ru" TargetMode="External"/><Relationship Id="rId18" Type="http://schemas.openxmlformats.org/officeDocument/2006/relationships/hyperlink" Target="mailto:vpetrochenko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petrochenko@yandex.ru" TargetMode="External"/><Relationship Id="rId7" Type="http://schemas.openxmlformats.org/officeDocument/2006/relationships/hyperlink" Target="mailto:vpetrochenko@yandex.ru" TargetMode="External"/><Relationship Id="rId12" Type="http://schemas.openxmlformats.org/officeDocument/2006/relationships/hyperlink" Target="mailto:vpetrochenko@yandex.ru" TargetMode="External"/><Relationship Id="rId17" Type="http://schemas.openxmlformats.org/officeDocument/2006/relationships/hyperlink" Target="mailto:vpetrochenko@yandex.ru" TargetMode="External"/><Relationship Id="rId25" Type="http://schemas.openxmlformats.org/officeDocument/2006/relationships/hyperlink" Target="mailto:vpetrochenko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kTYccE2pks" TargetMode="External"/><Relationship Id="rId20" Type="http://schemas.openxmlformats.org/officeDocument/2006/relationships/hyperlink" Target="mailto:vpetrochenko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ekTYccE2pks" TargetMode="External"/><Relationship Id="rId11" Type="http://schemas.openxmlformats.org/officeDocument/2006/relationships/hyperlink" Target="mailto:vpetrochenko@yandex.ru" TargetMode="External"/><Relationship Id="rId24" Type="http://schemas.openxmlformats.org/officeDocument/2006/relationships/hyperlink" Target="mailto:vpetrochenko@yandex.ru" TargetMode="External"/><Relationship Id="rId5" Type="http://schemas.openxmlformats.org/officeDocument/2006/relationships/hyperlink" Target="mailto:vpetrochenko@yandex.ru" TargetMode="External"/><Relationship Id="rId15" Type="http://schemas.openxmlformats.org/officeDocument/2006/relationships/hyperlink" Target="mailto:vpetrochenko@yandex.ru" TargetMode="External"/><Relationship Id="rId23" Type="http://schemas.openxmlformats.org/officeDocument/2006/relationships/hyperlink" Target="https://www.youtube.com/watch?v=j8XnyrKq5yw" TargetMode="External"/><Relationship Id="rId10" Type="http://schemas.openxmlformats.org/officeDocument/2006/relationships/hyperlink" Target="mailto:vpetrochenko@yandex.ru" TargetMode="External"/><Relationship Id="rId19" Type="http://schemas.openxmlformats.org/officeDocument/2006/relationships/hyperlink" Target="mailto:vpetrochenk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etrochenko@yandex.ru" TargetMode="External"/><Relationship Id="rId14" Type="http://schemas.openxmlformats.org/officeDocument/2006/relationships/hyperlink" Target="mailto:vpetrochenko@yandex.ru" TargetMode="External"/><Relationship Id="rId22" Type="http://schemas.openxmlformats.org/officeDocument/2006/relationships/hyperlink" Target="mailto:vpetrochenko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Иванович</dc:creator>
  <cp:keywords/>
  <dc:description/>
  <cp:lastModifiedBy>Наталья Филоненко</cp:lastModifiedBy>
  <cp:revision>2</cp:revision>
  <dcterms:created xsi:type="dcterms:W3CDTF">2022-03-23T17:14:00Z</dcterms:created>
  <dcterms:modified xsi:type="dcterms:W3CDTF">2022-03-23T17:14:00Z</dcterms:modified>
</cp:coreProperties>
</file>