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F5" w:rsidRPr="008C0F1A" w:rsidRDefault="007818F5" w:rsidP="00750771">
      <w:pPr>
        <w:spacing w:before="300" w:after="30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C0F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Влияние центров образования « Точка роста »                              естественно научной и технологической напр</w:t>
      </w:r>
      <w:r w:rsidR="007507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авленности </w:t>
      </w:r>
      <w:r w:rsidRPr="008C0F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на качество образования</w:t>
      </w:r>
      <w:r w:rsidR="007507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</w:t>
      </w:r>
      <w:r w:rsidRPr="008C0F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в общеоб</w:t>
      </w:r>
      <w:r w:rsidR="007507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разовательных  </w:t>
      </w:r>
      <w:r w:rsidRPr="008C0F1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организациях расположенных в сельской местности.</w:t>
      </w:r>
    </w:p>
    <w:p w:rsidR="00F937EE" w:rsidRPr="008C0F1A" w:rsidRDefault="00F937EE" w:rsidP="000231BC">
      <w:pPr>
        <w:spacing w:before="300" w:after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Национальный проект "Образование" является развитием одноименного приоритетного нацпроекта, стартовавшего в 2016 году. Его реализация рассчитана на 2019-2024 годы. Всего в него </w:t>
      </w:r>
      <w:proofErr w:type="gramStart"/>
      <w:r w:rsidRPr="008C0F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включены</w:t>
      </w:r>
      <w:proofErr w:type="gramEnd"/>
      <w:r w:rsidRPr="008C0F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10 подразделов - федеральных проектов: "Современная школа", "Успех каждого ребенка", "Поддержка семей, имеющих детей", "Цифровая образовательная среда", "Учитель будущего", "Молодые профессионалы"</w:t>
      </w:r>
      <w:proofErr w:type="gramStart"/>
      <w:r w:rsidRPr="008C0F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,</w:t>
      </w:r>
      <w:proofErr w:type="gramEnd"/>
      <w:r w:rsidRPr="008C0F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"Новые возможности для каждого", "Социальная активность", "Экспорт образования" и "Социальные лифты для каждого"</w:t>
      </w:r>
    </w:p>
    <w:p w:rsidR="007818F5" w:rsidRPr="009E3831" w:rsidRDefault="00F937EE" w:rsidP="009E3831">
      <w:pPr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реализации данного проекта, а именно в разделе  «Современная школа»  </w:t>
      </w:r>
      <w:r w:rsidR="004A5EB1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 определено важнейшее направление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4A5EB1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включающее в себя </w:t>
      </w:r>
      <w:r w:rsidR="00973A4B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строительство новых </w:t>
      </w:r>
      <w:r w:rsidR="00973A4B" w:rsidRPr="008C0F1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школ</w:t>
      </w:r>
      <w:r w:rsidR="00973A4B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73A4B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и </w:t>
      </w:r>
      <w:r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обновлен</w:t>
      </w:r>
      <w:r w:rsidR="00B00418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</w:t>
      </w:r>
      <w:r w:rsidR="00973A4B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е материально-технической базы уже существующих школ. Это связано с тем, что</w:t>
      </w:r>
      <w:r w:rsidR="00B00418" w:rsidRPr="008C0F1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hyperlink r:id="rId5" w:tgtFrame="_blank" w:history="1">
        <w:r w:rsidR="00973A4B" w:rsidRPr="008C0F1A">
          <w:rPr>
            <w:rStyle w:val="a5"/>
            <w:rFonts w:ascii="Times New Roman" w:hAnsi="Times New Roman" w:cs="Times New Roman"/>
            <w:b/>
            <w:bCs/>
            <w:color w:val="auto"/>
            <w:sz w:val="36"/>
            <w:szCs w:val="36"/>
          </w:rPr>
          <w:t>ф</w:t>
        </w:r>
        <w:r w:rsidRPr="008C0F1A">
          <w:rPr>
            <w:rStyle w:val="a5"/>
            <w:rFonts w:ascii="Times New Roman" w:hAnsi="Times New Roman" w:cs="Times New Roman"/>
            <w:b/>
            <w:bCs/>
            <w:color w:val="auto"/>
            <w:sz w:val="36"/>
            <w:szCs w:val="36"/>
          </w:rPr>
          <w:t>едеральный проект "Современная школа" </w:t>
        </w:r>
      </w:hyperlink>
      <w:r w:rsidRPr="008C0F1A">
        <w:rPr>
          <w:rFonts w:ascii="Times New Roman" w:hAnsi="Times New Roman" w:cs="Times New Roman"/>
          <w:sz w:val="36"/>
          <w:szCs w:val="36"/>
        </w:rPr>
        <w:t>направлен на обеспечение возможности детям получать качественно</w:t>
      </w:r>
      <w:r w:rsidR="00973A4B" w:rsidRPr="008C0F1A">
        <w:rPr>
          <w:rFonts w:ascii="Times New Roman" w:hAnsi="Times New Roman" w:cs="Times New Roman"/>
          <w:sz w:val="36"/>
          <w:szCs w:val="36"/>
        </w:rPr>
        <w:t xml:space="preserve">е общее образование в условиях, </w:t>
      </w:r>
      <w:r w:rsidRPr="008C0F1A">
        <w:rPr>
          <w:rFonts w:ascii="Times New Roman" w:hAnsi="Times New Roman" w:cs="Times New Roman"/>
          <w:sz w:val="36"/>
          <w:szCs w:val="36"/>
        </w:rPr>
        <w:t xml:space="preserve">отвечающих современным требованиям, </w:t>
      </w:r>
      <w:r w:rsidRPr="008C0F1A">
        <w:rPr>
          <w:rFonts w:ascii="Times New Roman" w:hAnsi="Times New Roman" w:cs="Times New Roman"/>
          <w:sz w:val="36"/>
          <w:szCs w:val="36"/>
          <w:u w:val="single"/>
        </w:rPr>
        <w:t>независимо</w:t>
      </w:r>
      <w:r w:rsidRPr="008C0F1A">
        <w:rPr>
          <w:rFonts w:ascii="Times New Roman" w:hAnsi="Times New Roman" w:cs="Times New Roman"/>
          <w:sz w:val="36"/>
          <w:szCs w:val="36"/>
        </w:rPr>
        <w:t xml:space="preserve"> от места проживания ребенка, а также обеспечение возможности профессионального развития педагогических работников.</w:t>
      </w:r>
      <w:r w:rsidR="00973A4B" w:rsidRPr="008C0F1A">
        <w:rPr>
          <w:rFonts w:ascii="Times New Roman" w:hAnsi="Times New Roman" w:cs="Times New Roman"/>
          <w:sz w:val="36"/>
          <w:szCs w:val="36"/>
        </w:rPr>
        <w:t xml:space="preserve"> А потому</w:t>
      </w:r>
      <w:r w:rsidR="009E38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E4C19" w:rsidRPr="008C0F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12 января 2021 г было подписано распоряжение № </w:t>
      </w:r>
      <w:proofErr w:type="gramStart"/>
      <w:r w:rsidR="00EE4C19" w:rsidRPr="008C0F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="00EE4C19" w:rsidRPr="008C0F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6 «Об утверждении методических рекомендаций по </w:t>
      </w:r>
      <w:r w:rsidR="00EE4C19" w:rsidRPr="008C0F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созданию и функционированию в общеобразовательных  организациях, расположенных в сельской местности  и малых городах, центров образования естественно научной и технологической направленностей « Точка роста»»</w:t>
      </w:r>
    </w:p>
    <w:p w:rsidR="004471FD" w:rsidRPr="008C0F1A" w:rsidRDefault="00AF5C03" w:rsidP="000231BC">
      <w:pPr>
        <w:spacing w:before="300" w:after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C0F1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Целями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создания Центров «Точка роста» является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расширение возможностей обучающихся в освоении учебных предметов </w:t>
      </w:r>
      <w:proofErr w:type="spell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технологической направленностей, а также для практической отработки учебного материала по учебным предметам «Физика», «Химия», «Биология»</w:t>
      </w:r>
      <w:proofErr w:type="gramEnd"/>
    </w:p>
    <w:p w:rsidR="00AF5C03" w:rsidRPr="008C0F1A" w:rsidRDefault="004471FD" w:rsidP="000231BC">
      <w:pPr>
        <w:spacing w:before="300" w:after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то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00418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должно было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изменит</w:t>
      </w:r>
      <w:r w:rsidR="00B00418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ся с  открытием  центров образования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«Точка роста»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AF5C03" w:rsidRPr="008C0F1A" w:rsidRDefault="00AF5C03" w:rsidP="000231BC">
      <w:pPr>
        <w:spacing w:before="300" w:after="3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Создание Центров «Точка роста» </w:t>
      </w:r>
      <w:r w:rsidRPr="008C0F1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предполага</w:t>
      </w:r>
      <w:r w:rsidR="00B00418" w:rsidRPr="008C0F1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ло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развитие образовательной инфраструктуры общеобразовательных организаций, а также оснащение:</w:t>
      </w:r>
    </w:p>
    <w:p w:rsidR="00AF5C03" w:rsidRPr="008C0F1A" w:rsidRDefault="00602A8A" w:rsidP="007507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  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оборудованием, средствами обучения и воспитания для изучения (в том числе экспериментального) предметов, курсов, дисциплин (модулей) </w:t>
      </w:r>
      <w:proofErr w:type="spellStart"/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технологической направленностей при реализации основных общеобразовательных программ, в том числе для расширения содержания учебных предметов «Физика», «Химия», «Биология»;</w:t>
      </w:r>
      <w:proofErr w:type="gramEnd"/>
    </w:p>
    <w:p w:rsidR="00AF5C03" w:rsidRPr="008C0F1A" w:rsidRDefault="00602A8A" w:rsidP="007507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-   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оснащение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оборудованием, средствами обучения и воспитания для изучения осн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ов робототехники, механики, </w:t>
      </w:r>
      <w:proofErr w:type="spellStart"/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меха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троники</w:t>
      </w:r>
      <w:proofErr w:type="spellEnd"/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освоения основ программирования, реализации программ дополнительного образования технической и </w:t>
      </w:r>
      <w:proofErr w:type="spellStart"/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о-научной</w:t>
      </w:r>
      <w:proofErr w:type="spell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направленностей</w:t>
      </w:r>
      <w:proofErr w:type="gram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proofErr w:type="gramEnd"/>
    </w:p>
    <w:p w:rsidR="00AF5C03" w:rsidRPr="008C0F1A" w:rsidRDefault="00602A8A" w:rsidP="007507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  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оснащение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AF5C0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компьютерным и иным оборудованием.</w:t>
      </w:r>
    </w:p>
    <w:p w:rsidR="00ED4BF9" w:rsidRPr="008C0F1A" w:rsidRDefault="00ED4BF9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В течение полугода в </w:t>
      </w:r>
      <w:r w:rsidR="0075077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нашем </w:t>
      </w:r>
      <w:r w:rsidRPr="008C0F1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образовательном учреждении велась работа по созданию современной образовательной среды. Для этого были п</w:t>
      </w:r>
      <w:r w:rsidR="00602A8A" w:rsidRPr="008C0F1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ереоборудованы два</w:t>
      </w:r>
      <w:r w:rsidRPr="008C0F1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кабинета, две лаборатории, а т</w:t>
      </w:r>
      <w:r w:rsidR="00750771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акже произведен  ремонт рекреации </w:t>
      </w:r>
      <w:r w:rsidRPr="008C0F1A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на 2 этаже.</w:t>
      </w:r>
    </w:p>
    <w:p w:rsidR="00602A8A" w:rsidRPr="008C0F1A" w:rsidRDefault="00602A8A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Определены</w:t>
      </w:r>
      <w:proofErr w:type="gram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</w:t>
      </w:r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адровый состав и штатная численность Центра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D4BF9" w:rsidRPr="008C0F1A" w:rsidRDefault="00ED4BF9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педагоги, реализующие программы  в </w:t>
      </w:r>
      <w:r w:rsidR="00B00418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B00418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очке роста»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прошли курсы повышения квалификации по соответствующим компетенциям.</w:t>
      </w:r>
    </w:p>
    <w:p w:rsidR="00602A8A" w:rsidRPr="008C0F1A" w:rsidRDefault="00602A8A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 </w:t>
      </w:r>
      <w:r w:rsidR="00ED4BF9" w:rsidRPr="008C0F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 </w:t>
      </w:r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перечень программ по учебным предметам, реализуемых на базе центра образования </w:t>
      </w:r>
      <w:proofErr w:type="spellStart"/>
      <w:proofErr w:type="gramStart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proofErr w:type="gramEnd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технологической направленностей.</w:t>
      </w:r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D4BF9" w:rsidRPr="008C0F1A" w:rsidRDefault="00602A8A" w:rsidP="009E383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--</w:t>
      </w:r>
      <w:r w:rsidR="00ED4BF9" w:rsidRPr="008C0F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 </w:t>
      </w:r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перечень внеурочных и дополнительных об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щеобразовательных программ технологи</w:t>
      </w:r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ческой и </w:t>
      </w:r>
      <w:proofErr w:type="spellStart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направленностей, реализуемых с использованием средств обучения и воспитания центра образования </w:t>
      </w:r>
      <w:proofErr w:type="spellStart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естественно-научной</w:t>
      </w:r>
      <w:proofErr w:type="spellEnd"/>
      <w:r w:rsidR="00ED4BF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технологической направленностей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кружки  «Юный химик», « Физика тела человека»</w:t>
      </w:r>
      <w:proofErr w:type="gram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,«</w:t>
      </w:r>
      <w:proofErr w:type="gram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Живая лаборатория», «Чудеса моделирования»</w:t>
      </w:r>
      <w:r w:rsidR="00845492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 же курсы внеурочной деятельности ; «Занимательная химия», « Практическая биология», </w:t>
      </w:r>
      <w:r w:rsidR="00E563B7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45492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« Физика в задачах и экспериментах».</w:t>
      </w:r>
    </w:p>
    <w:p w:rsidR="00971459" w:rsidRPr="008C0F1A" w:rsidRDefault="00971459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Кружки и курсы внеурочной деятельности подразумевают изучение материала на который в учебном плане либо</w:t>
      </w:r>
      <w:r w:rsidR="00973A4B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отведено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мало времени, либо он вообще не предусмотрен к изучению (</w:t>
      </w:r>
      <w:proofErr w:type="gramStart"/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например</w:t>
      </w:r>
      <w:proofErr w:type="gramEnd"/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таковым является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кружок « Физика тела человека»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дети знакомятся с понятиями не изучаемыми в физике, такими как кровяное давление</w:t>
      </w:r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факторы влияющие на него; современные </w:t>
      </w:r>
      <w:proofErr w:type="spellStart"/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гаджеты</w:t>
      </w:r>
      <w:proofErr w:type="spellEnd"/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их вли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яние на организм человека и другое</w:t>
      </w:r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Start"/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Кроме того обучающиеся 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продолжают исследование в продолжение тем учебного материала, например « Действие</w:t>
      </w:r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человека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силы Архимеда в соленой и пресной воде.</w:t>
      </w:r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50771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и</w:t>
      </w:r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щем ответ на вопрос: к</w:t>
      </w:r>
      <w:r w:rsidR="00396FC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 не утонуть </w:t>
      </w:r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ноги сводит судорога?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90058E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Казалось бы, а причем здесь физика? Да вы правы здесь не только физика, но связав физику, биологию мы учит детей использовать научные знания в жизни.</w:t>
      </w:r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«Почемучки» задают  вопросы подчас не касающиеся темы занятий </w:t>
      </w:r>
      <w:proofErr w:type="gramStart"/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="00F32E85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получив лишь частичный ответ пытаются его </w:t>
      </w:r>
      <w:r w:rsidR="00536D60">
        <w:rPr>
          <w:rFonts w:ascii="Times New Roman" w:eastAsia="Times New Roman" w:hAnsi="Times New Roman" w:cs="Times New Roman"/>
          <w:sz w:val="36"/>
          <w:szCs w:val="36"/>
          <w:lang w:eastAsia="ru-RU"/>
        </w:rPr>
        <w:t>отыскать в различных источниках тем самым получая больше знаний в интересующей области наук</w:t>
      </w:r>
    </w:p>
    <w:p w:rsidR="00845492" w:rsidRPr="008C0F1A" w:rsidRDefault="00E563B7" w:rsidP="008C0F1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845492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Получив цифровые лаборатории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 w:rsidR="003D4273" w:rsidRPr="008C0F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Releon</w:t>
      </w:r>
      <w:proofErr w:type="spellEnd"/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химии, биологии и физике, мы задались целью сделать процесс образования ещё интереснее, познавательнее. 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Построение графиков в режиме реального времени, точное измерение различных величин, исследование различных процессов и многое другое </w:t>
      </w:r>
      <w:proofErr w:type="gramStart"/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–э</w:t>
      </w:r>
      <w:proofErr w:type="gramEnd"/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 все возможности цифровых лабораторий.  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сомнения цифровые лаборатории открывают новые горизонты в изучении  предм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етов химия, биология и физика.  Ведь п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олученное ещё при открытии школ оборудование, а это 60 – 80 года 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прошлого столетия, изрядно по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износилось или вышло из строя. А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потому возможность 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помощью цифровых лабораторий 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не только проводить лабораторные работы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 и просто демонстрации в процессе изучения нового материала дает возможность заинтересовать детей </w:t>
      </w:r>
      <w:proofErr w:type="gramStart"/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науками</w:t>
      </w:r>
      <w:proofErr w:type="gramEnd"/>
      <w:r w:rsidR="003D4273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 которым незаслуженно потерян интерес</w:t>
      </w:r>
      <w:r w:rsidR="00EE4C19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мы и стараемся реализовать как в урочной</w:t>
      </w:r>
      <w:proofErr w:type="gramStart"/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и  внеурочной  деятельности.</w:t>
      </w:r>
    </w:p>
    <w:p w:rsidR="00971459" w:rsidRPr="008C0F1A" w:rsidRDefault="00971459" w:rsidP="000231B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Поскольку школы в сельской </w:t>
      </w:r>
      <w:proofErr w:type="gramStart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местности</w:t>
      </w:r>
      <w:proofErr w:type="gramEnd"/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правило</w:t>
      </w:r>
      <w:r w:rsidR="00B21EBF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малокомплектные, то цифровые лаборатории  </w:t>
      </w:r>
      <w:proofErr w:type="spellStart"/>
      <w:r w:rsidR="00B21EBF" w:rsidRPr="008C0F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Releon</w:t>
      </w:r>
      <w:proofErr w:type="spellEnd"/>
      <w:r w:rsidR="00B21EBF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имеются в единственном экземпляре. Это один из минусов це</w:t>
      </w:r>
      <w:r w:rsidR="00536D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нтров « Точка роста», ведь </w:t>
      </w:r>
      <w:r w:rsidR="00B21EBF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проведение работ и демонстрации осуществляет учитель, а обучающиеся становятся пасси</w:t>
      </w:r>
      <w:r w:rsidR="00536D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вными наблюдателями. А </w:t>
      </w:r>
      <w:r w:rsidR="00B21EBF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- народ любознательный им всегда хочется самим поэкспериментировать, что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B21EBF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 собрать и</w:t>
      </w:r>
      <w:r w:rsidR="000231B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 наоборот разобрать. Ведь </w:t>
      </w:r>
      <w:r w:rsidR="00536D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именно </w:t>
      </w:r>
      <w:r w:rsidR="000231B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поисках рождается истина. И не только… </w:t>
      </w:r>
      <w:proofErr w:type="gramStart"/>
      <w:r w:rsidR="000231B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то</w:t>
      </w:r>
      <w:proofErr w:type="gramEnd"/>
      <w:r w:rsidR="000231BC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самостоятельно исследовано, запоминается и осознается лучше, чем при пассивном созерцании.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33F70" w:rsidRPr="009E3831" w:rsidRDefault="000231BC" w:rsidP="009E3831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 все же влияют  центры образования « Точка роста »   на качество образования? Мы уверены, что влияют, только времени прошло совсем немного и потому пока 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этот 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прогресс </w:t>
      </w:r>
      <w:r w:rsidR="008C0F1A"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не</w:t>
      </w:r>
      <w:r w:rsidRPr="008C0F1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заметен. </w:t>
      </w:r>
    </w:p>
    <w:sectPr w:rsidR="00E33F70" w:rsidRPr="009E3831" w:rsidSect="009E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ADF"/>
    <w:multiLevelType w:val="multilevel"/>
    <w:tmpl w:val="BCD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C03"/>
    <w:rsid w:val="000231BC"/>
    <w:rsid w:val="00257B5A"/>
    <w:rsid w:val="00396FCC"/>
    <w:rsid w:val="003D4273"/>
    <w:rsid w:val="004471FD"/>
    <w:rsid w:val="004A5EB1"/>
    <w:rsid w:val="00536D60"/>
    <w:rsid w:val="00602A8A"/>
    <w:rsid w:val="00750771"/>
    <w:rsid w:val="007818F5"/>
    <w:rsid w:val="00845492"/>
    <w:rsid w:val="008C0F1A"/>
    <w:rsid w:val="008D0201"/>
    <w:rsid w:val="0090058E"/>
    <w:rsid w:val="00971459"/>
    <w:rsid w:val="00973A4B"/>
    <w:rsid w:val="009E3831"/>
    <w:rsid w:val="00AF5C03"/>
    <w:rsid w:val="00B00418"/>
    <w:rsid w:val="00B21EBF"/>
    <w:rsid w:val="00E33F70"/>
    <w:rsid w:val="00E563B7"/>
    <w:rsid w:val="00ED4BF9"/>
    <w:rsid w:val="00EE4C19"/>
    <w:rsid w:val="00F32E85"/>
    <w:rsid w:val="00F9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BF9"/>
    <w:pPr>
      <w:ind w:left="720"/>
      <w:contextualSpacing/>
    </w:pPr>
  </w:style>
  <w:style w:type="paragraph" w:customStyle="1" w:styleId="voice">
    <w:name w:val="voice"/>
    <w:basedOn w:val="a"/>
    <w:rsid w:val="00ED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4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2021-10-13T18:19:00Z</cp:lastPrinted>
  <dcterms:created xsi:type="dcterms:W3CDTF">2021-10-12T16:29:00Z</dcterms:created>
  <dcterms:modified xsi:type="dcterms:W3CDTF">2021-10-13T19:01:00Z</dcterms:modified>
</cp:coreProperties>
</file>