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C0" w:rsidRDefault="00391AAB" w:rsidP="00CA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959C0">
        <w:rPr>
          <w:rFonts w:ascii="Times New Roman" w:hAnsi="Times New Roman" w:cs="Times New Roman"/>
          <w:b/>
          <w:sz w:val="24"/>
          <w:szCs w:val="24"/>
        </w:rPr>
        <w:t xml:space="preserve">правка </w:t>
      </w:r>
    </w:p>
    <w:p w:rsidR="007959C0" w:rsidRDefault="005C6F16" w:rsidP="00CA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959C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итогам про</w:t>
      </w:r>
      <w:r w:rsidR="007959C0">
        <w:rPr>
          <w:rFonts w:ascii="Times New Roman" w:hAnsi="Times New Roman" w:cs="Times New Roman"/>
          <w:b/>
          <w:sz w:val="24"/>
          <w:szCs w:val="24"/>
        </w:rPr>
        <w:t xml:space="preserve">ведения </w:t>
      </w:r>
    </w:p>
    <w:p w:rsidR="00D40B0C" w:rsidRDefault="005C6F16" w:rsidP="00CA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A248A" w:rsidRPr="00EC7ACA">
        <w:rPr>
          <w:rFonts w:ascii="Times New Roman" w:hAnsi="Times New Roman" w:cs="Times New Roman"/>
          <w:b/>
          <w:sz w:val="24"/>
          <w:szCs w:val="24"/>
        </w:rPr>
        <w:t>еминар</w:t>
      </w:r>
      <w:r w:rsidR="007959C0">
        <w:rPr>
          <w:rFonts w:ascii="Times New Roman" w:hAnsi="Times New Roman" w:cs="Times New Roman"/>
          <w:b/>
          <w:sz w:val="24"/>
          <w:szCs w:val="24"/>
        </w:rPr>
        <w:t>а</w:t>
      </w:r>
      <w:r w:rsidR="00D40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48A" w:rsidRPr="00EC7ACA">
        <w:rPr>
          <w:rFonts w:ascii="Times New Roman" w:hAnsi="Times New Roman" w:cs="Times New Roman"/>
          <w:b/>
          <w:sz w:val="24"/>
          <w:szCs w:val="24"/>
        </w:rPr>
        <w:t>по теме</w:t>
      </w:r>
      <w:r w:rsidR="00CA2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48A" w:rsidRDefault="00CA248A" w:rsidP="00CA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3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Эффективное управление</w:t>
      </w:r>
    </w:p>
    <w:p w:rsidR="00CA248A" w:rsidRDefault="00CA248A" w:rsidP="00CA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качеством образовательных результатов»</w:t>
      </w:r>
    </w:p>
    <w:p w:rsidR="00CA248A" w:rsidRPr="005134F1" w:rsidRDefault="00CA248A" w:rsidP="00CA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48A" w:rsidRDefault="00CA248A" w:rsidP="00C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25 ноября 2020 года</w:t>
      </w:r>
    </w:p>
    <w:p w:rsidR="00CA248A" w:rsidRDefault="00CA248A" w:rsidP="00C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дистанционная</w:t>
      </w:r>
      <w:r w:rsidRPr="00110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90D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717C17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ачало проведения: 11-00 ч.</w:t>
      </w:r>
    </w:p>
    <w:p w:rsidR="008B5EC2" w:rsidRDefault="008B5EC2" w:rsidP="00C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участников: заместители директоров ОО Брянской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области, обучающиеся которых показали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низкие результаты на ЕГЭ-2020 и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>-2019.</w:t>
      </w:r>
    </w:p>
    <w:p w:rsidR="00CA248A" w:rsidRPr="007959C0" w:rsidRDefault="007959C0" w:rsidP="00C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информирование руководителей, заместителей руководителей образовательных организаций о результатах анализа, проведённого по итогам ГИА-2020 и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>-2019</w:t>
      </w:r>
      <w:r w:rsidR="005C6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оказания методической помощи по корректировке планов </w:t>
      </w:r>
      <w:r w:rsidR="005C6F16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>
        <w:rPr>
          <w:rFonts w:ascii="Times New Roman" w:hAnsi="Times New Roman" w:cs="Times New Roman"/>
          <w:sz w:val="24"/>
          <w:szCs w:val="24"/>
        </w:rPr>
        <w:t>работы в части достижения качества образовательных результатов обучающихся</w:t>
      </w:r>
    </w:p>
    <w:p w:rsidR="00CA248A" w:rsidRPr="008F4721" w:rsidRDefault="00CA248A" w:rsidP="00C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4721">
        <w:rPr>
          <w:rFonts w:ascii="Times New Roman" w:hAnsi="Times New Roman" w:cs="Times New Roman"/>
          <w:sz w:val="24"/>
          <w:szCs w:val="24"/>
        </w:rPr>
        <w:t>На семинаре выступили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заместители директоров образов</w:t>
      </w:r>
      <w:r w:rsidRPr="008F47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47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F4721">
        <w:rPr>
          <w:rFonts w:ascii="Times New Roman" w:hAnsi="Times New Roman" w:cs="Times New Roman"/>
          <w:sz w:val="24"/>
          <w:szCs w:val="24"/>
        </w:rPr>
        <w:t>ьных организаций Брянской облас</w:t>
      </w:r>
      <w:r>
        <w:rPr>
          <w:rFonts w:ascii="Times New Roman" w:hAnsi="Times New Roman" w:cs="Times New Roman"/>
          <w:sz w:val="24"/>
          <w:szCs w:val="24"/>
        </w:rPr>
        <w:t>ти и поде</w:t>
      </w:r>
      <w:r w:rsidRPr="008F4721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F4721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F4721">
        <w:rPr>
          <w:rFonts w:ascii="Times New Roman" w:hAnsi="Times New Roman" w:cs="Times New Roman"/>
          <w:sz w:val="24"/>
          <w:szCs w:val="24"/>
        </w:rPr>
        <w:t xml:space="preserve">пытом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8F4721">
        <w:rPr>
          <w:rFonts w:ascii="Times New Roman" w:hAnsi="Times New Roman" w:cs="Times New Roman"/>
          <w:sz w:val="24"/>
          <w:szCs w:val="24"/>
        </w:rPr>
        <w:t>по эффективному  управлению качеством образова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8F4721">
        <w:rPr>
          <w:rFonts w:ascii="Times New Roman" w:hAnsi="Times New Roman" w:cs="Times New Roman"/>
          <w:sz w:val="24"/>
          <w:szCs w:val="24"/>
        </w:rPr>
        <w:t xml:space="preserve">льных результатов, учитель биологии МБОУ </w:t>
      </w:r>
      <w:proofErr w:type="spellStart"/>
      <w:r w:rsidRPr="008F4721">
        <w:rPr>
          <w:rFonts w:ascii="Times New Roman" w:hAnsi="Times New Roman" w:cs="Times New Roman"/>
          <w:sz w:val="24"/>
          <w:szCs w:val="24"/>
        </w:rPr>
        <w:t>Комаричская</w:t>
      </w:r>
      <w:proofErr w:type="spellEnd"/>
      <w:r w:rsidRPr="008F4721">
        <w:rPr>
          <w:rFonts w:ascii="Times New Roman" w:hAnsi="Times New Roman" w:cs="Times New Roman"/>
          <w:sz w:val="24"/>
          <w:szCs w:val="24"/>
        </w:rPr>
        <w:t xml:space="preserve"> №1  Т.А.Новикова представила практические материалы по теме «Методы обучения, способствующие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F47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4721">
        <w:rPr>
          <w:rFonts w:ascii="Times New Roman" w:hAnsi="Times New Roman" w:cs="Times New Roman"/>
          <w:sz w:val="24"/>
          <w:szCs w:val="24"/>
        </w:rPr>
        <w:t>нию естест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F4721">
        <w:rPr>
          <w:rFonts w:ascii="Times New Roman" w:hAnsi="Times New Roman" w:cs="Times New Roman"/>
          <w:sz w:val="24"/>
          <w:szCs w:val="24"/>
        </w:rPr>
        <w:t>еннонаучной грамотности обучающихся».</w:t>
      </w:r>
    </w:p>
    <w:p w:rsidR="00CA248A" w:rsidRPr="007B0645" w:rsidRDefault="00CA248A" w:rsidP="00CA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721">
        <w:rPr>
          <w:rFonts w:ascii="Times New Roman" w:hAnsi="Times New Roman" w:cs="Times New Roman"/>
          <w:sz w:val="24"/>
          <w:szCs w:val="24"/>
        </w:rPr>
        <w:t>А.Е.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F4721">
        <w:rPr>
          <w:rFonts w:ascii="Times New Roman" w:hAnsi="Times New Roman" w:cs="Times New Roman"/>
          <w:sz w:val="24"/>
          <w:szCs w:val="24"/>
        </w:rPr>
        <w:t>лушак</w:t>
      </w:r>
      <w:proofErr w:type="spellEnd"/>
      <w:r w:rsidRPr="008F4721">
        <w:rPr>
          <w:rFonts w:ascii="Times New Roman" w:hAnsi="Times New Roman" w:cs="Times New Roman"/>
          <w:sz w:val="24"/>
          <w:szCs w:val="24"/>
        </w:rPr>
        <w:t xml:space="preserve">, заместитель директора МБО СОШ №9 </w:t>
      </w:r>
      <w:proofErr w:type="spellStart"/>
      <w:r w:rsidRPr="008F47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F472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F4721"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F4721">
        <w:rPr>
          <w:rFonts w:ascii="Times New Roman" w:hAnsi="Times New Roman" w:cs="Times New Roman"/>
          <w:sz w:val="24"/>
          <w:szCs w:val="24"/>
        </w:rPr>
        <w:t xml:space="preserve"> рассказа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8F4721">
        <w:rPr>
          <w:rFonts w:ascii="Times New Roman" w:hAnsi="Times New Roman" w:cs="Times New Roman"/>
          <w:sz w:val="24"/>
          <w:szCs w:val="24"/>
        </w:rPr>
        <w:t xml:space="preserve"> о системе работы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4721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F4721">
        <w:rPr>
          <w:rFonts w:ascii="Times New Roman" w:hAnsi="Times New Roman" w:cs="Times New Roman"/>
          <w:sz w:val="24"/>
          <w:szCs w:val="24"/>
        </w:rPr>
        <w:t>ьной органи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F4721">
        <w:rPr>
          <w:rFonts w:ascii="Times New Roman" w:hAnsi="Times New Roman" w:cs="Times New Roman"/>
          <w:sz w:val="24"/>
          <w:szCs w:val="24"/>
        </w:rPr>
        <w:t>ции  по обесп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4721">
        <w:rPr>
          <w:rFonts w:ascii="Times New Roman" w:hAnsi="Times New Roman" w:cs="Times New Roman"/>
          <w:sz w:val="24"/>
          <w:szCs w:val="24"/>
        </w:rPr>
        <w:t xml:space="preserve">чению успешности обучающихся в области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F4721">
        <w:rPr>
          <w:rFonts w:ascii="Times New Roman" w:hAnsi="Times New Roman" w:cs="Times New Roman"/>
          <w:sz w:val="24"/>
          <w:szCs w:val="24"/>
        </w:rPr>
        <w:t>читате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8F4721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F4721">
        <w:rPr>
          <w:rFonts w:ascii="Times New Roman" w:hAnsi="Times New Roman" w:cs="Times New Roman"/>
          <w:sz w:val="24"/>
          <w:szCs w:val="24"/>
        </w:rPr>
        <w:t xml:space="preserve">й грамотности. </w:t>
      </w:r>
      <w:r>
        <w:rPr>
          <w:rFonts w:ascii="Times New Roman" w:hAnsi="Times New Roman" w:cs="Times New Roman"/>
          <w:sz w:val="24"/>
          <w:szCs w:val="24"/>
        </w:rPr>
        <w:t>Совместная работа</w:t>
      </w:r>
      <w:r w:rsidRPr="008F4721">
        <w:rPr>
          <w:rFonts w:ascii="Times New Roman" w:hAnsi="Times New Roman" w:cs="Times New Roman"/>
          <w:sz w:val="24"/>
          <w:szCs w:val="24"/>
        </w:rPr>
        <w:t xml:space="preserve">  учит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4721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8F4721">
        <w:rPr>
          <w:rFonts w:ascii="Times New Roman" w:hAnsi="Times New Roman" w:cs="Times New Roman"/>
          <w:sz w:val="24"/>
          <w:szCs w:val="24"/>
        </w:rPr>
        <w:t xml:space="preserve">  формиро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F4721">
        <w:rPr>
          <w:rFonts w:ascii="Times New Roman" w:hAnsi="Times New Roman" w:cs="Times New Roman"/>
          <w:sz w:val="24"/>
          <w:szCs w:val="24"/>
        </w:rPr>
        <w:t>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4721">
        <w:rPr>
          <w:rFonts w:ascii="Times New Roman" w:hAnsi="Times New Roman" w:cs="Times New Roman"/>
          <w:sz w:val="24"/>
          <w:szCs w:val="24"/>
        </w:rPr>
        <w:t xml:space="preserve"> читат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4721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ск</w:t>
      </w:r>
      <w:r w:rsidRPr="008F4721">
        <w:rPr>
          <w:rFonts w:ascii="Times New Roman" w:hAnsi="Times New Roman" w:cs="Times New Roman"/>
          <w:sz w:val="24"/>
          <w:szCs w:val="24"/>
        </w:rPr>
        <w:t>ой грамотности обучающихс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обеспечила</w:t>
      </w:r>
      <w:r w:rsidRPr="008F4721">
        <w:rPr>
          <w:rFonts w:ascii="Times New Roman" w:hAnsi="Times New Roman" w:cs="Times New Roman"/>
          <w:sz w:val="24"/>
          <w:szCs w:val="24"/>
        </w:rPr>
        <w:t xml:space="preserve"> высокие результаты в исследовании </w:t>
      </w:r>
      <w:r w:rsidRPr="008F4721"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48A" w:rsidRPr="008F4721" w:rsidRDefault="00CA248A" w:rsidP="00CA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721">
        <w:rPr>
          <w:rFonts w:ascii="Times New Roman" w:hAnsi="Times New Roman" w:cs="Times New Roman"/>
          <w:sz w:val="24"/>
          <w:szCs w:val="24"/>
        </w:rPr>
        <w:t>М.В.Божко, заместитель директора по УВР МБОУ «</w:t>
      </w:r>
      <w:proofErr w:type="spellStart"/>
      <w:r w:rsidRPr="008F4721">
        <w:rPr>
          <w:rFonts w:ascii="Times New Roman" w:hAnsi="Times New Roman" w:cs="Times New Roman"/>
          <w:sz w:val="24"/>
          <w:szCs w:val="24"/>
        </w:rPr>
        <w:t>Добродеевская</w:t>
      </w:r>
      <w:proofErr w:type="spellEnd"/>
      <w:r w:rsidRPr="008F4721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8F4721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F4721">
        <w:rPr>
          <w:rFonts w:ascii="Times New Roman" w:hAnsi="Times New Roman" w:cs="Times New Roman"/>
          <w:sz w:val="24"/>
          <w:szCs w:val="24"/>
        </w:rPr>
        <w:t xml:space="preserve"> района, подцедилась управленческим опытом в области формирования математической грамотности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Интерес к науке прививается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урочное, так и во внеурочное время</w:t>
      </w:r>
      <w:r w:rsidRPr="008F4721">
        <w:rPr>
          <w:rFonts w:ascii="Times New Roman" w:hAnsi="Times New Roman" w:cs="Times New Roman"/>
          <w:sz w:val="24"/>
          <w:szCs w:val="24"/>
        </w:rPr>
        <w:t>.</w:t>
      </w:r>
    </w:p>
    <w:p w:rsidR="00CA248A" w:rsidRDefault="00CA248A" w:rsidP="00CA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721">
        <w:rPr>
          <w:rFonts w:ascii="Times New Roman" w:hAnsi="Times New Roman" w:cs="Times New Roman"/>
          <w:sz w:val="24"/>
          <w:szCs w:val="24"/>
        </w:rPr>
        <w:t>Е.Г.Киселева, заместитель директора по УВР МБОУ «Средняя общеобразовательная школа №14» г</w:t>
      </w:r>
      <w:proofErr w:type="gramStart"/>
      <w:r w:rsidRPr="008F472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F4721">
        <w:rPr>
          <w:rFonts w:ascii="Times New Roman" w:hAnsi="Times New Roman" w:cs="Times New Roman"/>
          <w:sz w:val="24"/>
          <w:szCs w:val="24"/>
        </w:rPr>
        <w:t>рянска, выступила по актуальной теме «Управление каче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F47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F4721">
        <w:rPr>
          <w:rFonts w:ascii="Times New Roman" w:hAnsi="Times New Roman" w:cs="Times New Roman"/>
          <w:sz w:val="24"/>
          <w:szCs w:val="24"/>
        </w:rPr>
        <w:t>ом образова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47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F4721">
        <w:rPr>
          <w:rFonts w:ascii="Times New Roman" w:hAnsi="Times New Roman" w:cs="Times New Roman"/>
          <w:sz w:val="24"/>
          <w:szCs w:val="24"/>
        </w:rPr>
        <w:t>ьных результатов в условиях дистанционного обучения». Управленчески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администрации способствуют успешности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F4721">
        <w:rPr>
          <w:rFonts w:ascii="Times New Roman" w:hAnsi="Times New Roman" w:cs="Times New Roman"/>
          <w:sz w:val="24"/>
          <w:szCs w:val="24"/>
        </w:rPr>
        <w:t xml:space="preserve"> о чём свидетел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F4721">
        <w:rPr>
          <w:rFonts w:ascii="Times New Roman" w:hAnsi="Times New Roman" w:cs="Times New Roman"/>
          <w:sz w:val="24"/>
          <w:szCs w:val="24"/>
        </w:rPr>
        <w:t>ствуют и высокие результаты ЕГЭ-2020.</w:t>
      </w:r>
    </w:p>
    <w:p w:rsidR="00CA248A" w:rsidRPr="008F4721" w:rsidRDefault="00CA248A" w:rsidP="00CA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721">
        <w:rPr>
          <w:rFonts w:ascii="Times New Roman" w:hAnsi="Times New Roman" w:cs="Times New Roman"/>
          <w:sz w:val="24"/>
          <w:szCs w:val="24"/>
        </w:rPr>
        <w:t>Опыт выступающих в семинаре обобщён и в ближайшее время будет размещен на сайте института в разделе «Мониторинг повышения квалификации работников образования».</w:t>
      </w:r>
    </w:p>
    <w:p w:rsidR="00CA248A" w:rsidRDefault="00CA248A" w:rsidP="00CA24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76"/>
      </w:tblGrid>
      <w:tr w:rsidR="00CA248A" w:rsidTr="0003512D">
        <w:tc>
          <w:tcPr>
            <w:tcW w:w="4986" w:type="dxa"/>
          </w:tcPr>
          <w:p w:rsidR="00CA248A" w:rsidRDefault="00CA248A" w:rsidP="00035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центром мониторинга </w:t>
            </w:r>
          </w:p>
          <w:p w:rsidR="00CA248A" w:rsidRDefault="00CA248A" w:rsidP="00035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инновационной деятельности БИПКРО</w:t>
            </w:r>
          </w:p>
        </w:tc>
        <w:tc>
          <w:tcPr>
            <w:tcW w:w="4976" w:type="dxa"/>
          </w:tcPr>
          <w:p w:rsidR="00CA248A" w:rsidRDefault="00CA248A" w:rsidP="0003512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8A" w:rsidRDefault="00CA248A" w:rsidP="0003512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  <w:proofErr w:type="spellEnd"/>
          </w:p>
        </w:tc>
      </w:tr>
    </w:tbl>
    <w:p w:rsidR="00CA248A" w:rsidRPr="00A47A9B" w:rsidRDefault="00CA248A" w:rsidP="00C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10">
        <w:rPr>
          <w:rFonts w:ascii="Times New Roman" w:hAnsi="Times New Roman" w:cs="Times New Roman"/>
          <w:sz w:val="24"/>
          <w:szCs w:val="24"/>
        </w:rPr>
        <w:tab/>
      </w:r>
    </w:p>
    <w:p w:rsidR="008C626F" w:rsidRDefault="008C626F"/>
    <w:sectPr w:rsidR="008C626F" w:rsidSect="00FB2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3E2A"/>
    <w:multiLevelType w:val="hybridMultilevel"/>
    <w:tmpl w:val="7CE2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A248A"/>
    <w:rsid w:val="00391AAB"/>
    <w:rsid w:val="005C6F16"/>
    <w:rsid w:val="00717C17"/>
    <w:rsid w:val="007959C0"/>
    <w:rsid w:val="008A79E4"/>
    <w:rsid w:val="008B5EC2"/>
    <w:rsid w:val="008C626F"/>
    <w:rsid w:val="00CA248A"/>
    <w:rsid w:val="00D40B0C"/>
    <w:rsid w:val="00EC7AC7"/>
    <w:rsid w:val="00F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8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A24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2021-06-24T09:22:00Z</dcterms:created>
  <dcterms:modified xsi:type="dcterms:W3CDTF">2021-06-24T09:35:00Z</dcterms:modified>
</cp:coreProperties>
</file>