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64" w:rsidRDefault="007153F5" w:rsidP="00BF4DAF">
      <w:pPr>
        <w:shd w:val="clear" w:color="auto" w:fill="FFFFFF"/>
        <w:spacing w:after="0" w:line="360" w:lineRule="auto"/>
        <w:ind w:firstLine="709"/>
        <w:jc w:val="both"/>
        <w:rPr>
          <w:b/>
        </w:rPr>
      </w:pPr>
      <w:r>
        <w:rPr>
          <w:b/>
        </w:rPr>
        <w:t xml:space="preserve">  </w:t>
      </w:r>
    </w:p>
    <w:p w:rsidR="0024253F" w:rsidRPr="0024253F" w:rsidRDefault="00D94DA0" w:rsidP="002425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4253F" w:rsidRPr="0024253F">
        <w:rPr>
          <w:rFonts w:ascii="Times New Roman" w:hAnsi="Times New Roman" w:cs="Times New Roman"/>
          <w:b/>
          <w:sz w:val="28"/>
          <w:szCs w:val="28"/>
        </w:rPr>
        <w:t>Практический семинар  для педагогических  работников ДОО Брянской области по теме: «Моделирование как инструмент познавательно-речевой активности детей»</w:t>
      </w:r>
    </w:p>
    <w:p w:rsidR="00383DCD" w:rsidRPr="0024253F" w:rsidRDefault="00383DCD" w:rsidP="0024253F">
      <w:pPr>
        <w:jc w:val="center"/>
        <w:rPr>
          <w:rFonts w:ascii="Times New Roman" w:hAnsi="Times New Roman" w:cs="Times New Roman"/>
          <w:sz w:val="28"/>
          <w:szCs w:val="28"/>
        </w:rPr>
      </w:pPr>
      <w:r w:rsidRPr="00383DCD">
        <w:rPr>
          <w:rFonts w:ascii="Times New Roman" w:hAnsi="Times New Roman" w:cs="Times New Roman"/>
          <w:sz w:val="28"/>
          <w:szCs w:val="28"/>
        </w:rPr>
        <w:t xml:space="preserve">Организаторы семинара: </w:t>
      </w:r>
      <w:r w:rsidR="0024253F" w:rsidRPr="00383DCD">
        <w:rPr>
          <w:rFonts w:ascii="Times New Roman" w:hAnsi="Times New Roman" w:cs="Times New Roman"/>
          <w:sz w:val="28"/>
          <w:szCs w:val="28"/>
        </w:rPr>
        <w:t>Брянская региональная общественная организация «Ассоциация педагогических работников</w:t>
      </w:r>
      <w:r w:rsidR="0024253F" w:rsidRPr="0024253F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24253F" w:rsidRPr="0024253F">
        <w:rPr>
          <w:rFonts w:ascii="Times New Roman" w:hAnsi="Times New Roman" w:cs="Times New Roman"/>
          <w:sz w:val="28"/>
          <w:szCs w:val="28"/>
        </w:rPr>
        <w:t>,</w:t>
      </w:r>
      <w:r w:rsidRPr="00383DC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83DCD">
        <w:rPr>
          <w:rFonts w:ascii="Times New Roman" w:hAnsi="Times New Roman" w:cs="Times New Roman"/>
          <w:sz w:val="28"/>
          <w:szCs w:val="28"/>
        </w:rPr>
        <w:t>АУ ДПО «БИПКРО»</w:t>
      </w:r>
    </w:p>
    <w:p w:rsidR="00D94DA0" w:rsidRDefault="00D94DA0" w:rsidP="00D94DA0"/>
    <w:p w:rsidR="0024253F" w:rsidRPr="0024253F" w:rsidRDefault="0024253F" w:rsidP="0024253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 xml:space="preserve">14 ноября 2017 года  </w:t>
      </w:r>
      <w:r w:rsidR="00D94DA0" w:rsidRPr="0024253F">
        <w:rPr>
          <w:rFonts w:ascii="Times New Roman" w:hAnsi="Times New Roman" w:cs="Times New Roman"/>
          <w:sz w:val="28"/>
          <w:szCs w:val="28"/>
        </w:rPr>
        <w:t>на базе</w:t>
      </w:r>
      <w:r w:rsidR="00BF4DAF" w:rsidRPr="0024253F">
        <w:rPr>
          <w:rFonts w:ascii="Times New Roman" w:hAnsi="Times New Roman" w:cs="Times New Roman"/>
          <w:sz w:val="28"/>
          <w:szCs w:val="28"/>
        </w:rPr>
        <w:t xml:space="preserve"> </w:t>
      </w:r>
      <w:r w:rsidRPr="0024253F">
        <w:rPr>
          <w:rFonts w:ascii="Times New Roman" w:hAnsi="Times New Roman" w:cs="Times New Roman"/>
          <w:sz w:val="28"/>
          <w:szCs w:val="28"/>
        </w:rPr>
        <w:t>МБДОУ</w:t>
      </w:r>
      <w:r w:rsidRPr="0024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53F">
        <w:rPr>
          <w:rFonts w:ascii="Times New Roman" w:eastAsia="Calibri" w:hAnsi="Times New Roman" w:cs="Times New Roman"/>
          <w:sz w:val="28"/>
          <w:szCs w:val="28"/>
          <w:lang w:eastAsia="en-US"/>
        </w:rPr>
        <w:t>Детский сад «Золотой петушок» Брянского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F4DAF" w:rsidRPr="00D94DA0">
        <w:rPr>
          <w:rFonts w:ascii="Times New Roman" w:hAnsi="Times New Roman" w:cs="Times New Roman"/>
          <w:sz w:val="28"/>
          <w:szCs w:val="28"/>
        </w:rPr>
        <w:t>остоя</w:t>
      </w:r>
      <w:r w:rsidR="007E7E64" w:rsidRPr="00D94DA0">
        <w:rPr>
          <w:rFonts w:ascii="Times New Roman" w:hAnsi="Times New Roman" w:cs="Times New Roman"/>
          <w:sz w:val="28"/>
          <w:szCs w:val="28"/>
        </w:rPr>
        <w:t>л</w:t>
      </w:r>
      <w:r w:rsidR="00D94DA0" w:rsidRPr="00D94DA0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практический </w:t>
      </w:r>
      <w:r w:rsidR="00D94DA0" w:rsidRPr="00D94DA0">
        <w:rPr>
          <w:rFonts w:ascii="Times New Roman" w:hAnsi="Times New Roman" w:cs="Times New Roman"/>
          <w:sz w:val="28"/>
          <w:szCs w:val="28"/>
        </w:rPr>
        <w:t xml:space="preserve"> семинар  для педагогических  и руководящих работников ДОО Брянской области по теме: </w:t>
      </w:r>
      <w:r w:rsidRPr="0024253F">
        <w:rPr>
          <w:rFonts w:ascii="Times New Roman" w:hAnsi="Times New Roman" w:cs="Times New Roman"/>
          <w:b/>
          <w:sz w:val="28"/>
          <w:szCs w:val="28"/>
        </w:rPr>
        <w:t>«Моделирование как инструмент познавательно-речевой активности детей»</w:t>
      </w:r>
    </w:p>
    <w:p w:rsidR="005260F2" w:rsidRDefault="00BF4DAF" w:rsidP="0024253F">
      <w:pPr>
        <w:pStyle w:val="a8"/>
        <w:spacing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E7E64">
        <w:rPr>
          <w:rFonts w:ascii="Times New Roman" w:hAnsi="Times New Roman"/>
          <w:sz w:val="28"/>
          <w:szCs w:val="28"/>
        </w:rPr>
        <w:t xml:space="preserve">В работе </w:t>
      </w:r>
      <w:r w:rsidR="00D94DA0">
        <w:rPr>
          <w:rFonts w:ascii="Times New Roman" w:hAnsi="Times New Roman"/>
          <w:sz w:val="28"/>
          <w:szCs w:val="28"/>
        </w:rPr>
        <w:t>семинара</w:t>
      </w:r>
      <w:r w:rsidRPr="007E7E64">
        <w:rPr>
          <w:rFonts w:ascii="Times New Roman" w:hAnsi="Times New Roman"/>
          <w:sz w:val="28"/>
          <w:szCs w:val="28"/>
        </w:rPr>
        <w:t xml:space="preserve"> при</w:t>
      </w:r>
      <w:r w:rsidR="007E7E64" w:rsidRPr="007E7E64">
        <w:rPr>
          <w:rFonts w:ascii="Times New Roman" w:hAnsi="Times New Roman"/>
          <w:sz w:val="28"/>
          <w:szCs w:val="28"/>
        </w:rPr>
        <w:t>няли</w:t>
      </w:r>
      <w:r w:rsidRPr="007E7E64">
        <w:rPr>
          <w:rFonts w:ascii="Times New Roman" w:hAnsi="Times New Roman"/>
          <w:sz w:val="28"/>
          <w:szCs w:val="28"/>
        </w:rPr>
        <w:t xml:space="preserve"> участие</w:t>
      </w:r>
      <w:r w:rsidR="00D94DA0">
        <w:rPr>
          <w:rFonts w:ascii="Times New Roman" w:hAnsi="Times New Roman"/>
          <w:sz w:val="28"/>
          <w:szCs w:val="28"/>
        </w:rPr>
        <w:t xml:space="preserve"> </w:t>
      </w:r>
      <w:r w:rsidR="0024253F">
        <w:rPr>
          <w:rFonts w:ascii="Times New Roman" w:hAnsi="Times New Roman"/>
          <w:sz w:val="28"/>
          <w:szCs w:val="28"/>
        </w:rPr>
        <w:t xml:space="preserve">педагогические </w:t>
      </w:r>
      <w:r w:rsidR="00D94DA0">
        <w:rPr>
          <w:rFonts w:ascii="Times New Roman" w:hAnsi="Times New Roman"/>
          <w:sz w:val="28"/>
          <w:szCs w:val="28"/>
        </w:rPr>
        <w:t xml:space="preserve">работники </w:t>
      </w:r>
      <w:r w:rsidR="0024253F">
        <w:rPr>
          <w:rFonts w:ascii="Times New Roman" w:hAnsi="Times New Roman"/>
          <w:sz w:val="28"/>
          <w:szCs w:val="28"/>
        </w:rPr>
        <w:t>ДОО</w:t>
      </w:r>
      <w:r w:rsidR="00D94DA0">
        <w:rPr>
          <w:rFonts w:ascii="Times New Roman" w:hAnsi="Times New Roman"/>
          <w:sz w:val="28"/>
          <w:szCs w:val="28"/>
        </w:rPr>
        <w:t xml:space="preserve"> </w:t>
      </w:r>
      <w:r w:rsidR="0024253F">
        <w:rPr>
          <w:rFonts w:ascii="Times New Roman" w:hAnsi="Times New Roman"/>
          <w:sz w:val="28"/>
          <w:szCs w:val="28"/>
        </w:rPr>
        <w:t xml:space="preserve">Брянского, </w:t>
      </w:r>
      <w:proofErr w:type="spellStart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Выгоничск</w:t>
      </w:r>
      <w:r w:rsidR="0024253F"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proofErr w:type="spellEnd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24253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Трубчевск</w:t>
      </w:r>
      <w:r w:rsidR="0024253F"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proofErr w:type="spellEnd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Жирятинск</w:t>
      </w:r>
      <w:r w:rsidR="0024253F"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proofErr w:type="spellEnd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Дятьковск</w:t>
      </w:r>
      <w:r w:rsidR="0024253F"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proofErr w:type="spellEnd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Карачевск</w:t>
      </w:r>
      <w:r w:rsidR="0024253F"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proofErr w:type="spellEnd"/>
      <w:r w:rsidR="0024253F" w:rsidRPr="000E0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</w:t>
      </w:r>
      <w:r w:rsidR="0024253F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="00D94DA0">
        <w:rPr>
          <w:rFonts w:ascii="Times New Roman" w:hAnsi="Times New Roman"/>
          <w:sz w:val="28"/>
          <w:szCs w:val="28"/>
        </w:rPr>
        <w:t>,</w:t>
      </w:r>
      <w:r w:rsidRPr="007E7E64">
        <w:rPr>
          <w:rFonts w:ascii="Times New Roman" w:hAnsi="Times New Roman"/>
          <w:sz w:val="28"/>
          <w:szCs w:val="28"/>
        </w:rPr>
        <w:t xml:space="preserve"> </w:t>
      </w:r>
      <w:r w:rsidR="0024253F">
        <w:rPr>
          <w:rFonts w:ascii="Times New Roman" w:hAnsi="Times New Roman"/>
          <w:sz w:val="28"/>
          <w:szCs w:val="28"/>
        </w:rPr>
        <w:t>представители</w:t>
      </w:r>
      <w:r w:rsidR="0024253F" w:rsidRPr="0024253F">
        <w:rPr>
          <w:rFonts w:ascii="Times New Roman" w:hAnsi="Times New Roman"/>
          <w:bCs/>
          <w:iCs/>
          <w:sz w:val="28"/>
          <w:szCs w:val="28"/>
        </w:rPr>
        <w:t xml:space="preserve"> МУ   УО администрации Брянского района</w:t>
      </w:r>
      <w:r w:rsidR="00E61E67" w:rsidRPr="00B835EA">
        <w:rPr>
          <w:rFonts w:ascii="Times New Roman" w:hAnsi="Times New Roman"/>
          <w:sz w:val="28"/>
          <w:szCs w:val="28"/>
        </w:rPr>
        <w:t>,</w:t>
      </w:r>
      <w:r w:rsidR="00E61E67">
        <w:rPr>
          <w:rFonts w:ascii="Times New Roman" w:hAnsi="Times New Roman"/>
          <w:b/>
          <w:sz w:val="28"/>
          <w:szCs w:val="28"/>
        </w:rPr>
        <w:t xml:space="preserve"> </w:t>
      </w:r>
      <w:r w:rsidRPr="007E7E64">
        <w:rPr>
          <w:rFonts w:ascii="Times New Roman" w:hAnsi="Times New Roman"/>
          <w:sz w:val="28"/>
          <w:szCs w:val="28"/>
        </w:rPr>
        <w:t>преподаватели БИПКРО</w:t>
      </w:r>
      <w:r w:rsidR="00D94DA0">
        <w:rPr>
          <w:rFonts w:ascii="Times New Roman" w:hAnsi="Times New Roman"/>
          <w:sz w:val="28"/>
          <w:szCs w:val="28"/>
        </w:rPr>
        <w:t>, приглашенные гости.</w:t>
      </w:r>
      <w:r w:rsidRPr="007E7E64">
        <w:rPr>
          <w:rFonts w:ascii="Times New Roman" w:hAnsi="Times New Roman"/>
          <w:sz w:val="20"/>
          <w:szCs w:val="20"/>
        </w:rPr>
        <w:t xml:space="preserve"> </w:t>
      </w:r>
    </w:p>
    <w:p w:rsidR="0024253F" w:rsidRPr="0024253F" w:rsidRDefault="0024253F" w:rsidP="0024253F">
      <w:pPr>
        <w:pStyle w:val="a8"/>
        <w:spacing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4253F" w:rsidRPr="0024253F" w:rsidRDefault="0024253F" w:rsidP="002425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>Программа семинара</w:t>
      </w:r>
    </w:p>
    <w:p w:rsidR="0024253F" w:rsidRPr="0024253F" w:rsidRDefault="0024253F" w:rsidP="0024253F">
      <w:pPr>
        <w:pStyle w:val="a7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>Игровой тренинг</w:t>
      </w:r>
      <w:r w:rsidRPr="0024253F">
        <w:rPr>
          <w:rFonts w:ascii="Times New Roman" w:hAnsi="Times New Roman" w:cs="Times New Roman"/>
          <w:sz w:val="28"/>
          <w:szCs w:val="28"/>
        </w:rPr>
        <w:t xml:space="preserve">  «Давайте поздороваемся!»</w:t>
      </w:r>
    </w:p>
    <w:p w:rsidR="0024253F" w:rsidRPr="0024253F" w:rsidRDefault="0024253F" w:rsidP="0024253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 xml:space="preserve">Балабанова </w:t>
      </w:r>
      <w:proofErr w:type="spellStart"/>
      <w:r w:rsidRPr="0024253F">
        <w:rPr>
          <w:rFonts w:ascii="Times New Roman" w:hAnsi="Times New Roman" w:cs="Times New Roman"/>
          <w:b/>
          <w:sz w:val="28"/>
          <w:szCs w:val="28"/>
        </w:rPr>
        <w:t>Милена</w:t>
      </w:r>
      <w:proofErr w:type="spellEnd"/>
      <w:r w:rsidRPr="0024253F">
        <w:rPr>
          <w:rFonts w:ascii="Times New Roman" w:hAnsi="Times New Roman" w:cs="Times New Roman"/>
          <w:b/>
          <w:sz w:val="28"/>
          <w:szCs w:val="28"/>
        </w:rPr>
        <w:t xml:space="preserve"> Валерьевна, </w:t>
      </w:r>
      <w:r w:rsidRPr="0024253F">
        <w:rPr>
          <w:rFonts w:ascii="Times New Roman" w:hAnsi="Times New Roman" w:cs="Times New Roman"/>
          <w:sz w:val="28"/>
          <w:szCs w:val="28"/>
        </w:rPr>
        <w:t>старший воспитатель МБДОУ детский сад «Золотой петушок»</w:t>
      </w:r>
      <w:r w:rsidRPr="00242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Брянского района»</w:t>
      </w:r>
    </w:p>
    <w:p w:rsidR="0024253F" w:rsidRPr="0024253F" w:rsidRDefault="0024253F" w:rsidP="0024253F">
      <w:pPr>
        <w:tabs>
          <w:tab w:val="left" w:pos="8505"/>
          <w:tab w:val="left" w:pos="13371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4253F" w:rsidRDefault="0024253F" w:rsidP="0024253F">
      <w:pPr>
        <w:tabs>
          <w:tab w:val="left" w:pos="8505"/>
          <w:tab w:val="left" w:pos="13371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>Постановка проблемы</w:t>
      </w:r>
      <w:r w:rsidRPr="0024253F">
        <w:rPr>
          <w:rFonts w:ascii="Times New Roman" w:hAnsi="Times New Roman" w:cs="Times New Roman"/>
          <w:sz w:val="28"/>
          <w:szCs w:val="28"/>
        </w:rPr>
        <w:t xml:space="preserve">. Обоснование     актуальности    темы    семинара. </w:t>
      </w:r>
      <w:proofErr w:type="spellStart"/>
      <w:r w:rsidRPr="0024253F"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 w:rsidRPr="0024253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24253F" w:rsidRPr="0024253F" w:rsidRDefault="0024253F" w:rsidP="0024253F">
      <w:pPr>
        <w:tabs>
          <w:tab w:val="left" w:pos="8505"/>
          <w:tab w:val="left" w:pos="13371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 xml:space="preserve">Балабанова </w:t>
      </w:r>
      <w:proofErr w:type="spellStart"/>
      <w:r w:rsidRPr="0024253F">
        <w:rPr>
          <w:rFonts w:ascii="Times New Roman" w:hAnsi="Times New Roman" w:cs="Times New Roman"/>
          <w:b/>
          <w:sz w:val="28"/>
          <w:szCs w:val="28"/>
        </w:rPr>
        <w:t>Милена</w:t>
      </w:r>
      <w:proofErr w:type="spellEnd"/>
      <w:r w:rsidRPr="0024253F">
        <w:rPr>
          <w:rFonts w:ascii="Times New Roman" w:hAnsi="Times New Roman" w:cs="Times New Roman"/>
          <w:b/>
          <w:sz w:val="28"/>
          <w:szCs w:val="28"/>
        </w:rPr>
        <w:t xml:space="preserve"> Валерьевна, </w:t>
      </w:r>
      <w:r w:rsidRPr="0024253F">
        <w:rPr>
          <w:rFonts w:ascii="Times New Roman" w:hAnsi="Times New Roman" w:cs="Times New Roman"/>
          <w:sz w:val="28"/>
          <w:szCs w:val="28"/>
        </w:rPr>
        <w:t>старший воспитатель МБДОУ детский сад «Золотой петушок»</w:t>
      </w:r>
      <w:r w:rsidRPr="00242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Брянского района»</w:t>
      </w:r>
    </w:p>
    <w:p w:rsidR="0024253F" w:rsidRPr="0024253F" w:rsidRDefault="0024253F" w:rsidP="0024253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253F" w:rsidRPr="0024253F" w:rsidRDefault="0024253F" w:rsidP="0024253F">
      <w:pPr>
        <w:spacing w:after="0" w:line="360" w:lineRule="auto"/>
        <w:ind w:right="-108" w:firstLine="709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>Занятие по   развитию   речи</w:t>
      </w:r>
      <w:r w:rsidRPr="0024253F">
        <w:rPr>
          <w:rFonts w:ascii="Times New Roman" w:hAnsi="Times New Roman" w:cs="Times New Roman"/>
          <w:sz w:val="28"/>
          <w:szCs w:val="28"/>
        </w:rPr>
        <w:t xml:space="preserve">    в    подготовительной группе.     Пересказ рассказа В.Бианки «Купание медвежат»</w:t>
      </w:r>
    </w:p>
    <w:p w:rsidR="0024253F" w:rsidRPr="0024253F" w:rsidRDefault="0024253F" w:rsidP="00E61E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Гула Анна Владимировна,    </w:t>
      </w:r>
      <w:r w:rsidRPr="0024253F">
        <w:rPr>
          <w:rFonts w:ascii="Times New Roman" w:hAnsi="Times New Roman" w:cs="Times New Roman"/>
          <w:sz w:val="28"/>
          <w:szCs w:val="28"/>
        </w:rPr>
        <w:t>воспитатель  МБДОУ детский сад «Золотой петушок»</w:t>
      </w:r>
      <w:r w:rsidRPr="00242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Брянского района»</w:t>
      </w:r>
    </w:p>
    <w:p w:rsidR="0024253F" w:rsidRPr="0024253F" w:rsidRDefault="0024253F" w:rsidP="0024253F">
      <w:pPr>
        <w:spacing w:after="0" w:line="360" w:lineRule="auto"/>
        <w:ind w:right="-108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1E67" w:rsidRDefault="0024253F" w:rsidP="0024253F">
      <w:pPr>
        <w:spacing w:after="0" w:line="360" w:lineRule="auto"/>
        <w:ind w:right="-108"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>Динамическая     пауза</w:t>
      </w:r>
      <w:r w:rsidRPr="0024253F">
        <w:rPr>
          <w:rFonts w:ascii="Times New Roman" w:hAnsi="Times New Roman" w:cs="Times New Roman"/>
          <w:sz w:val="28"/>
          <w:szCs w:val="28"/>
        </w:rPr>
        <w:t xml:space="preserve">    с   использованием   элементов   моделирования</w:t>
      </w:r>
      <w:r w:rsidRPr="0024253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               </w:t>
      </w:r>
    </w:p>
    <w:p w:rsidR="0024253F" w:rsidRPr="0024253F" w:rsidRDefault="0024253F" w:rsidP="00E61E67">
      <w:pPr>
        <w:spacing w:after="0" w:line="360" w:lineRule="auto"/>
        <w:ind w:right="-108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24253F">
        <w:rPr>
          <w:rFonts w:ascii="Times New Roman" w:hAnsi="Times New Roman" w:cs="Times New Roman"/>
          <w:b/>
          <w:sz w:val="28"/>
          <w:szCs w:val="28"/>
        </w:rPr>
        <w:t>Жаркова</w:t>
      </w:r>
      <w:proofErr w:type="spellEnd"/>
      <w:r w:rsidRPr="0024253F">
        <w:rPr>
          <w:rFonts w:ascii="Times New Roman" w:hAnsi="Times New Roman" w:cs="Times New Roman"/>
          <w:b/>
          <w:sz w:val="28"/>
          <w:szCs w:val="28"/>
        </w:rPr>
        <w:t xml:space="preserve"> Юлия Александровна,    </w:t>
      </w:r>
      <w:r w:rsidRPr="0024253F">
        <w:rPr>
          <w:rFonts w:ascii="Times New Roman" w:hAnsi="Times New Roman" w:cs="Times New Roman"/>
          <w:sz w:val="28"/>
          <w:szCs w:val="28"/>
        </w:rPr>
        <w:t>музыкальный   руководитель МБДОУ детский сад «Золотой петушок»</w:t>
      </w:r>
      <w:r w:rsidRPr="00242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Брянского района»</w:t>
      </w:r>
    </w:p>
    <w:p w:rsidR="0024253F" w:rsidRPr="0024253F" w:rsidRDefault="0024253F" w:rsidP="002425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253F" w:rsidRPr="0024253F" w:rsidRDefault="0024253F" w:rsidP="00E61E67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4253F">
        <w:rPr>
          <w:b/>
          <w:sz w:val="28"/>
          <w:szCs w:val="28"/>
        </w:rPr>
        <w:t>Образовательная деятельность</w:t>
      </w:r>
      <w:r w:rsidRPr="0024253F">
        <w:rPr>
          <w:sz w:val="28"/>
          <w:szCs w:val="28"/>
        </w:rPr>
        <w:t xml:space="preserve"> с элементами моделирования в режиме дня  (просмотр видеофрагментов)</w:t>
      </w:r>
    </w:p>
    <w:p w:rsidR="0024253F" w:rsidRDefault="0024253F" w:rsidP="0024253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>Практические   задания</w:t>
      </w:r>
      <w:r w:rsidRPr="0024253F">
        <w:rPr>
          <w:rFonts w:ascii="Times New Roman" w:hAnsi="Times New Roman" w:cs="Times New Roman"/>
          <w:sz w:val="28"/>
          <w:szCs w:val="28"/>
        </w:rPr>
        <w:t xml:space="preserve">  по   теме:  «Моделирование   как      инструмент познавательно-речевой активности детей»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253F" w:rsidRPr="0024253F" w:rsidRDefault="0024253F" w:rsidP="0024253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 xml:space="preserve">Петухова Светлана Михайловна, </w:t>
      </w:r>
      <w:r w:rsidRPr="0024253F">
        <w:rPr>
          <w:rFonts w:ascii="Times New Roman" w:hAnsi="Times New Roman" w:cs="Times New Roman"/>
          <w:sz w:val="28"/>
          <w:szCs w:val="28"/>
        </w:rPr>
        <w:t xml:space="preserve">старший воспитатель </w:t>
      </w:r>
      <w:r>
        <w:rPr>
          <w:rFonts w:ascii="Times New Roman" w:hAnsi="Times New Roman" w:cs="Times New Roman"/>
          <w:sz w:val="28"/>
          <w:szCs w:val="28"/>
        </w:rPr>
        <w:t xml:space="preserve">МБДОУ детский </w:t>
      </w:r>
      <w:r w:rsidRPr="0024253F">
        <w:rPr>
          <w:rFonts w:ascii="Times New Roman" w:hAnsi="Times New Roman" w:cs="Times New Roman"/>
          <w:sz w:val="28"/>
          <w:szCs w:val="28"/>
        </w:rPr>
        <w:t>сад «Золотой петушок»</w:t>
      </w:r>
      <w:r w:rsidRPr="00242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Брянского района»</w:t>
      </w:r>
      <w:r w:rsidRPr="0024253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 </w:t>
      </w:r>
    </w:p>
    <w:p w:rsidR="0024253F" w:rsidRPr="0024253F" w:rsidRDefault="0024253F" w:rsidP="0024253F">
      <w:pPr>
        <w:tabs>
          <w:tab w:val="left" w:pos="107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4253F" w:rsidRPr="0024253F" w:rsidRDefault="0024253F" w:rsidP="0024253F">
      <w:pPr>
        <w:tabs>
          <w:tab w:val="left" w:pos="39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>Мастер - класс</w:t>
      </w:r>
      <w:r w:rsidRPr="0024253F">
        <w:rPr>
          <w:rFonts w:ascii="Times New Roman" w:hAnsi="Times New Roman" w:cs="Times New Roman"/>
          <w:sz w:val="28"/>
          <w:szCs w:val="28"/>
        </w:rPr>
        <w:t xml:space="preserve"> «Начальное техническое  моделирование в экологическом образовании дошкольников»</w:t>
      </w:r>
    </w:p>
    <w:p w:rsidR="0024253F" w:rsidRPr="00E61E67" w:rsidRDefault="0024253F" w:rsidP="00E61E67">
      <w:pPr>
        <w:tabs>
          <w:tab w:val="left" w:pos="39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53F">
        <w:rPr>
          <w:rFonts w:ascii="Times New Roman" w:hAnsi="Times New Roman" w:cs="Times New Roman"/>
          <w:b/>
          <w:sz w:val="28"/>
          <w:szCs w:val="28"/>
        </w:rPr>
        <w:t xml:space="preserve">Ваганова   Светлана   Николаевна,      </w:t>
      </w:r>
      <w:r w:rsidR="00BF0110">
        <w:rPr>
          <w:rFonts w:ascii="Times New Roman" w:hAnsi="Times New Roman" w:cs="Times New Roman"/>
          <w:sz w:val="28"/>
          <w:szCs w:val="28"/>
        </w:rPr>
        <w:t>заместитель директора по дошкольному образованию</w:t>
      </w:r>
      <w:r w:rsidRPr="0024253F">
        <w:rPr>
          <w:rFonts w:ascii="Times New Roman" w:hAnsi="Times New Roman" w:cs="Times New Roman"/>
          <w:sz w:val="28"/>
          <w:szCs w:val="28"/>
        </w:rPr>
        <w:t xml:space="preserve">      МБОУ «</w:t>
      </w:r>
      <w:proofErr w:type="spellStart"/>
      <w:r w:rsidRPr="0024253F">
        <w:rPr>
          <w:rFonts w:ascii="Times New Roman" w:hAnsi="Times New Roman" w:cs="Times New Roman"/>
          <w:sz w:val="28"/>
          <w:szCs w:val="28"/>
        </w:rPr>
        <w:t>Домашовская</w:t>
      </w:r>
      <w:proofErr w:type="spellEnd"/>
      <w:r w:rsidRPr="0024253F">
        <w:rPr>
          <w:rFonts w:ascii="Times New Roman" w:hAnsi="Times New Roman" w:cs="Times New Roman"/>
          <w:sz w:val="28"/>
          <w:szCs w:val="28"/>
        </w:rPr>
        <w:t xml:space="preserve"> СОШ» Брянского района                       </w:t>
      </w:r>
    </w:p>
    <w:p w:rsidR="0024253F" w:rsidRPr="0024253F" w:rsidRDefault="0024253F" w:rsidP="0024253F">
      <w:pPr>
        <w:tabs>
          <w:tab w:val="left" w:pos="107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253F" w:rsidRPr="0024253F" w:rsidRDefault="0024253F" w:rsidP="0024253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53F">
        <w:rPr>
          <w:rFonts w:ascii="Times New Roman" w:hAnsi="Times New Roman"/>
          <w:b/>
          <w:sz w:val="28"/>
          <w:szCs w:val="28"/>
        </w:rPr>
        <w:t>Рефлексия.</w:t>
      </w:r>
      <w:r w:rsidRPr="0024253F">
        <w:rPr>
          <w:rFonts w:ascii="Times New Roman" w:hAnsi="Times New Roman"/>
          <w:sz w:val="28"/>
          <w:szCs w:val="28"/>
        </w:rPr>
        <w:t xml:space="preserve">  Обмен мнениями,   подведение итогов.    Закрытие  семинара  </w:t>
      </w:r>
    </w:p>
    <w:p w:rsidR="0024253F" w:rsidRDefault="0024253F" w:rsidP="00E61E67">
      <w:pPr>
        <w:pStyle w:val="a8"/>
        <w:spacing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4253F">
        <w:rPr>
          <w:rFonts w:ascii="Times New Roman" w:hAnsi="Times New Roman"/>
          <w:b/>
          <w:bCs/>
          <w:iCs/>
          <w:sz w:val="28"/>
          <w:szCs w:val="28"/>
        </w:rPr>
        <w:t>Приходько     Любовь   Николаевна</w:t>
      </w:r>
      <w:r w:rsidRPr="0024253F">
        <w:rPr>
          <w:rFonts w:ascii="Times New Roman" w:hAnsi="Times New Roman"/>
          <w:bCs/>
          <w:iCs/>
          <w:sz w:val="28"/>
          <w:szCs w:val="28"/>
        </w:rPr>
        <w:t>,     старший       методист    МУ   УО администрации Брянского района</w:t>
      </w:r>
      <w:r w:rsidRPr="0024253F">
        <w:rPr>
          <w:rFonts w:ascii="Times New Roman" w:hAnsi="Times New Roman"/>
          <w:b/>
          <w:sz w:val="28"/>
          <w:szCs w:val="28"/>
        </w:rPr>
        <w:t xml:space="preserve"> </w:t>
      </w:r>
    </w:p>
    <w:p w:rsidR="0024253F" w:rsidRPr="0024253F" w:rsidRDefault="0024253F" w:rsidP="0024253F">
      <w:pPr>
        <w:pStyle w:val="a8"/>
        <w:spacing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4253F">
        <w:rPr>
          <w:rFonts w:ascii="Times New Roman" w:hAnsi="Times New Roman"/>
          <w:b/>
          <w:sz w:val="28"/>
          <w:szCs w:val="28"/>
        </w:rPr>
        <w:t>Носова Лариса Александровна</w:t>
      </w:r>
      <w:r w:rsidRPr="0024253F">
        <w:rPr>
          <w:rFonts w:ascii="Times New Roman" w:hAnsi="Times New Roman"/>
          <w:sz w:val="28"/>
          <w:szCs w:val="28"/>
        </w:rPr>
        <w:t xml:space="preserve">, старший преподаватель центра </w:t>
      </w:r>
    </w:p>
    <w:p w:rsidR="0024253F" w:rsidRPr="0024253F" w:rsidRDefault="0024253F" w:rsidP="00E61E67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4253F">
        <w:rPr>
          <w:rFonts w:ascii="Times New Roman" w:hAnsi="Times New Roman"/>
          <w:sz w:val="28"/>
          <w:szCs w:val="28"/>
        </w:rPr>
        <w:t>дошкольного и начального образования БИПКРО</w:t>
      </w:r>
    </w:p>
    <w:p w:rsidR="002E1DEB" w:rsidRPr="0024253F" w:rsidRDefault="002E1DEB" w:rsidP="002425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431A" w:rsidRPr="00825911" w:rsidRDefault="0098431A" w:rsidP="0024253F">
      <w:pPr>
        <w:spacing w:after="0"/>
        <w:jc w:val="both"/>
      </w:pPr>
    </w:p>
    <w:p w:rsidR="0098431A" w:rsidRPr="0098431A" w:rsidRDefault="0098431A" w:rsidP="006668CF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7E5" w:rsidRPr="00C057E5" w:rsidRDefault="00C057E5" w:rsidP="00C057E5">
      <w:pPr>
        <w:spacing w:after="24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C057E5" w:rsidRDefault="00C057E5" w:rsidP="00834E12">
      <w:pPr>
        <w:spacing w:after="240"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834E12" w:rsidRPr="00BF0737" w:rsidRDefault="00834E12" w:rsidP="00834E12">
      <w:pPr>
        <w:spacing w:after="240"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BF0737" w:rsidRDefault="00BF0737" w:rsidP="00BF0737">
      <w:pPr>
        <w:spacing w:after="240"/>
        <w:jc w:val="both"/>
      </w:pPr>
    </w:p>
    <w:p w:rsidR="00957FCB" w:rsidRPr="00957FCB" w:rsidRDefault="00957FCB" w:rsidP="00957FCB">
      <w:pPr>
        <w:spacing w:after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713" w:rsidRPr="00911F5F" w:rsidRDefault="006F7713" w:rsidP="00957FCB">
      <w:pPr>
        <w:pStyle w:val="a7"/>
        <w:spacing w:line="360" w:lineRule="auto"/>
        <w:ind w:left="0" w:firstLine="709"/>
        <w:jc w:val="both"/>
        <w:outlineLvl w:val="0"/>
        <w:rPr>
          <w:rFonts w:ascii="Verdana" w:hAnsi="Verdana" w:cs="Arial"/>
          <w:sz w:val="20"/>
          <w:szCs w:val="20"/>
        </w:rPr>
      </w:pPr>
    </w:p>
    <w:p w:rsidR="006F7713" w:rsidRPr="006F7713" w:rsidRDefault="006F7713" w:rsidP="006F77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6F7713" w:rsidRPr="008F07E2" w:rsidRDefault="006F7713" w:rsidP="008F07E2">
      <w:pPr>
        <w:spacing w:after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B00" w:rsidRPr="00E44B00" w:rsidRDefault="00E44B00" w:rsidP="00E44B00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A82" w:rsidRPr="00484A82" w:rsidRDefault="006A301B" w:rsidP="00854493">
      <w:pPr>
        <w:pStyle w:val="a6"/>
        <w:spacing w:before="0" w:beforeAutospacing="0" w:after="240" w:afterAutospacing="0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</w:t>
      </w:r>
    </w:p>
    <w:p w:rsidR="005C6124" w:rsidRPr="00484A82" w:rsidRDefault="005C6124" w:rsidP="00484A82">
      <w:pPr>
        <w:jc w:val="both"/>
        <w:rPr>
          <w:rFonts w:cstheme="minorHAnsi"/>
          <w:b/>
          <w:sz w:val="28"/>
          <w:szCs w:val="28"/>
        </w:rPr>
      </w:pPr>
    </w:p>
    <w:p w:rsidR="005C6124" w:rsidRPr="004F2633" w:rsidRDefault="005C6124" w:rsidP="004F2633">
      <w:pPr>
        <w:jc w:val="both"/>
        <w:rPr>
          <w:rFonts w:cstheme="minorHAnsi"/>
          <w:sz w:val="28"/>
          <w:szCs w:val="28"/>
        </w:rPr>
      </w:pPr>
    </w:p>
    <w:sectPr w:rsidR="005C6124" w:rsidRPr="004F2633" w:rsidSect="000D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7969"/>
    <w:multiLevelType w:val="hybridMultilevel"/>
    <w:tmpl w:val="794249C6"/>
    <w:lvl w:ilvl="0" w:tplc="C6C067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E616A"/>
    <w:multiLevelType w:val="multilevel"/>
    <w:tmpl w:val="FBB03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2F5D9E"/>
    <w:multiLevelType w:val="hybridMultilevel"/>
    <w:tmpl w:val="64245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27E60"/>
    <w:multiLevelType w:val="multilevel"/>
    <w:tmpl w:val="7B66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6B4158"/>
    <w:multiLevelType w:val="hybridMultilevel"/>
    <w:tmpl w:val="7D04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51174"/>
    <w:multiLevelType w:val="hybridMultilevel"/>
    <w:tmpl w:val="4A5AD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71B62"/>
    <w:multiLevelType w:val="hybridMultilevel"/>
    <w:tmpl w:val="D2B04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01428"/>
    <w:multiLevelType w:val="hybridMultilevel"/>
    <w:tmpl w:val="52E0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3F5"/>
    <w:rsid w:val="000A4BB6"/>
    <w:rsid w:val="000B4071"/>
    <w:rsid w:val="000D5804"/>
    <w:rsid w:val="000D76F2"/>
    <w:rsid w:val="000E5645"/>
    <w:rsid w:val="001120E0"/>
    <w:rsid w:val="00173CA7"/>
    <w:rsid w:val="001C6A99"/>
    <w:rsid w:val="001F11A3"/>
    <w:rsid w:val="00216C67"/>
    <w:rsid w:val="0024253F"/>
    <w:rsid w:val="002C45C1"/>
    <w:rsid w:val="002E1882"/>
    <w:rsid w:val="002E1DEB"/>
    <w:rsid w:val="002F2025"/>
    <w:rsid w:val="00383DCD"/>
    <w:rsid w:val="003A26E2"/>
    <w:rsid w:val="003B061D"/>
    <w:rsid w:val="003E5A81"/>
    <w:rsid w:val="0043289F"/>
    <w:rsid w:val="00484A82"/>
    <w:rsid w:val="004D2232"/>
    <w:rsid w:val="004F2633"/>
    <w:rsid w:val="005260F2"/>
    <w:rsid w:val="005A50CD"/>
    <w:rsid w:val="005C6124"/>
    <w:rsid w:val="005C6142"/>
    <w:rsid w:val="005D0D4D"/>
    <w:rsid w:val="0063038E"/>
    <w:rsid w:val="006668CF"/>
    <w:rsid w:val="006A301B"/>
    <w:rsid w:val="006E3122"/>
    <w:rsid w:val="006F7713"/>
    <w:rsid w:val="007100C4"/>
    <w:rsid w:val="007153F5"/>
    <w:rsid w:val="007157DB"/>
    <w:rsid w:val="00716393"/>
    <w:rsid w:val="00732421"/>
    <w:rsid w:val="00763F12"/>
    <w:rsid w:val="00797A76"/>
    <w:rsid w:val="007E7754"/>
    <w:rsid w:val="007E7E64"/>
    <w:rsid w:val="008333B2"/>
    <w:rsid w:val="00834E12"/>
    <w:rsid w:val="00854493"/>
    <w:rsid w:val="00864937"/>
    <w:rsid w:val="008D7E3E"/>
    <w:rsid w:val="008F07E2"/>
    <w:rsid w:val="008F7DC7"/>
    <w:rsid w:val="00957FCB"/>
    <w:rsid w:val="009776BC"/>
    <w:rsid w:val="00984010"/>
    <w:rsid w:val="0098431A"/>
    <w:rsid w:val="00A82A80"/>
    <w:rsid w:val="00AB7B8A"/>
    <w:rsid w:val="00B6655D"/>
    <w:rsid w:val="00B835EA"/>
    <w:rsid w:val="00BE14F1"/>
    <w:rsid w:val="00BF0110"/>
    <w:rsid w:val="00BF0737"/>
    <w:rsid w:val="00BF4DAF"/>
    <w:rsid w:val="00C057E5"/>
    <w:rsid w:val="00C231CB"/>
    <w:rsid w:val="00C41715"/>
    <w:rsid w:val="00C51582"/>
    <w:rsid w:val="00C6466F"/>
    <w:rsid w:val="00CD381D"/>
    <w:rsid w:val="00D06A2E"/>
    <w:rsid w:val="00D1300D"/>
    <w:rsid w:val="00D94DA0"/>
    <w:rsid w:val="00DD1884"/>
    <w:rsid w:val="00E44B00"/>
    <w:rsid w:val="00E61E67"/>
    <w:rsid w:val="00F365C9"/>
    <w:rsid w:val="00F51630"/>
    <w:rsid w:val="00FA0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53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15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53F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6A3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C6124"/>
    <w:pPr>
      <w:ind w:left="720"/>
      <w:contextualSpacing/>
    </w:pPr>
  </w:style>
  <w:style w:type="paragraph" w:customStyle="1" w:styleId="Default">
    <w:name w:val="Default"/>
    <w:rsid w:val="009843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8">
    <w:name w:val="No Spacing"/>
    <w:uiPriority w:val="1"/>
    <w:qFormat/>
    <w:rsid w:val="002F20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715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Slushatel</dc:creator>
  <cp:keywords/>
  <dc:description/>
  <cp:lastModifiedBy>Doshkola</cp:lastModifiedBy>
  <cp:revision>36</cp:revision>
  <cp:lastPrinted>2016-08-16T12:35:00Z</cp:lastPrinted>
  <dcterms:created xsi:type="dcterms:W3CDTF">2015-11-05T08:04:00Z</dcterms:created>
  <dcterms:modified xsi:type="dcterms:W3CDTF">2017-11-28T08:02:00Z</dcterms:modified>
</cp:coreProperties>
</file>