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87CA5" w:rsidRPr="00A87CA5" w:rsidRDefault="00A87CA5" w:rsidP="00A87CA5">
      <w:pPr>
        <w:jc w:val="right"/>
        <w:rPr>
          <w:rFonts w:ascii="Times New Roman" w:hAnsi="Times New Roman" w:cs="Times New Roman"/>
          <w:i/>
          <w:sz w:val="28"/>
          <w:szCs w:val="28"/>
        </w:rPr>
      </w:pPr>
      <w:proofErr w:type="spellStart"/>
      <w:r w:rsidRPr="00A87CA5">
        <w:rPr>
          <w:rFonts w:ascii="Times New Roman" w:hAnsi="Times New Roman" w:cs="Times New Roman"/>
          <w:i/>
          <w:sz w:val="28"/>
          <w:szCs w:val="28"/>
        </w:rPr>
        <w:t>Буцукина</w:t>
      </w:r>
      <w:proofErr w:type="spellEnd"/>
      <w:r w:rsidRPr="00A87CA5">
        <w:rPr>
          <w:rFonts w:ascii="Times New Roman" w:hAnsi="Times New Roman" w:cs="Times New Roman"/>
          <w:i/>
          <w:sz w:val="28"/>
          <w:szCs w:val="28"/>
        </w:rPr>
        <w:t xml:space="preserve"> Л.А., учитель английского языка </w:t>
      </w:r>
    </w:p>
    <w:p w:rsidR="00A87CA5" w:rsidRPr="00A87CA5" w:rsidRDefault="00A87CA5" w:rsidP="00A87CA5">
      <w:pPr>
        <w:jc w:val="right"/>
        <w:rPr>
          <w:rFonts w:ascii="Times New Roman" w:hAnsi="Times New Roman" w:cs="Times New Roman"/>
          <w:i/>
          <w:sz w:val="28"/>
          <w:szCs w:val="28"/>
        </w:rPr>
      </w:pPr>
      <w:r w:rsidRPr="00A87CA5">
        <w:rPr>
          <w:rFonts w:ascii="Times New Roman" w:hAnsi="Times New Roman" w:cs="Times New Roman"/>
          <w:i/>
          <w:sz w:val="28"/>
          <w:szCs w:val="28"/>
        </w:rPr>
        <w:t xml:space="preserve">ГБОУ «Брянский городской лицей №1 </w:t>
      </w:r>
      <w:proofErr w:type="spellStart"/>
      <w:r w:rsidRPr="00A87CA5">
        <w:rPr>
          <w:rFonts w:ascii="Times New Roman" w:hAnsi="Times New Roman" w:cs="Times New Roman"/>
          <w:i/>
          <w:sz w:val="28"/>
          <w:szCs w:val="28"/>
        </w:rPr>
        <w:t>им.А.С.Пушкина</w:t>
      </w:r>
      <w:proofErr w:type="spellEnd"/>
      <w:r w:rsidRPr="00A87CA5">
        <w:rPr>
          <w:rFonts w:ascii="Times New Roman" w:hAnsi="Times New Roman" w:cs="Times New Roman"/>
          <w:i/>
          <w:sz w:val="28"/>
          <w:szCs w:val="28"/>
        </w:rPr>
        <w:t>»,</w:t>
      </w:r>
    </w:p>
    <w:p w:rsidR="00A87CA5" w:rsidRPr="00A87CA5" w:rsidRDefault="00A87CA5" w:rsidP="00A87CA5">
      <w:pPr>
        <w:jc w:val="right"/>
        <w:rPr>
          <w:rFonts w:ascii="Times New Roman" w:hAnsi="Times New Roman" w:cs="Times New Roman"/>
          <w:i/>
          <w:sz w:val="28"/>
          <w:szCs w:val="28"/>
        </w:rPr>
      </w:pPr>
      <w:r w:rsidRPr="00A87CA5">
        <w:rPr>
          <w:rFonts w:ascii="Times New Roman" w:hAnsi="Times New Roman" w:cs="Times New Roman"/>
          <w:i/>
          <w:sz w:val="28"/>
          <w:szCs w:val="28"/>
        </w:rPr>
        <w:t>заслуженный учитель РФ</w:t>
      </w:r>
    </w:p>
    <w:p w:rsidR="004541D7" w:rsidRPr="00EC61AA" w:rsidRDefault="00EC61AA" w:rsidP="00EC61AA">
      <w:pPr>
        <w:jc w:val="center"/>
        <w:rPr>
          <w:rFonts w:ascii="Times New Roman" w:hAnsi="Times New Roman" w:cs="Times New Roman"/>
          <w:b/>
          <w:sz w:val="28"/>
          <w:szCs w:val="28"/>
        </w:rPr>
      </w:pPr>
      <w:r w:rsidRPr="00EC61AA">
        <w:rPr>
          <w:rFonts w:ascii="Times New Roman" w:hAnsi="Times New Roman" w:cs="Times New Roman"/>
          <w:b/>
          <w:sz w:val="28"/>
          <w:szCs w:val="28"/>
        </w:rPr>
        <w:t>ЕГЭ по иностранным языкам на все 100!</w:t>
      </w:r>
    </w:p>
    <w:p w:rsidR="00EC61AA" w:rsidRDefault="00EC61AA" w:rsidP="00EC61AA">
      <w:pPr>
        <w:jc w:val="center"/>
        <w:rPr>
          <w:rFonts w:ascii="Times New Roman" w:hAnsi="Times New Roman" w:cs="Times New Roman"/>
          <w:b/>
          <w:sz w:val="28"/>
          <w:szCs w:val="28"/>
        </w:rPr>
      </w:pPr>
      <w:r w:rsidRPr="00EC61AA">
        <w:rPr>
          <w:rFonts w:ascii="Times New Roman" w:hAnsi="Times New Roman" w:cs="Times New Roman"/>
          <w:b/>
          <w:sz w:val="28"/>
          <w:szCs w:val="28"/>
        </w:rPr>
        <w:t>Обучение продуктивным видам речевой деятельности при подготовке к ГИА.</w:t>
      </w:r>
    </w:p>
    <w:p w:rsidR="00EC61AA" w:rsidRDefault="00EC61AA" w:rsidP="00A87CA5">
      <w:pPr>
        <w:ind w:firstLine="709"/>
        <w:rPr>
          <w:rFonts w:ascii="Times New Roman" w:hAnsi="Times New Roman" w:cs="Times New Roman"/>
          <w:sz w:val="28"/>
          <w:szCs w:val="28"/>
        </w:rPr>
      </w:pPr>
      <w:r>
        <w:rPr>
          <w:rFonts w:ascii="Times New Roman" w:hAnsi="Times New Roman" w:cs="Times New Roman"/>
          <w:sz w:val="28"/>
          <w:szCs w:val="28"/>
        </w:rPr>
        <w:t>За последние 3 декады использование английского языка как международного средства общения резко возросло. Сегодня он широко используется в бизнесе,  политике, дипломатии, академической и профессиональной подготовке, туризме, социальном общении и там, где английский является «</w:t>
      </w:r>
      <w:proofErr w:type="spellStart"/>
      <w:r>
        <w:rPr>
          <w:rFonts w:ascii="Times New Roman" w:hAnsi="Times New Roman" w:cs="Times New Roman"/>
          <w:sz w:val="28"/>
          <w:szCs w:val="28"/>
        </w:rPr>
        <w:t>лингва</w:t>
      </w:r>
      <w:proofErr w:type="spellEnd"/>
      <w:r>
        <w:rPr>
          <w:rFonts w:ascii="Times New Roman" w:hAnsi="Times New Roman" w:cs="Times New Roman"/>
          <w:sz w:val="28"/>
          <w:szCs w:val="28"/>
        </w:rPr>
        <w:t xml:space="preserve"> франка».</w:t>
      </w:r>
    </w:p>
    <w:p w:rsidR="00EC61AA" w:rsidRDefault="00EC61AA" w:rsidP="00A87CA5">
      <w:pPr>
        <w:ind w:firstLine="709"/>
        <w:rPr>
          <w:rFonts w:ascii="Times New Roman" w:hAnsi="Times New Roman" w:cs="Times New Roman"/>
          <w:sz w:val="28"/>
          <w:szCs w:val="28"/>
        </w:rPr>
      </w:pPr>
      <w:r>
        <w:rPr>
          <w:rFonts w:ascii="Times New Roman" w:hAnsi="Times New Roman" w:cs="Times New Roman"/>
          <w:sz w:val="28"/>
          <w:szCs w:val="28"/>
        </w:rPr>
        <w:t>Вот почему обучение продуктивным видам речевой деятельности (письмо и говорение) стало жизненной необходимостью.</w:t>
      </w:r>
    </w:p>
    <w:p w:rsidR="00EC61AA" w:rsidRDefault="00EC61AA" w:rsidP="00A87CA5">
      <w:pPr>
        <w:ind w:firstLine="709"/>
        <w:rPr>
          <w:rFonts w:ascii="Times New Roman" w:hAnsi="Times New Roman" w:cs="Times New Roman"/>
          <w:sz w:val="28"/>
          <w:szCs w:val="28"/>
        </w:rPr>
      </w:pPr>
      <w:r>
        <w:rPr>
          <w:rFonts w:ascii="Times New Roman" w:hAnsi="Times New Roman" w:cs="Times New Roman"/>
          <w:sz w:val="28"/>
          <w:szCs w:val="28"/>
        </w:rPr>
        <w:t xml:space="preserve">Начнем с того, что дадим определение продуктивности в методическом плане. Согласно </w:t>
      </w:r>
      <w:proofErr w:type="spellStart"/>
      <w:r>
        <w:rPr>
          <w:rFonts w:ascii="Times New Roman" w:hAnsi="Times New Roman" w:cs="Times New Roman"/>
          <w:sz w:val="28"/>
          <w:szCs w:val="28"/>
        </w:rPr>
        <w:t>Е.И.Пассову</w:t>
      </w:r>
      <w:proofErr w:type="spellEnd"/>
      <w:r>
        <w:rPr>
          <w:rFonts w:ascii="Times New Roman" w:hAnsi="Times New Roman" w:cs="Times New Roman"/>
          <w:sz w:val="28"/>
          <w:szCs w:val="28"/>
        </w:rPr>
        <w:t xml:space="preserve"> продуктивность – это умение конструировать в зависимости от ситуации, трансформируя и комбинируя усвоенные и </w:t>
      </w:r>
      <w:r w:rsidR="00A1033B">
        <w:rPr>
          <w:rFonts w:ascii="Times New Roman" w:hAnsi="Times New Roman" w:cs="Times New Roman"/>
          <w:sz w:val="28"/>
          <w:szCs w:val="28"/>
        </w:rPr>
        <w:t>осваиваемые</w:t>
      </w:r>
      <w:r>
        <w:rPr>
          <w:rFonts w:ascii="Times New Roman" w:hAnsi="Times New Roman" w:cs="Times New Roman"/>
          <w:sz w:val="28"/>
          <w:szCs w:val="28"/>
        </w:rPr>
        <w:t xml:space="preserve"> стереотипы разных уровней.</w:t>
      </w:r>
    </w:p>
    <w:p w:rsidR="00EC61AA" w:rsidRDefault="00EC61AA" w:rsidP="00A87CA5">
      <w:pPr>
        <w:ind w:firstLine="709"/>
        <w:rPr>
          <w:rFonts w:ascii="Times New Roman" w:hAnsi="Times New Roman" w:cs="Times New Roman"/>
          <w:sz w:val="28"/>
          <w:szCs w:val="28"/>
        </w:rPr>
      </w:pPr>
      <w:r>
        <w:rPr>
          <w:rFonts w:ascii="Times New Roman" w:hAnsi="Times New Roman" w:cs="Times New Roman"/>
          <w:sz w:val="28"/>
          <w:szCs w:val="28"/>
        </w:rPr>
        <w:t xml:space="preserve">Чтобы школьник творил новый речевой продукт, ему необходимо помочь овладеть такими действиями, которые являются </w:t>
      </w:r>
      <w:r w:rsidR="00A1033B">
        <w:rPr>
          <w:rFonts w:ascii="Times New Roman" w:hAnsi="Times New Roman" w:cs="Times New Roman"/>
          <w:sz w:val="28"/>
          <w:szCs w:val="28"/>
        </w:rPr>
        <w:t>составляющими</w:t>
      </w:r>
      <w:r>
        <w:rPr>
          <w:rFonts w:ascii="Times New Roman" w:hAnsi="Times New Roman" w:cs="Times New Roman"/>
          <w:sz w:val="28"/>
          <w:szCs w:val="28"/>
        </w:rPr>
        <w:t>, как:</w:t>
      </w:r>
    </w:p>
    <w:p w:rsidR="00EC61AA" w:rsidRDefault="00A1033B" w:rsidP="00A87CA5">
      <w:pPr>
        <w:pStyle w:val="a3"/>
        <w:numPr>
          <w:ilvl w:val="0"/>
          <w:numId w:val="1"/>
        </w:numPr>
        <w:ind w:firstLine="709"/>
        <w:rPr>
          <w:rFonts w:ascii="Times New Roman" w:hAnsi="Times New Roman" w:cs="Times New Roman"/>
          <w:sz w:val="28"/>
          <w:szCs w:val="28"/>
        </w:rPr>
      </w:pPr>
      <w:r w:rsidRPr="00A1033B">
        <w:rPr>
          <w:rFonts w:ascii="Times New Roman" w:hAnsi="Times New Roman" w:cs="Times New Roman"/>
          <w:sz w:val="28"/>
          <w:szCs w:val="28"/>
        </w:rPr>
        <w:t>интерпретация</w:t>
      </w:r>
      <w:r w:rsidR="00EC61AA" w:rsidRPr="00A1033B">
        <w:rPr>
          <w:rFonts w:ascii="Times New Roman" w:hAnsi="Times New Roman" w:cs="Times New Roman"/>
          <w:sz w:val="28"/>
          <w:szCs w:val="28"/>
        </w:rPr>
        <w:t xml:space="preserve"> «чужой мысли»</w:t>
      </w:r>
      <w:r w:rsidRPr="00A1033B">
        <w:rPr>
          <w:rFonts w:ascii="Times New Roman" w:hAnsi="Times New Roman" w:cs="Times New Roman"/>
          <w:sz w:val="28"/>
          <w:szCs w:val="28"/>
        </w:rPr>
        <w:t>;</w:t>
      </w:r>
    </w:p>
    <w:p w:rsidR="00A1033B" w:rsidRDefault="00A1033B" w:rsidP="00A87CA5">
      <w:pPr>
        <w:pStyle w:val="a3"/>
        <w:numPr>
          <w:ilvl w:val="0"/>
          <w:numId w:val="1"/>
        </w:numPr>
        <w:ind w:firstLine="709"/>
        <w:rPr>
          <w:rFonts w:ascii="Times New Roman" w:hAnsi="Times New Roman" w:cs="Times New Roman"/>
          <w:sz w:val="28"/>
          <w:szCs w:val="28"/>
        </w:rPr>
      </w:pPr>
      <w:r>
        <w:rPr>
          <w:rFonts w:ascii="Times New Roman" w:hAnsi="Times New Roman" w:cs="Times New Roman"/>
          <w:sz w:val="28"/>
          <w:szCs w:val="28"/>
        </w:rPr>
        <w:t>наполнение структуры высказывания с различным содержанием в зависимости от речевой задачи или ситуации;</w:t>
      </w:r>
    </w:p>
    <w:p w:rsidR="00A1033B" w:rsidRDefault="00A1033B" w:rsidP="00A87CA5">
      <w:pPr>
        <w:pStyle w:val="a3"/>
        <w:numPr>
          <w:ilvl w:val="0"/>
          <w:numId w:val="1"/>
        </w:numPr>
        <w:ind w:firstLine="709"/>
        <w:rPr>
          <w:rFonts w:ascii="Times New Roman" w:hAnsi="Times New Roman" w:cs="Times New Roman"/>
          <w:sz w:val="28"/>
          <w:szCs w:val="28"/>
        </w:rPr>
      </w:pPr>
      <w:r>
        <w:rPr>
          <w:rFonts w:ascii="Times New Roman" w:hAnsi="Times New Roman" w:cs="Times New Roman"/>
          <w:sz w:val="28"/>
          <w:szCs w:val="28"/>
        </w:rPr>
        <w:t>трансформация усвоенных речевых единиц адекватно цели  высказывания;</w:t>
      </w:r>
    </w:p>
    <w:p w:rsidR="00A1033B" w:rsidRDefault="00A1033B" w:rsidP="00A87CA5">
      <w:pPr>
        <w:pStyle w:val="a3"/>
        <w:numPr>
          <w:ilvl w:val="0"/>
          <w:numId w:val="1"/>
        </w:numPr>
        <w:ind w:firstLine="709"/>
        <w:rPr>
          <w:rFonts w:ascii="Times New Roman" w:hAnsi="Times New Roman" w:cs="Times New Roman"/>
          <w:sz w:val="28"/>
          <w:szCs w:val="28"/>
        </w:rPr>
      </w:pPr>
      <w:r>
        <w:rPr>
          <w:rFonts w:ascii="Times New Roman" w:hAnsi="Times New Roman" w:cs="Times New Roman"/>
          <w:sz w:val="28"/>
          <w:szCs w:val="28"/>
        </w:rPr>
        <w:t>конструирование из речевого материала своего продукта, который  включает операции варьирования, замены, подготовки, вставки, дополнения, соединения фрагментов друг с другом.</w:t>
      </w:r>
    </w:p>
    <w:p w:rsidR="00A1033B" w:rsidRDefault="00A1033B" w:rsidP="00A87CA5">
      <w:pPr>
        <w:ind w:firstLine="709"/>
        <w:rPr>
          <w:rFonts w:ascii="Times New Roman" w:hAnsi="Times New Roman" w:cs="Times New Roman"/>
          <w:sz w:val="28"/>
          <w:szCs w:val="28"/>
        </w:rPr>
      </w:pPr>
      <w:proofErr w:type="gramStart"/>
      <w:r>
        <w:rPr>
          <w:rFonts w:ascii="Times New Roman" w:hAnsi="Times New Roman" w:cs="Times New Roman"/>
          <w:sz w:val="28"/>
          <w:szCs w:val="28"/>
        </w:rPr>
        <w:t xml:space="preserve">Надо сказать, что сегодня функциональные знания английского языка используются больше в письменной </w:t>
      </w:r>
      <w:r w:rsidR="00A87CA5">
        <w:rPr>
          <w:rFonts w:ascii="Times New Roman" w:hAnsi="Times New Roman" w:cs="Times New Roman"/>
          <w:sz w:val="28"/>
          <w:szCs w:val="28"/>
        </w:rPr>
        <w:t>речи,</w:t>
      </w:r>
      <w:r>
        <w:rPr>
          <w:rFonts w:ascii="Times New Roman" w:hAnsi="Times New Roman" w:cs="Times New Roman"/>
          <w:sz w:val="28"/>
          <w:szCs w:val="28"/>
        </w:rPr>
        <w:t xml:space="preserve"> чем в устной.</w:t>
      </w:r>
      <w:proofErr w:type="gramEnd"/>
      <w:r>
        <w:rPr>
          <w:rFonts w:ascii="Times New Roman" w:hAnsi="Times New Roman" w:cs="Times New Roman"/>
          <w:sz w:val="28"/>
          <w:szCs w:val="28"/>
        </w:rPr>
        <w:t xml:space="preserve"> Знания школьников могут найти применение как в формальной (переговоры, публикации литературы или мнения) или неформальной (</w:t>
      </w:r>
      <w:r>
        <w:rPr>
          <w:rFonts w:ascii="Times New Roman" w:hAnsi="Times New Roman" w:cs="Times New Roman"/>
          <w:sz w:val="28"/>
          <w:szCs w:val="28"/>
          <w:lang w:val="en-US"/>
        </w:rPr>
        <w:t>e</w:t>
      </w:r>
      <w:r w:rsidRPr="00A1033B">
        <w:rPr>
          <w:rFonts w:ascii="Times New Roman" w:hAnsi="Times New Roman" w:cs="Times New Roman"/>
          <w:sz w:val="28"/>
          <w:szCs w:val="28"/>
        </w:rPr>
        <w:t>-</w:t>
      </w:r>
      <w:r>
        <w:rPr>
          <w:rFonts w:ascii="Times New Roman" w:hAnsi="Times New Roman" w:cs="Times New Roman"/>
          <w:sz w:val="28"/>
          <w:szCs w:val="28"/>
          <w:lang w:val="en-US"/>
        </w:rPr>
        <w:t>mail</w:t>
      </w:r>
      <w:r>
        <w:rPr>
          <w:rFonts w:ascii="Times New Roman" w:hAnsi="Times New Roman" w:cs="Times New Roman"/>
          <w:sz w:val="28"/>
          <w:szCs w:val="28"/>
        </w:rPr>
        <w:t>, чаты, социальные сети) форме.</w:t>
      </w:r>
    </w:p>
    <w:p w:rsidR="00A1033B" w:rsidRDefault="00A1033B" w:rsidP="00A87CA5">
      <w:pPr>
        <w:ind w:firstLine="709"/>
        <w:rPr>
          <w:rFonts w:ascii="Times New Roman" w:hAnsi="Times New Roman" w:cs="Times New Roman"/>
          <w:sz w:val="28"/>
          <w:szCs w:val="28"/>
        </w:rPr>
      </w:pPr>
      <w:r>
        <w:rPr>
          <w:rFonts w:ascii="Times New Roman" w:hAnsi="Times New Roman" w:cs="Times New Roman"/>
          <w:sz w:val="28"/>
          <w:szCs w:val="28"/>
        </w:rPr>
        <w:lastRenderedPageBreak/>
        <w:t xml:space="preserve">Однако мы не можем исключить способность говорить быстро и грамотно, например, в личных встречах, лекциях, презентациях, интервью, не говоря уже о телефонных разговорах, </w:t>
      </w:r>
      <w:proofErr w:type="spellStart"/>
      <w:r>
        <w:rPr>
          <w:rFonts w:ascii="Times New Roman" w:hAnsi="Times New Roman" w:cs="Times New Roman"/>
          <w:sz w:val="28"/>
          <w:szCs w:val="28"/>
        </w:rPr>
        <w:t>вебинарах</w:t>
      </w:r>
      <w:proofErr w:type="spellEnd"/>
      <w:r>
        <w:rPr>
          <w:rFonts w:ascii="Times New Roman" w:hAnsi="Times New Roman" w:cs="Times New Roman"/>
          <w:sz w:val="28"/>
          <w:szCs w:val="28"/>
        </w:rPr>
        <w:t xml:space="preserve"> и конференциях.</w:t>
      </w:r>
    </w:p>
    <w:p w:rsidR="00A1033B" w:rsidRDefault="00A1033B" w:rsidP="00A87CA5">
      <w:pPr>
        <w:ind w:firstLine="709"/>
        <w:rPr>
          <w:rFonts w:ascii="Times New Roman" w:hAnsi="Times New Roman" w:cs="Times New Roman"/>
          <w:sz w:val="28"/>
          <w:szCs w:val="28"/>
        </w:rPr>
      </w:pPr>
      <w:r>
        <w:rPr>
          <w:rFonts w:ascii="Times New Roman" w:hAnsi="Times New Roman" w:cs="Times New Roman"/>
          <w:sz w:val="28"/>
          <w:szCs w:val="28"/>
        </w:rPr>
        <w:t>Практика показывает, что главное в достижении высоких результатов состоит в том, чтобы мотивировать школьников говорить в классе. При этом следует учитывать</w:t>
      </w:r>
      <w:r w:rsidR="00D26E4B">
        <w:rPr>
          <w:rFonts w:ascii="Times New Roman" w:hAnsi="Times New Roman" w:cs="Times New Roman"/>
          <w:sz w:val="28"/>
          <w:szCs w:val="28"/>
        </w:rPr>
        <w:t xml:space="preserve">, что мало выбрать интересную тему, надо поддерживать обсуждение на протяжении всего урока. Надо помнить, что в разговоре не </w:t>
      </w:r>
      <w:r w:rsidR="00D26E4B" w:rsidRPr="00D26E4B">
        <w:rPr>
          <w:rFonts w:ascii="Times New Roman" w:hAnsi="Times New Roman" w:cs="Times New Roman"/>
          <w:i/>
          <w:sz w:val="28"/>
          <w:szCs w:val="28"/>
          <w:u w:val="single"/>
        </w:rPr>
        <w:t>что</w:t>
      </w:r>
      <w:r w:rsidR="00D26E4B">
        <w:rPr>
          <w:rFonts w:ascii="Times New Roman" w:hAnsi="Times New Roman" w:cs="Times New Roman"/>
          <w:sz w:val="28"/>
          <w:szCs w:val="28"/>
        </w:rPr>
        <w:t xml:space="preserve">, а </w:t>
      </w:r>
      <w:r w:rsidR="00D26E4B" w:rsidRPr="00D26E4B">
        <w:rPr>
          <w:rFonts w:ascii="Times New Roman" w:hAnsi="Times New Roman" w:cs="Times New Roman"/>
          <w:i/>
          <w:sz w:val="28"/>
          <w:szCs w:val="28"/>
          <w:u w:val="single"/>
        </w:rPr>
        <w:t>почему</w:t>
      </w:r>
      <w:r w:rsidR="00D26E4B">
        <w:rPr>
          <w:rFonts w:ascii="Times New Roman" w:hAnsi="Times New Roman" w:cs="Times New Roman"/>
          <w:sz w:val="28"/>
          <w:szCs w:val="28"/>
        </w:rPr>
        <w:t>.</w:t>
      </w:r>
    </w:p>
    <w:p w:rsidR="00D26E4B" w:rsidRDefault="00D26E4B" w:rsidP="00A87CA5">
      <w:pPr>
        <w:ind w:firstLine="709"/>
        <w:rPr>
          <w:rFonts w:ascii="Times New Roman" w:hAnsi="Times New Roman" w:cs="Times New Roman"/>
          <w:sz w:val="28"/>
          <w:szCs w:val="28"/>
        </w:rPr>
      </w:pPr>
      <w:proofErr w:type="gramStart"/>
      <w:r>
        <w:rPr>
          <w:rFonts w:ascii="Times New Roman" w:hAnsi="Times New Roman" w:cs="Times New Roman"/>
          <w:sz w:val="28"/>
          <w:szCs w:val="28"/>
        </w:rPr>
        <w:t>Говорение должно быть мыслительным, т.е. развивать такие умения как: обобщение, анализ, оценку, контрастирование, сравнение, приоритетность, цель, результат.</w:t>
      </w:r>
      <w:proofErr w:type="gramEnd"/>
      <w:r>
        <w:rPr>
          <w:rFonts w:ascii="Times New Roman" w:hAnsi="Times New Roman" w:cs="Times New Roman"/>
          <w:sz w:val="28"/>
          <w:szCs w:val="28"/>
        </w:rPr>
        <w:t xml:space="preserve"> Все это нужно школьнику на экзамене.</w:t>
      </w:r>
    </w:p>
    <w:p w:rsidR="00D26E4B" w:rsidRDefault="00D26E4B" w:rsidP="00A87CA5">
      <w:pPr>
        <w:ind w:firstLine="709"/>
        <w:rPr>
          <w:rFonts w:ascii="Times New Roman" w:hAnsi="Times New Roman" w:cs="Times New Roman"/>
          <w:sz w:val="28"/>
          <w:szCs w:val="28"/>
        </w:rPr>
      </w:pPr>
      <w:r>
        <w:rPr>
          <w:rFonts w:ascii="Times New Roman" w:hAnsi="Times New Roman" w:cs="Times New Roman"/>
          <w:sz w:val="28"/>
          <w:szCs w:val="28"/>
        </w:rPr>
        <w:t>Успешная речевая деятельность включает работу с полной группой (если она небольшая) или в небольших подгруппах или парах, поскольку такая работа дает больше возможностей для индивидуального говорения.</w:t>
      </w:r>
    </w:p>
    <w:p w:rsidR="00D26E4B" w:rsidRDefault="00D26E4B" w:rsidP="00A87CA5">
      <w:pPr>
        <w:ind w:firstLine="709"/>
        <w:rPr>
          <w:rFonts w:ascii="Times New Roman" w:hAnsi="Times New Roman" w:cs="Times New Roman"/>
          <w:sz w:val="28"/>
          <w:szCs w:val="28"/>
        </w:rPr>
      </w:pPr>
      <w:proofErr w:type="gramStart"/>
      <w:r>
        <w:rPr>
          <w:rFonts w:ascii="Times New Roman" w:hAnsi="Times New Roman" w:cs="Times New Roman"/>
          <w:sz w:val="28"/>
          <w:szCs w:val="28"/>
        </w:rPr>
        <w:t>Без сомнения парная работа и групповая работа хороши тем, что для некоторых школьников выступление перед полным классом или учителем сложнее, чем адресовать свое высказывание лично своему однокласснику.</w:t>
      </w:r>
      <w:proofErr w:type="gramEnd"/>
    </w:p>
    <w:p w:rsidR="00D26E4B" w:rsidRDefault="00D26E4B" w:rsidP="00A87CA5">
      <w:pPr>
        <w:ind w:firstLine="709"/>
        <w:rPr>
          <w:rFonts w:ascii="Times New Roman" w:hAnsi="Times New Roman" w:cs="Times New Roman"/>
          <w:sz w:val="28"/>
          <w:szCs w:val="28"/>
        </w:rPr>
      </w:pPr>
      <w:r>
        <w:rPr>
          <w:rFonts w:ascii="Times New Roman" w:hAnsi="Times New Roman" w:cs="Times New Roman"/>
          <w:sz w:val="28"/>
          <w:szCs w:val="28"/>
        </w:rPr>
        <w:t>Другое преимущество в том, что учитель освобождается от роли контролера и корректора. Обучающиеся сами исправляют ошибки и при подготовке могут использовать родной язык.</w:t>
      </w:r>
    </w:p>
    <w:p w:rsidR="00D26E4B" w:rsidRDefault="00D26E4B" w:rsidP="00A87CA5">
      <w:pPr>
        <w:ind w:firstLine="709"/>
        <w:rPr>
          <w:rFonts w:ascii="Times New Roman" w:hAnsi="Times New Roman" w:cs="Times New Roman"/>
          <w:sz w:val="28"/>
          <w:szCs w:val="28"/>
        </w:rPr>
      </w:pPr>
      <w:r>
        <w:rPr>
          <w:rFonts w:ascii="Times New Roman" w:hAnsi="Times New Roman" w:cs="Times New Roman"/>
          <w:sz w:val="28"/>
          <w:szCs w:val="28"/>
        </w:rPr>
        <w:t xml:space="preserve">Что касается вопроса, должен ли учитель исправлять ошибки? Дни говорят – нет, а другие – да. Из практики отмечаю, что, если школьник «из робкого десятка», </w:t>
      </w:r>
      <w:r w:rsidR="00705F26">
        <w:rPr>
          <w:rFonts w:ascii="Times New Roman" w:hAnsi="Times New Roman" w:cs="Times New Roman"/>
          <w:sz w:val="28"/>
          <w:szCs w:val="28"/>
        </w:rPr>
        <w:t xml:space="preserve">но нашел в себе смелость говорить – тогда не надо. В другом случае, если это и делать, то в форме подсказки необходимого слова или быстрого исправления очевидной ошибки. Некоторые оппоненты дискуссий говорят, что это требует личного внимания, что в свою очередь приводит к потере интереса у школьников. С этим нельзя не согласиться, но в таком случае надо выбрать тему не столь «запутанную». Главное, чтобы поставленная цель была понятна ученикам. Другим инструментом может быть прерывание обсуждения, не дожидаясь «затухания» интереса в глазах школьников. </w:t>
      </w:r>
    </w:p>
    <w:p w:rsidR="00705F26" w:rsidRDefault="00705F26" w:rsidP="00A87CA5">
      <w:pPr>
        <w:ind w:firstLine="709"/>
        <w:rPr>
          <w:rFonts w:ascii="Times New Roman" w:hAnsi="Times New Roman" w:cs="Times New Roman"/>
          <w:sz w:val="28"/>
          <w:szCs w:val="28"/>
        </w:rPr>
      </w:pPr>
      <w:r>
        <w:rPr>
          <w:rFonts w:ascii="Times New Roman" w:hAnsi="Times New Roman" w:cs="Times New Roman"/>
          <w:sz w:val="28"/>
          <w:szCs w:val="28"/>
        </w:rPr>
        <w:t>Несколько наиболее интересных, продуктивных упражнений из практики.</w:t>
      </w:r>
    </w:p>
    <w:p w:rsidR="00A87CA5" w:rsidRPr="00A1033B" w:rsidRDefault="00A87CA5" w:rsidP="00A87CA5">
      <w:pPr>
        <w:ind w:firstLine="709"/>
        <w:rPr>
          <w:rFonts w:ascii="Times New Roman" w:hAnsi="Times New Roman" w:cs="Times New Roman"/>
          <w:sz w:val="28"/>
          <w:szCs w:val="28"/>
        </w:rPr>
      </w:pPr>
    </w:p>
    <w:p w:rsidR="00EC61AA" w:rsidRDefault="00F0240B" w:rsidP="00A87CA5">
      <w:pPr>
        <w:ind w:firstLine="709"/>
        <w:jc w:val="center"/>
        <w:rPr>
          <w:rFonts w:ascii="Times New Roman" w:hAnsi="Times New Roman" w:cs="Times New Roman"/>
          <w:sz w:val="28"/>
          <w:szCs w:val="28"/>
        </w:rPr>
      </w:pPr>
      <w:r>
        <w:rPr>
          <w:rFonts w:ascii="Times New Roman" w:hAnsi="Times New Roman" w:cs="Times New Roman"/>
          <w:sz w:val="28"/>
          <w:szCs w:val="28"/>
        </w:rPr>
        <w:lastRenderedPageBreak/>
        <w:t>№1</w:t>
      </w:r>
    </w:p>
    <w:p w:rsidR="00F0240B" w:rsidRDefault="00F0240B" w:rsidP="00A87CA5">
      <w:pPr>
        <w:ind w:firstLine="709"/>
        <w:rPr>
          <w:rFonts w:ascii="Times New Roman" w:hAnsi="Times New Roman" w:cs="Times New Roman"/>
          <w:sz w:val="28"/>
          <w:szCs w:val="28"/>
        </w:rPr>
      </w:pPr>
      <w:r>
        <w:rPr>
          <w:rFonts w:ascii="Times New Roman" w:hAnsi="Times New Roman" w:cs="Times New Roman"/>
          <w:sz w:val="28"/>
          <w:szCs w:val="28"/>
        </w:rPr>
        <w:t>В начале урока, ко</w:t>
      </w:r>
      <w:r w:rsidR="00B81677">
        <w:rPr>
          <w:rFonts w:ascii="Times New Roman" w:hAnsi="Times New Roman" w:cs="Times New Roman"/>
          <w:sz w:val="28"/>
          <w:szCs w:val="28"/>
        </w:rPr>
        <w:t>гда школьникам трудно перейти на</w:t>
      </w:r>
      <w:r w:rsidR="00A87CA5">
        <w:rPr>
          <w:rFonts w:ascii="Times New Roman" w:hAnsi="Times New Roman" w:cs="Times New Roman"/>
          <w:sz w:val="28"/>
          <w:szCs w:val="28"/>
        </w:rPr>
        <w:t xml:space="preserve"> общение</w:t>
      </w:r>
      <w:r>
        <w:rPr>
          <w:rFonts w:ascii="Times New Roman" w:hAnsi="Times New Roman" w:cs="Times New Roman"/>
          <w:sz w:val="28"/>
          <w:szCs w:val="28"/>
        </w:rPr>
        <w:t xml:space="preserve"> на иностранном языке предлагаю следующее задание: Дайте 1-минутное высказывание по одной из тем на выбор. Это может быть личная тема (моя семья, моя работа, мое хобби, человек или место, которое мне нравится). Можно также предложить им одну из «волнующих» тем:</w:t>
      </w:r>
    </w:p>
    <w:p w:rsidR="00F0240B" w:rsidRPr="00F0240B" w:rsidRDefault="00F0240B" w:rsidP="00A87CA5">
      <w:pPr>
        <w:pStyle w:val="a3"/>
        <w:numPr>
          <w:ilvl w:val="0"/>
          <w:numId w:val="3"/>
        </w:numPr>
        <w:ind w:firstLine="709"/>
        <w:rPr>
          <w:rFonts w:ascii="Times New Roman" w:hAnsi="Times New Roman" w:cs="Times New Roman"/>
          <w:sz w:val="28"/>
          <w:szCs w:val="28"/>
          <w:lang w:val="en-US"/>
        </w:rPr>
      </w:pPr>
      <w:r>
        <w:rPr>
          <w:rFonts w:ascii="Times New Roman" w:hAnsi="Times New Roman" w:cs="Times New Roman"/>
          <w:sz w:val="28"/>
          <w:szCs w:val="28"/>
          <w:lang w:val="en-US"/>
        </w:rPr>
        <w:t>School uniform should be banned.</w:t>
      </w:r>
    </w:p>
    <w:p w:rsidR="00F0240B" w:rsidRDefault="00F0240B" w:rsidP="00A87CA5">
      <w:pPr>
        <w:pStyle w:val="a3"/>
        <w:numPr>
          <w:ilvl w:val="0"/>
          <w:numId w:val="3"/>
        </w:numPr>
        <w:ind w:firstLine="709"/>
        <w:rPr>
          <w:rFonts w:ascii="Times New Roman" w:hAnsi="Times New Roman" w:cs="Times New Roman"/>
          <w:sz w:val="28"/>
          <w:szCs w:val="28"/>
          <w:lang w:val="en-US"/>
        </w:rPr>
      </w:pPr>
      <w:r>
        <w:rPr>
          <w:rFonts w:ascii="Times New Roman" w:hAnsi="Times New Roman" w:cs="Times New Roman"/>
          <w:sz w:val="28"/>
          <w:szCs w:val="28"/>
          <w:lang w:val="en-US"/>
        </w:rPr>
        <w:t>Homework should be limited to half an hour a day.</w:t>
      </w:r>
    </w:p>
    <w:p w:rsidR="00F0240B" w:rsidRDefault="00F0240B" w:rsidP="00A87CA5">
      <w:pPr>
        <w:pStyle w:val="a3"/>
        <w:numPr>
          <w:ilvl w:val="0"/>
          <w:numId w:val="3"/>
        </w:numPr>
        <w:ind w:firstLine="709"/>
        <w:rPr>
          <w:rFonts w:ascii="Times New Roman" w:hAnsi="Times New Roman" w:cs="Times New Roman"/>
          <w:sz w:val="28"/>
          <w:szCs w:val="28"/>
          <w:lang w:val="en-US"/>
        </w:rPr>
      </w:pPr>
      <w:r>
        <w:rPr>
          <w:rFonts w:ascii="Times New Roman" w:hAnsi="Times New Roman" w:cs="Times New Roman"/>
          <w:sz w:val="28"/>
          <w:szCs w:val="28"/>
          <w:lang w:val="en-US"/>
        </w:rPr>
        <w:t>Marriage is an unnecessary institution.</w:t>
      </w:r>
    </w:p>
    <w:p w:rsidR="00F0240B" w:rsidRDefault="00F0240B" w:rsidP="00A87CA5">
      <w:pPr>
        <w:pStyle w:val="a3"/>
        <w:numPr>
          <w:ilvl w:val="0"/>
          <w:numId w:val="3"/>
        </w:numPr>
        <w:ind w:firstLine="709"/>
        <w:rPr>
          <w:rFonts w:ascii="Times New Roman" w:hAnsi="Times New Roman" w:cs="Times New Roman"/>
          <w:sz w:val="28"/>
          <w:szCs w:val="28"/>
          <w:lang w:val="en-US"/>
        </w:rPr>
      </w:pPr>
      <w:r>
        <w:rPr>
          <w:rFonts w:ascii="Times New Roman" w:hAnsi="Times New Roman" w:cs="Times New Roman"/>
          <w:sz w:val="28"/>
          <w:szCs w:val="28"/>
          <w:lang w:val="en-US"/>
        </w:rPr>
        <w:t>Learning history is more important than learning mathematics.</w:t>
      </w:r>
    </w:p>
    <w:p w:rsidR="00F0240B" w:rsidRDefault="00F0240B" w:rsidP="00A87CA5">
      <w:pPr>
        <w:pStyle w:val="a3"/>
        <w:numPr>
          <w:ilvl w:val="0"/>
          <w:numId w:val="3"/>
        </w:numPr>
        <w:ind w:firstLine="709"/>
        <w:rPr>
          <w:rFonts w:ascii="Times New Roman" w:hAnsi="Times New Roman" w:cs="Times New Roman"/>
          <w:sz w:val="28"/>
          <w:szCs w:val="28"/>
          <w:lang w:val="en-US"/>
        </w:rPr>
      </w:pPr>
      <w:r>
        <w:rPr>
          <w:rFonts w:ascii="Times New Roman" w:hAnsi="Times New Roman" w:cs="Times New Roman"/>
          <w:sz w:val="28"/>
          <w:szCs w:val="28"/>
          <w:lang w:val="en-US"/>
        </w:rPr>
        <w:t>With age comes wisdom.</w:t>
      </w:r>
    </w:p>
    <w:p w:rsidR="00F0240B" w:rsidRDefault="00F0240B" w:rsidP="00A87CA5">
      <w:pPr>
        <w:ind w:firstLine="709"/>
        <w:rPr>
          <w:rFonts w:ascii="Times New Roman" w:hAnsi="Times New Roman" w:cs="Times New Roman"/>
          <w:sz w:val="28"/>
          <w:szCs w:val="28"/>
        </w:rPr>
      </w:pPr>
      <w:r>
        <w:rPr>
          <w:rFonts w:ascii="Times New Roman" w:hAnsi="Times New Roman" w:cs="Times New Roman"/>
          <w:sz w:val="28"/>
          <w:szCs w:val="28"/>
        </w:rPr>
        <w:t>Когда школьник заканчивает свое одноминутное сообщение, другие могут задать вопросы. Не обязательно выслушивать каждого школьника, можно продолжить эту работу позднее.</w:t>
      </w:r>
    </w:p>
    <w:p w:rsidR="00F0240B" w:rsidRDefault="00F0240B" w:rsidP="00A87CA5">
      <w:pPr>
        <w:ind w:firstLine="709"/>
        <w:jc w:val="center"/>
        <w:rPr>
          <w:rFonts w:ascii="Times New Roman" w:hAnsi="Times New Roman" w:cs="Times New Roman"/>
          <w:sz w:val="28"/>
          <w:szCs w:val="28"/>
        </w:rPr>
      </w:pPr>
      <w:r>
        <w:rPr>
          <w:rFonts w:ascii="Times New Roman" w:hAnsi="Times New Roman" w:cs="Times New Roman"/>
          <w:sz w:val="28"/>
          <w:szCs w:val="28"/>
        </w:rPr>
        <w:t>№2</w:t>
      </w:r>
    </w:p>
    <w:p w:rsidR="00F0240B" w:rsidRDefault="006D4616" w:rsidP="00A87CA5">
      <w:pPr>
        <w:ind w:firstLine="709"/>
        <w:rPr>
          <w:rFonts w:ascii="Times New Roman" w:hAnsi="Times New Roman" w:cs="Times New Roman"/>
          <w:sz w:val="28"/>
          <w:szCs w:val="28"/>
        </w:rPr>
      </w:pPr>
      <w:r>
        <w:rPr>
          <w:rFonts w:ascii="Times New Roman" w:hAnsi="Times New Roman" w:cs="Times New Roman"/>
          <w:sz w:val="28"/>
          <w:szCs w:val="28"/>
        </w:rPr>
        <w:t xml:space="preserve">Не один раз в детстве или с детьми позже мы сравнивали 2 картинки, пытаясь найти 10 отличий, что затем дает отличную возможность сравнить 2 картинки, находя сходные и различные признаки в формате </w:t>
      </w:r>
      <w:r w:rsidRPr="006D4616">
        <w:rPr>
          <w:rFonts w:ascii="Times New Roman" w:hAnsi="Times New Roman" w:cs="Times New Roman"/>
          <w:sz w:val="28"/>
          <w:szCs w:val="28"/>
        </w:rPr>
        <w:t>“</w:t>
      </w:r>
      <w:r>
        <w:rPr>
          <w:rFonts w:ascii="Times New Roman" w:hAnsi="Times New Roman" w:cs="Times New Roman"/>
          <w:sz w:val="28"/>
          <w:szCs w:val="28"/>
          <w:lang w:val="en-US"/>
        </w:rPr>
        <w:t>The</w:t>
      </w:r>
      <w:r w:rsidRPr="006D4616">
        <w:rPr>
          <w:rFonts w:ascii="Times New Roman" w:hAnsi="Times New Roman" w:cs="Times New Roman"/>
          <w:sz w:val="28"/>
          <w:szCs w:val="28"/>
        </w:rPr>
        <w:t xml:space="preserve"> </w:t>
      </w:r>
      <w:r>
        <w:rPr>
          <w:rFonts w:ascii="Times New Roman" w:hAnsi="Times New Roman" w:cs="Times New Roman"/>
          <w:sz w:val="28"/>
          <w:szCs w:val="28"/>
          <w:lang w:val="en-US"/>
        </w:rPr>
        <w:t>same</w:t>
      </w:r>
      <w:r w:rsidRPr="006D4616">
        <w:rPr>
          <w:rFonts w:ascii="Times New Roman" w:hAnsi="Times New Roman" w:cs="Times New Roman"/>
          <w:sz w:val="28"/>
          <w:szCs w:val="28"/>
        </w:rPr>
        <w:t xml:space="preserve">” </w:t>
      </w:r>
      <w:r>
        <w:rPr>
          <w:rFonts w:ascii="Times New Roman" w:hAnsi="Times New Roman" w:cs="Times New Roman"/>
          <w:sz w:val="28"/>
          <w:szCs w:val="28"/>
        </w:rPr>
        <w:t xml:space="preserve">и </w:t>
      </w:r>
      <w:r w:rsidRPr="006D4616">
        <w:rPr>
          <w:rFonts w:ascii="Times New Roman" w:hAnsi="Times New Roman" w:cs="Times New Roman"/>
          <w:sz w:val="28"/>
          <w:szCs w:val="28"/>
        </w:rPr>
        <w:t>“</w:t>
      </w:r>
      <w:r>
        <w:rPr>
          <w:rFonts w:ascii="Times New Roman" w:hAnsi="Times New Roman" w:cs="Times New Roman"/>
          <w:sz w:val="28"/>
          <w:szCs w:val="28"/>
          <w:lang w:val="en-US"/>
        </w:rPr>
        <w:t>Different</w:t>
      </w:r>
      <w:r w:rsidRPr="006D4616">
        <w:rPr>
          <w:rFonts w:ascii="Times New Roman" w:hAnsi="Times New Roman" w:cs="Times New Roman"/>
          <w:sz w:val="28"/>
          <w:szCs w:val="28"/>
        </w:rPr>
        <w:t>”</w:t>
      </w:r>
      <w:r>
        <w:rPr>
          <w:rFonts w:ascii="Times New Roman" w:hAnsi="Times New Roman" w:cs="Times New Roman"/>
          <w:sz w:val="28"/>
          <w:szCs w:val="28"/>
        </w:rPr>
        <w:t xml:space="preserve"> №3. </w:t>
      </w:r>
      <w:proofErr w:type="gramStart"/>
      <w:r>
        <w:rPr>
          <w:rFonts w:ascii="Times New Roman" w:hAnsi="Times New Roman" w:cs="Times New Roman"/>
          <w:sz w:val="28"/>
          <w:szCs w:val="28"/>
        </w:rPr>
        <w:t xml:space="preserve">Беря во внимание </w:t>
      </w:r>
      <w:proofErr w:type="spellStart"/>
      <w:r>
        <w:rPr>
          <w:rFonts w:ascii="Times New Roman" w:hAnsi="Times New Roman" w:cs="Times New Roman"/>
          <w:sz w:val="28"/>
          <w:szCs w:val="28"/>
        </w:rPr>
        <w:t>непосрдественно</w:t>
      </w:r>
      <w:proofErr w:type="spellEnd"/>
      <w:r>
        <w:rPr>
          <w:rFonts w:ascii="Times New Roman" w:hAnsi="Times New Roman" w:cs="Times New Roman"/>
          <w:sz w:val="28"/>
          <w:szCs w:val="28"/>
        </w:rPr>
        <w:t xml:space="preserve"> формат ЕГЭ предлагается школьникам </w:t>
      </w:r>
      <w:r w:rsidR="00B81677">
        <w:rPr>
          <w:rFonts w:ascii="Times New Roman" w:hAnsi="Times New Roman" w:cs="Times New Roman"/>
          <w:sz w:val="28"/>
          <w:szCs w:val="28"/>
        </w:rPr>
        <w:t>интерпретировать</w:t>
      </w:r>
      <w:proofErr w:type="gramEnd"/>
      <w:r>
        <w:rPr>
          <w:rFonts w:ascii="Times New Roman" w:hAnsi="Times New Roman" w:cs="Times New Roman"/>
          <w:sz w:val="28"/>
          <w:szCs w:val="28"/>
        </w:rPr>
        <w:t xml:space="preserve"> картинки, </w:t>
      </w:r>
      <w:proofErr w:type="spellStart"/>
      <w:r>
        <w:rPr>
          <w:rFonts w:ascii="Times New Roman" w:hAnsi="Times New Roman" w:cs="Times New Roman"/>
          <w:sz w:val="28"/>
          <w:szCs w:val="28"/>
        </w:rPr>
        <w:t>т.о</w:t>
      </w:r>
      <w:proofErr w:type="spellEnd"/>
      <w:r>
        <w:rPr>
          <w:rFonts w:ascii="Times New Roman" w:hAnsi="Times New Roman" w:cs="Times New Roman"/>
          <w:sz w:val="28"/>
          <w:szCs w:val="28"/>
        </w:rPr>
        <w:t>. что они видят, что, возможно, произойдет. Одновременно развивается воображение и тренируется употребление грамматических структур и времен английского глагола. Школьник</w:t>
      </w:r>
      <w:r w:rsidRPr="006D4616">
        <w:rPr>
          <w:rFonts w:ascii="Times New Roman" w:hAnsi="Times New Roman" w:cs="Times New Roman"/>
          <w:sz w:val="28"/>
          <w:szCs w:val="28"/>
          <w:lang w:val="en-US"/>
        </w:rPr>
        <w:t xml:space="preserve"> </w:t>
      </w:r>
      <w:r>
        <w:rPr>
          <w:rFonts w:ascii="Times New Roman" w:hAnsi="Times New Roman" w:cs="Times New Roman"/>
          <w:sz w:val="28"/>
          <w:szCs w:val="28"/>
        </w:rPr>
        <w:t>должен</w:t>
      </w:r>
      <w:r w:rsidRPr="006D4616">
        <w:rPr>
          <w:rFonts w:ascii="Times New Roman" w:hAnsi="Times New Roman" w:cs="Times New Roman"/>
          <w:sz w:val="28"/>
          <w:szCs w:val="28"/>
          <w:lang w:val="en-US"/>
        </w:rPr>
        <w:t xml:space="preserve"> </w:t>
      </w:r>
      <w:r>
        <w:rPr>
          <w:rFonts w:ascii="Times New Roman" w:hAnsi="Times New Roman" w:cs="Times New Roman"/>
          <w:sz w:val="28"/>
          <w:szCs w:val="28"/>
        </w:rPr>
        <w:t>ответить</w:t>
      </w:r>
      <w:r w:rsidRPr="006D4616">
        <w:rPr>
          <w:rFonts w:ascii="Times New Roman" w:hAnsi="Times New Roman" w:cs="Times New Roman"/>
          <w:sz w:val="28"/>
          <w:szCs w:val="28"/>
          <w:lang w:val="en-US"/>
        </w:rPr>
        <w:t xml:space="preserve"> </w:t>
      </w:r>
      <w:r>
        <w:rPr>
          <w:rFonts w:ascii="Times New Roman" w:hAnsi="Times New Roman" w:cs="Times New Roman"/>
          <w:sz w:val="28"/>
          <w:szCs w:val="28"/>
        </w:rPr>
        <w:t>на</w:t>
      </w:r>
      <w:r w:rsidRPr="006D4616">
        <w:rPr>
          <w:rFonts w:ascii="Times New Roman" w:hAnsi="Times New Roman" w:cs="Times New Roman"/>
          <w:sz w:val="28"/>
          <w:szCs w:val="28"/>
          <w:lang w:val="en-US"/>
        </w:rPr>
        <w:t xml:space="preserve"> </w:t>
      </w:r>
      <w:r>
        <w:rPr>
          <w:rFonts w:ascii="Times New Roman" w:hAnsi="Times New Roman" w:cs="Times New Roman"/>
          <w:sz w:val="28"/>
          <w:szCs w:val="28"/>
        </w:rPr>
        <w:t>вопросы</w:t>
      </w:r>
      <w:r w:rsidRPr="006D4616">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What’s happening? What happened? What is going to happen? </w:t>
      </w:r>
      <w:r>
        <w:rPr>
          <w:rFonts w:ascii="Times New Roman" w:hAnsi="Times New Roman" w:cs="Times New Roman"/>
          <w:sz w:val="28"/>
          <w:szCs w:val="28"/>
        </w:rPr>
        <w:t>А</w:t>
      </w:r>
      <w:r w:rsidRPr="006D4616">
        <w:rPr>
          <w:rFonts w:ascii="Times New Roman" w:hAnsi="Times New Roman" w:cs="Times New Roman"/>
          <w:sz w:val="28"/>
          <w:szCs w:val="28"/>
          <w:lang w:val="en-US"/>
        </w:rPr>
        <w:t xml:space="preserve"> </w:t>
      </w:r>
      <w:r>
        <w:rPr>
          <w:rFonts w:ascii="Times New Roman" w:hAnsi="Times New Roman" w:cs="Times New Roman"/>
          <w:sz w:val="28"/>
          <w:szCs w:val="28"/>
        </w:rPr>
        <w:t>также</w:t>
      </w:r>
      <w:r w:rsidRPr="006D4616">
        <w:rPr>
          <w:rFonts w:ascii="Times New Roman" w:hAnsi="Times New Roman" w:cs="Times New Roman"/>
          <w:sz w:val="28"/>
          <w:szCs w:val="28"/>
          <w:lang w:val="en-US"/>
        </w:rPr>
        <w:t xml:space="preserve"> </w:t>
      </w:r>
      <w:r>
        <w:rPr>
          <w:rFonts w:ascii="Times New Roman" w:hAnsi="Times New Roman" w:cs="Times New Roman"/>
          <w:sz w:val="28"/>
          <w:szCs w:val="28"/>
        </w:rPr>
        <w:t>модальных</w:t>
      </w:r>
      <w:r w:rsidRPr="006D4616">
        <w:rPr>
          <w:rFonts w:ascii="Times New Roman" w:hAnsi="Times New Roman" w:cs="Times New Roman"/>
          <w:sz w:val="28"/>
          <w:szCs w:val="28"/>
          <w:lang w:val="en-US"/>
        </w:rPr>
        <w:t xml:space="preserve"> </w:t>
      </w:r>
      <w:r>
        <w:rPr>
          <w:rFonts w:ascii="Times New Roman" w:hAnsi="Times New Roman" w:cs="Times New Roman"/>
          <w:sz w:val="28"/>
          <w:szCs w:val="28"/>
        </w:rPr>
        <w:t>глаголов</w:t>
      </w:r>
      <w:r w:rsidRPr="006D4616">
        <w:rPr>
          <w:rFonts w:ascii="Times New Roman" w:hAnsi="Times New Roman" w:cs="Times New Roman"/>
          <w:sz w:val="28"/>
          <w:szCs w:val="28"/>
          <w:lang w:val="en-US"/>
        </w:rPr>
        <w:t>:</w:t>
      </w:r>
      <w:r>
        <w:rPr>
          <w:rFonts w:ascii="Times New Roman" w:hAnsi="Times New Roman" w:cs="Times New Roman"/>
          <w:sz w:val="28"/>
          <w:szCs w:val="28"/>
          <w:lang w:val="en-US"/>
        </w:rPr>
        <w:t xml:space="preserve"> might, could, must…</w:t>
      </w:r>
    </w:p>
    <w:p w:rsidR="00970243" w:rsidRDefault="00970243" w:rsidP="00A87CA5">
      <w:pPr>
        <w:ind w:firstLine="709"/>
        <w:rPr>
          <w:rFonts w:ascii="Times New Roman" w:hAnsi="Times New Roman" w:cs="Times New Roman"/>
          <w:sz w:val="28"/>
          <w:szCs w:val="28"/>
        </w:rPr>
      </w:pPr>
    </w:p>
    <w:p w:rsidR="00970243" w:rsidRDefault="00970243" w:rsidP="00A87CA5">
      <w:pPr>
        <w:ind w:firstLine="709"/>
        <w:rPr>
          <w:rFonts w:ascii="Times New Roman" w:hAnsi="Times New Roman" w:cs="Times New Roman"/>
          <w:sz w:val="28"/>
          <w:szCs w:val="28"/>
        </w:rPr>
      </w:pPr>
    </w:p>
    <w:p w:rsidR="00970243" w:rsidRDefault="00970243" w:rsidP="00A87CA5">
      <w:pPr>
        <w:ind w:firstLine="709"/>
        <w:rPr>
          <w:rFonts w:ascii="Times New Roman" w:hAnsi="Times New Roman" w:cs="Times New Roman"/>
          <w:sz w:val="28"/>
          <w:szCs w:val="28"/>
        </w:rPr>
      </w:pPr>
    </w:p>
    <w:p w:rsidR="00970243" w:rsidRDefault="00970243" w:rsidP="00A87CA5">
      <w:pPr>
        <w:ind w:firstLine="709"/>
        <w:rPr>
          <w:rFonts w:ascii="Times New Roman" w:hAnsi="Times New Roman" w:cs="Times New Roman"/>
          <w:sz w:val="28"/>
          <w:szCs w:val="28"/>
        </w:rPr>
      </w:pPr>
    </w:p>
    <w:p w:rsidR="00970243" w:rsidRDefault="00970243" w:rsidP="00A87CA5">
      <w:pPr>
        <w:ind w:firstLine="709"/>
        <w:rPr>
          <w:rFonts w:ascii="Times New Roman" w:hAnsi="Times New Roman" w:cs="Times New Roman"/>
          <w:sz w:val="28"/>
          <w:szCs w:val="28"/>
        </w:rPr>
      </w:pPr>
    </w:p>
    <w:p w:rsidR="00970243" w:rsidRDefault="00970243" w:rsidP="00A87CA5">
      <w:pPr>
        <w:ind w:firstLine="709"/>
        <w:rPr>
          <w:rFonts w:ascii="Times New Roman" w:hAnsi="Times New Roman" w:cs="Times New Roman"/>
          <w:sz w:val="28"/>
          <w:szCs w:val="28"/>
        </w:rPr>
      </w:pPr>
    </w:p>
    <w:p w:rsidR="00970243" w:rsidRDefault="00970243" w:rsidP="00A87CA5">
      <w:pPr>
        <w:ind w:firstLine="709"/>
        <w:rPr>
          <w:rFonts w:ascii="Times New Roman" w:hAnsi="Times New Roman" w:cs="Times New Roman"/>
          <w:sz w:val="28"/>
          <w:szCs w:val="28"/>
        </w:rPr>
      </w:pPr>
    </w:p>
    <w:p w:rsidR="00970243" w:rsidRDefault="00970243" w:rsidP="00A87CA5">
      <w:pPr>
        <w:ind w:firstLine="709"/>
        <w:rPr>
          <w:rFonts w:ascii="Times New Roman" w:hAnsi="Times New Roman" w:cs="Times New Roman"/>
          <w:sz w:val="28"/>
          <w:szCs w:val="28"/>
        </w:rPr>
      </w:pPr>
    </w:p>
    <w:p w:rsidR="00970243" w:rsidRDefault="00970243" w:rsidP="00A87CA5">
      <w:pPr>
        <w:ind w:firstLine="709"/>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58240" behindDoc="0" locked="0" layoutInCell="1" allowOverlap="1" wp14:anchorId="29506A74" wp14:editId="0D10A329">
            <wp:simplePos x="0" y="0"/>
            <wp:positionH relativeFrom="column">
              <wp:posOffset>-701675</wp:posOffset>
            </wp:positionH>
            <wp:positionV relativeFrom="paragraph">
              <wp:posOffset>-167640</wp:posOffset>
            </wp:positionV>
            <wp:extent cx="6765531" cy="8191500"/>
            <wp:effectExtent l="0" t="0" r="0" b="0"/>
            <wp:wrapNone/>
            <wp:docPr id="2" name="Рисунок 2" descr="F:\презентация opinion essay\б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презентация opinion essay\б3.jp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3044" t="7049" r="45994" b="8144"/>
                    <a:stretch/>
                  </pic:blipFill>
                  <pic:spPr bwMode="auto">
                    <a:xfrm>
                      <a:off x="0" y="0"/>
                      <a:ext cx="6765531" cy="81915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70243" w:rsidRDefault="00970243" w:rsidP="00A87CA5">
      <w:pPr>
        <w:ind w:firstLine="709"/>
        <w:rPr>
          <w:rFonts w:ascii="Times New Roman" w:hAnsi="Times New Roman" w:cs="Times New Roman"/>
          <w:sz w:val="28"/>
          <w:szCs w:val="28"/>
        </w:rPr>
      </w:pPr>
    </w:p>
    <w:p w:rsidR="00970243" w:rsidRDefault="00970243" w:rsidP="00A87CA5">
      <w:pPr>
        <w:ind w:firstLine="709"/>
        <w:rPr>
          <w:rFonts w:ascii="Times New Roman" w:hAnsi="Times New Roman" w:cs="Times New Roman"/>
          <w:sz w:val="28"/>
          <w:szCs w:val="28"/>
        </w:rPr>
      </w:pPr>
    </w:p>
    <w:p w:rsidR="00970243" w:rsidRDefault="00970243" w:rsidP="00A87CA5">
      <w:pPr>
        <w:ind w:firstLine="709"/>
        <w:rPr>
          <w:rFonts w:ascii="Times New Roman" w:hAnsi="Times New Roman" w:cs="Times New Roman"/>
          <w:sz w:val="28"/>
          <w:szCs w:val="28"/>
        </w:rPr>
      </w:pPr>
    </w:p>
    <w:p w:rsidR="00970243" w:rsidRDefault="00970243" w:rsidP="00A87CA5">
      <w:pPr>
        <w:ind w:firstLine="709"/>
        <w:rPr>
          <w:rFonts w:ascii="Times New Roman" w:hAnsi="Times New Roman" w:cs="Times New Roman"/>
          <w:sz w:val="28"/>
          <w:szCs w:val="28"/>
        </w:rPr>
      </w:pPr>
    </w:p>
    <w:p w:rsidR="00970243" w:rsidRDefault="00970243" w:rsidP="00A87CA5">
      <w:pPr>
        <w:ind w:firstLine="709"/>
        <w:rPr>
          <w:rFonts w:ascii="Times New Roman" w:hAnsi="Times New Roman" w:cs="Times New Roman"/>
          <w:sz w:val="28"/>
          <w:szCs w:val="28"/>
        </w:rPr>
      </w:pPr>
    </w:p>
    <w:p w:rsidR="00970243" w:rsidRDefault="00970243" w:rsidP="00A87CA5">
      <w:pPr>
        <w:ind w:firstLine="709"/>
        <w:rPr>
          <w:rFonts w:ascii="Times New Roman" w:hAnsi="Times New Roman" w:cs="Times New Roman"/>
          <w:sz w:val="28"/>
          <w:szCs w:val="28"/>
        </w:rPr>
      </w:pPr>
    </w:p>
    <w:p w:rsidR="00970243" w:rsidRDefault="00970243" w:rsidP="00A87CA5">
      <w:pPr>
        <w:ind w:firstLine="709"/>
        <w:rPr>
          <w:rFonts w:ascii="Times New Roman" w:hAnsi="Times New Roman" w:cs="Times New Roman"/>
          <w:sz w:val="28"/>
          <w:szCs w:val="28"/>
        </w:rPr>
      </w:pPr>
    </w:p>
    <w:p w:rsidR="00970243" w:rsidRDefault="00970243" w:rsidP="00A87CA5">
      <w:pPr>
        <w:ind w:firstLine="709"/>
        <w:rPr>
          <w:rFonts w:ascii="Times New Roman" w:hAnsi="Times New Roman" w:cs="Times New Roman"/>
          <w:sz w:val="28"/>
          <w:szCs w:val="28"/>
        </w:rPr>
      </w:pPr>
    </w:p>
    <w:p w:rsidR="00970243" w:rsidRDefault="00970243" w:rsidP="00A87CA5">
      <w:pPr>
        <w:ind w:firstLine="709"/>
        <w:rPr>
          <w:rFonts w:ascii="Times New Roman" w:hAnsi="Times New Roman" w:cs="Times New Roman"/>
          <w:sz w:val="28"/>
          <w:szCs w:val="28"/>
        </w:rPr>
      </w:pPr>
    </w:p>
    <w:p w:rsidR="00970243" w:rsidRDefault="00970243" w:rsidP="00A87CA5">
      <w:pPr>
        <w:ind w:firstLine="709"/>
        <w:rPr>
          <w:rFonts w:ascii="Times New Roman" w:hAnsi="Times New Roman" w:cs="Times New Roman"/>
          <w:sz w:val="28"/>
          <w:szCs w:val="28"/>
        </w:rPr>
      </w:pPr>
    </w:p>
    <w:p w:rsidR="00970243" w:rsidRDefault="00970243" w:rsidP="00A87CA5">
      <w:pPr>
        <w:ind w:firstLine="709"/>
        <w:rPr>
          <w:rFonts w:ascii="Times New Roman" w:hAnsi="Times New Roman" w:cs="Times New Roman"/>
          <w:sz w:val="28"/>
          <w:szCs w:val="28"/>
        </w:rPr>
      </w:pPr>
    </w:p>
    <w:p w:rsidR="00970243" w:rsidRDefault="00970243" w:rsidP="00A87CA5">
      <w:pPr>
        <w:ind w:firstLine="709"/>
        <w:rPr>
          <w:rFonts w:ascii="Times New Roman" w:hAnsi="Times New Roman" w:cs="Times New Roman"/>
          <w:sz w:val="28"/>
          <w:szCs w:val="28"/>
        </w:rPr>
      </w:pPr>
    </w:p>
    <w:p w:rsidR="00970243" w:rsidRDefault="00970243" w:rsidP="00A87CA5">
      <w:pPr>
        <w:ind w:firstLine="709"/>
        <w:rPr>
          <w:rFonts w:ascii="Times New Roman" w:hAnsi="Times New Roman" w:cs="Times New Roman"/>
          <w:sz w:val="28"/>
          <w:szCs w:val="28"/>
        </w:rPr>
      </w:pPr>
    </w:p>
    <w:p w:rsidR="00970243" w:rsidRDefault="00970243" w:rsidP="00A87CA5">
      <w:pPr>
        <w:ind w:firstLine="709"/>
        <w:rPr>
          <w:rFonts w:ascii="Times New Roman" w:hAnsi="Times New Roman" w:cs="Times New Roman"/>
          <w:sz w:val="28"/>
          <w:szCs w:val="28"/>
        </w:rPr>
      </w:pPr>
    </w:p>
    <w:p w:rsidR="00970243" w:rsidRDefault="00970243" w:rsidP="00A87CA5">
      <w:pPr>
        <w:ind w:firstLine="709"/>
        <w:rPr>
          <w:rFonts w:ascii="Times New Roman" w:hAnsi="Times New Roman" w:cs="Times New Roman"/>
          <w:sz w:val="28"/>
          <w:szCs w:val="28"/>
        </w:rPr>
      </w:pPr>
    </w:p>
    <w:p w:rsidR="00970243" w:rsidRDefault="00970243" w:rsidP="00A87CA5">
      <w:pPr>
        <w:ind w:firstLine="709"/>
        <w:rPr>
          <w:rFonts w:ascii="Times New Roman" w:hAnsi="Times New Roman" w:cs="Times New Roman"/>
          <w:sz w:val="28"/>
          <w:szCs w:val="28"/>
        </w:rPr>
      </w:pPr>
    </w:p>
    <w:p w:rsidR="00970243" w:rsidRDefault="00970243" w:rsidP="00A87CA5">
      <w:pPr>
        <w:ind w:firstLine="709"/>
        <w:rPr>
          <w:rFonts w:ascii="Times New Roman" w:hAnsi="Times New Roman" w:cs="Times New Roman"/>
          <w:sz w:val="28"/>
          <w:szCs w:val="28"/>
        </w:rPr>
      </w:pPr>
    </w:p>
    <w:p w:rsidR="00970243" w:rsidRDefault="00970243" w:rsidP="00A87CA5">
      <w:pPr>
        <w:ind w:firstLine="709"/>
        <w:rPr>
          <w:rFonts w:ascii="Times New Roman" w:hAnsi="Times New Roman" w:cs="Times New Roman"/>
          <w:sz w:val="28"/>
          <w:szCs w:val="28"/>
        </w:rPr>
      </w:pPr>
    </w:p>
    <w:p w:rsidR="00970243" w:rsidRDefault="00970243" w:rsidP="00A87CA5">
      <w:pPr>
        <w:ind w:firstLine="709"/>
        <w:rPr>
          <w:rFonts w:ascii="Times New Roman" w:hAnsi="Times New Roman" w:cs="Times New Roman"/>
          <w:sz w:val="28"/>
          <w:szCs w:val="28"/>
        </w:rPr>
      </w:pPr>
    </w:p>
    <w:p w:rsidR="00970243" w:rsidRDefault="00970243" w:rsidP="00A87CA5">
      <w:pPr>
        <w:ind w:firstLine="709"/>
        <w:rPr>
          <w:rFonts w:ascii="Times New Roman" w:hAnsi="Times New Roman" w:cs="Times New Roman"/>
          <w:sz w:val="28"/>
          <w:szCs w:val="28"/>
        </w:rPr>
      </w:pPr>
    </w:p>
    <w:p w:rsidR="00970243" w:rsidRDefault="00970243" w:rsidP="00A87CA5">
      <w:pPr>
        <w:ind w:firstLine="709"/>
        <w:rPr>
          <w:rFonts w:ascii="Times New Roman" w:hAnsi="Times New Roman" w:cs="Times New Roman"/>
          <w:sz w:val="28"/>
          <w:szCs w:val="28"/>
        </w:rPr>
      </w:pPr>
    </w:p>
    <w:p w:rsidR="00970243" w:rsidRDefault="00970243" w:rsidP="00A87CA5">
      <w:pPr>
        <w:ind w:firstLine="709"/>
        <w:rPr>
          <w:rFonts w:ascii="Times New Roman" w:hAnsi="Times New Roman" w:cs="Times New Roman"/>
          <w:sz w:val="28"/>
          <w:szCs w:val="28"/>
        </w:rPr>
      </w:pPr>
    </w:p>
    <w:p w:rsidR="00970243" w:rsidRDefault="00970243" w:rsidP="00A87CA5">
      <w:pPr>
        <w:ind w:firstLine="709"/>
        <w:rPr>
          <w:rFonts w:ascii="Times New Roman" w:hAnsi="Times New Roman" w:cs="Times New Roman"/>
          <w:sz w:val="28"/>
          <w:szCs w:val="28"/>
        </w:rPr>
      </w:pPr>
    </w:p>
    <w:p w:rsidR="00970243" w:rsidRDefault="00970243" w:rsidP="00A87CA5">
      <w:pPr>
        <w:ind w:firstLine="709"/>
        <w:rPr>
          <w:rFonts w:ascii="Times New Roman" w:hAnsi="Times New Roman" w:cs="Times New Roman"/>
          <w:sz w:val="28"/>
          <w:szCs w:val="28"/>
        </w:rPr>
      </w:pPr>
    </w:p>
    <w:p w:rsidR="00970243" w:rsidRDefault="00970243" w:rsidP="00A87CA5">
      <w:pPr>
        <w:ind w:firstLine="709"/>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2D06DE33" wp14:editId="7B87251D">
            <wp:extent cx="5257800" cy="8873168"/>
            <wp:effectExtent l="0" t="0" r="0" b="4445"/>
            <wp:docPr id="3" name="Рисунок 3" descr="F:\презентация opinion essay\б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презентация opinion essay\б3.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56891"/>
                    <a:stretch/>
                  </pic:blipFill>
                  <pic:spPr bwMode="auto">
                    <a:xfrm>
                      <a:off x="0" y="0"/>
                      <a:ext cx="5254991" cy="8868427"/>
                    </a:xfrm>
                    <a:prstGeom prst="rect">
                      <a:avLst/>
                    </a:prstGeom>
                    <a:noFill/>
                    <a:ln>
                      <a:noFill/>
                    </a:ln>
                    <a:extLst>
                      <a:ext uri="{53640926-AAD7-44D8-BBD7-CCE9431645EC}">
                        <a14:shadowObscured xmlns:a14="http://schemas.microsoft.com/office/drawing/2010/main"/>
                      </a:ext>
                    </a:extLst>
                  </pic:spPr>
                </pic:pic>
              </a:graphicData>
            </a:graphic>
          </wp:inline>
        </w:drawing>
      </w:r>
    </w:p>
    <w:p w:rsidR="00970243" w:rsidRDefault="00970243" w:rsidP="00970243">
      <w:pPr>
        <w:rPr>
          <w:rFonts w:ascii="Times New Roman" w:hAnsi="Times New Roman" w:cs="Times New Roman"/>
          <w:sz w:val="28"/>
          <w:szCs w:val="28"/>
        </w:rPr>
      </w:pPr>
    </w:p>
    <w:p w:rsidR="00970243" w:rsidRDefault="00970243" w:rsidP="00970243">
      <w:pPr>
        <w:ind w:firstLine="709"/>
        <w:jc w:val="center"/>
        <w:rPr>
          <w:rFonts w:ascii="Times New Roman" w:hAnsi="Times New Roman" w:cs="Times New Roman"/>
          <w:sz w:val="28"/>
          <w:szCs w:val="28"/>
        </w:rPr>
      </w:pPr>
      <w:bookmarkStart w:id="0" w:name="_GoBack"/>
      <w:r>
        <w:rPr>
          <w:rFonts w:ascii="Times New Roman" w:hAnsi="Times New Roman" w:cs="Times New Roman"/>
          <w:noProof/>
          <w:sz w:val="28"/>
          <w:szCs w:val="28"/>
          <w:lang w:eastAsia="ru-RU"/>
        </w:rPr>
        <w:lastRenderedPageBreak/>
        <w:drawing>
          <wp:anchor distT="0" distB="0" distL="114300" distR="114300" simplePos="0" relativeHeight="251661312" behindDoc="0" locked="0" layoutInCell="1" allowOverlap="1" wp14:anchorId="792F468A" wp14:editId="25B21D63">
            <wp:simplePos x="0" y="0"/>
            <wp:positionH relativeFrom="column">
              <wp:posOffset>-394335</wp:posOffset>
            </wp:positionH>
            <wp:positionV relativeFrom="paragraph">
              <wp:posOffset>-24765</wp:posOffset>
            </wp:positionV>
            <wp:extent cx="6191250" cy="8415020"/>
            <wp:effectExtent l="0" t="0" r="0" b="5080"/>
            <wp:wrapNone/>
            <wp:docPr id="6" name="Рисунок 6" descr="F:\презентация opinion essay\б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презентация opinion essay\б 4.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4509" t="6421" b="5875"/>
                    <a:stretch/>
                  </pic:blipFill>
                  <pic:spPr bwMode="auto">
                    <a:xfrm>
                      <a:off x="0" y="0"/>
                      <a:ext cx="6191250" cy="84150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0"/>
    </w:p>
    <w:p w:rsidR="00970243" w:rsidRDefault="00970243" w:rsidP="00970243">
      <w:pPr>
        <w:ind w:firstLine="709"/>
        <w:jc w:val="center"/>
        <w:rPr>
          <w:rFonts w:ascii="Times New Roman" w:hAnsi="Times New Roman" w:cs="Times New Roman"/>
          <w:sz w:val="28"/>
          <w:szCs w:val="28"/>
        </w:rPr>
      </w:pPr>
    </w:p>
    <w:p w:rsidR="00970243" w:rsidRDefault="00970243" w:rsidP="00970243">
      <w:pPr>
        <w:ind w:firstLine="709"/>
        <w:jc w:val="center"/>
        <w:rPr>
          <w:rFonts w:ascii="Times New Roman" w:hAnsi="Times New Roman" w:cs="Times New Roman"/>
          <w:sz w:val="28"/>
          <w:szCs w:val="28"/>
        </w:rPr>
      </w:pPr>
    </w:p>
    <w:p w:rsidR="00970243" w:rsidRDefault="00970243" w:rsidP="00970243">
      <w:pPr>
        <w:ind w:firstLine="709"/>
        <w:jc w:val="center"/>
        <w:rPr>
          <w:rFonts w:ascii="Times New Roman" w:hAnsi="Times New Roman" w:cs="Times New Roman"/>
          <w:sz w:val="28"/>
          <w:szCs w:val="28"/>
        </w:rPr>
      </w:pPr>
    </w:p>
    <w:p w:rsidR="00970243" w:rsidRDefault="00970243" w:rsidP="00970243">
      <w:pPr>
        <w:ind w:firstLine="709"/>
        <w:jc w:val="center"/>
        <w:rPr>
          <w:rFonts w:ascii="Times New Roman" w:hAnsi="Times New Roman" w:cs="Times New Roman"/>
          <w:sz w:val="28"/>
          <w:szCs w:val="28"/>
        </w:rPr>
      </w:pPr>
    </w:p>
    <w:p w:rsidR="00970243" w:rsidRDefault="00970243" w:rsidP="00970243">
      <w:pPr>
        <w:ind w:firstLine="709"/>
        <w:jc w:val="center"/>
        <w:rPr>
          <w:rFonts w:ascii="Times New Roman" w:hAnsi="Times New Roman" w:cs="Times New Roman"/>
          <w:sz w:val="28"/>
          <w:szCs w:val="28"/>
        </w:rPr>
      </w:pPr>
    </w:p>
    <w:p w:rsidR="00970243" w:rsidRDefault="00970243" w:rsidP="00970243">
      <w:pPr>
        <w:ind w:firstLine="709"/>
        <w:jc w:val="center"/>
        <w:rPr>
          <w:rFonts w:ascii="Times New Roman" w:hAnsi="Times New Roman" w:cs="Times New Roman"/>
          <w:sz w:val="28"/>
          <w:szCs w:val="28"/>
        </w:rPr>
      </w:pPr>
    </w:p>
    <w:p w:rsidR="00970243" w:rsidRDefault="00970243" w:rsidP="00970243">
      <w:pPr>
        <w:ind w:firstLine="709"/>
        <w:jc w:val="center"/>
        <w:rPr>
          <w:rFonts w:ascii="Times New Roman" w:hAnsi="Times New Roman" w:cs="Times New Roman"/>
          <w:sz w:val="28"/>
          <w:szCs w:val="28"/>
        </w:rPr>
      </w:pPr>
    </w:p>
    <w:p w:rsidR="00970243" w:rsidRDefault="00970243" w:rsidP="00970243">
      <w:pPr>
        <w:ind w:firstLine="709"/>
        <w:jc w:val="center"/>
        <w:rPr>
          <w:rFonts w:ascii="Times New Roman" w:hAnsi="Times New Roman" w:cs="Times New Roman"/>
          <w:sz w:val="28"/>
          <w:szCs w:val="28"/>
        </w:rPr>
      </w:pPr>
    </w:p>
    <w:p w:rsidR="00970243" w:rsidRDefault="00970243" w:rsidP="00970243">
      <w:pPr>
        <w:ind w:firstLine="709"/>
        <w:jc w:val="center"/>
        <w:rPr>
          <w:rFonts w:ascii="Times New Roman" w:hAnsi="Times New Roman" w:cs="Times New Roman"/>
          <w:sz w:val="28"/>
          <w:szCs w:val="28"/>
        </w:rPr>
      </w:pPr>
    </w:p>
    <w:p w:rsidR="00970243" w:rsidRDefault="00970243" w:rsidP="00970243">
      <w:pPr>
        <w:ind w:firstLine="709"/>
        <w:jc w:val="center"/>
        <w:rPr>
          <w:rFonts w:ascii="Times New Roman" w:hAnsi="Times New Roman" w:cs="Times New Roman"/>
          <w:sz w:val="28"/>
          <w:szCs w:val="28"/>
        </w:rPr>
      </w:pPr>
    </w:p>
    <w:p w:rsidR="00970243" w:rsidRDefault="00970243" w:rsidP="00970243">
      <w:pPr>
        <w:ind w:firstLine="709"/>
        <w:jc w:val="center"/>
        <w:rPr>
          <w:rFonts w:ascii="Times New Roman" w:hAnsi="Times New Roman" w:cs="Times New Roman"/>
          <w:sz w:val="28"/>
          <w:szCs w:val="28"/>
        </w:rPr>
      </w:pPr>
    </w:p>
    <w:p w:rsidR="00970243" w:rsidRDefault="00970243" w:rsidP="00970243">
      <w:pPr>
        <w:ind w:firstLine="709"/>
        <w:jc w:val="center"/>
        <w:rPr>
          <w:rFonts w:ascii="Times New Roman" w:hAnsi="Times New Roman" w:cs="Times New Roman"/>
          <w:sz w:val="28"/>
          <w:szCs w:val="28"/>
        </w:rPr>
      </w:pPr>
    </w:p>
    <w:p w:rsidR="00970243" w:rsidRDefault="00970243" w:rsidP="00970243">
      <w:pPr>
        <w:ind w:firstLine="709"/>
        <w:jc w:val="center"/>
        <w:rPr>
          <w:rFonts w:ascii="Times New Roman" w:hAnsi="Times New Roman" w:cs="Times New Roman"/>
          <w:sz w:val="28"/>
          <w:szCs w:val="28"/>
        </w:rPr>
      </w:pPr>
    </w:p>
    <w:p w:rsidR="00970243" w:rsidRDefault="00970243" w:rsidP="00970243">
      <w:pPr>
        <w:ind w:firstLine="709"/>
        <w:jc w:val="center"/>
        <w:rPr>
          <w:rFonts w:ascii="Times New Roman" w:hAnsi="Times New Roman" w:cs="Times New Roman"/>
          <w:sz w:val="28"/>
          <w:szCs w:val="28"/>
        </w:rPr>
      </w:pPr>
    </w:p>
    <w:p w:rsidR="00970243" w:rsidRDefault="00970243" w:rsidP="00970243">
      <w:pPr>
        <w:ind w:firstLine="709"/>
        <w:jc w:val="center"/>
        <w:rPr>
          <w:rFonts w:ascii="Times New Roman" w:hAnsi="Times New Roman" w:cs="Times New Roman"/>
          <w:sz w:val="28"/>
          <w:szCs w:val="28"/>
        </w:rPr>
      </w:pPr>
    </w:p>
    <w:p w:rsidR="00970243" w:rsidRDefault="00970243" w:rsidP="00970243">
      <w:pPr>
        <w:ind w:firstLine="709"/>
        <w:jc w:val="center"/>
        <w:rPr>
          <w:rFonts w:ascii="Times New Roman" w:hAnsi="Times New Roman" w:cs="Times New Roman"/>
          <w:sz w:val="28"/>
          <w:szCs w:val="28"/>
        </w:rPr>
      </w:pPr>
    </w:p>
    <w:p w:rsidR="00970243" w:rsidRDefault="00970243" w:rsidP="00970243">
      <w:pPr>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0AA7BA88" wp14:editId="5FABA395">
            <wp:extent cx="5295900" cy="4752975"/>
            <wp:effectExtent l="0" t="0" r="0" b="9525"/>
            <wp:docPr id="1" name="Рисунок 1" descr="F:\презентация opinion essay\буцукина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презентация opinion essay\буцукина 5.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3206" t="7390" r="7673" b="34988"/>
                    <a:stretch/>
                  </pic:blipFill>
                  <pic:spPr bwMode="auto">
                    <a:xfrm>
                      <a:off x="0" y="0"/>
                      <a:ext cx="5294161" cy="4751415"/>
                    </a:xfrm>
                    <a:prstGeom prst="rect">
                      <a:avLst/>
                    </a:prstGeom>
                    <a:noFill/>
                    <a:ln>
                      <a:noFill/>
                    </a:ln>
                    <a:extLst>
                      <a:ext uri="{53640926-AAD7-44D8-BBD7-CCE9431645EC}">
                        <a14:shadowObscured xmlns:a14="http://schemas.microsoft.com/office/drawing/2010/main"/>
                      </a:ext>
                    </a:extLst>
                  </pic:spPr>
                </pic:pic>
              </a:graphicData>
            </a:graphic>
          </wp:inline>
        </w:drawing>
      </w:r>
    </w:p>
    <w:p w:rsidR="00970243" w:rsidRPr="00970243" w:rsidRDefault="00970243" w:rsidP="00970243">
      <w:pPr>
        <w:ind w:firstLine="709"/>
        <w:jc w:val="center"/>
        <w:rPr>
          <w:rFonts w:ascii="Times New Roman" w:hAnsi="Times New Roman" w:cs="Times New Roman"/>
          <w:sz w:val="28"/>
          <w:szCs w:val="28"/>
        </w:rPr>
      </w:pPr>
    </w:p>
    <w:p w:rsidR="006D4616" w:rsidRDefault="006D4616" w:rsidP="00A87CA5">
      <w:pPr>
        <w:ind w:firstLine="709"/>
        <w:jc w:val="center"/>
        <w:rPr>
          <w:rFonts w:ascii="Times New Roman" w:hAnsi="Times New Roman" w:cs="Times New Roman"/>
          <w:sz w:val="28"/>
          <w:szCs w:val="28"/>
        </w:rPr>
      </w:pPr>
      <w:r>
        <w:rPr>
          <w:rFonts w:ascii="Times New Roman" w:hAnsi="Times New Roman" w:cs="Times New Roman"/>
          <w:sz w:val="28"/>
          <w:szCs w:val="28"/>
        </w:rPr>
        <w:t>№3</w:t>
      </w:r>
    </w:p>
    <w:p w:rsidR="006D4616" w:rsidRDefault="006D4616" w:rsidP="00A87CA5">
      <w:pPr>
        <w:ind w:firstLine="709"/>
        <w:rPr>
          <w:rFonts w:ascii="Times New Roman" w:hAnsi="Times New Roman" w:cs="Times New Roman"/>
          <w:sz w:val="28"/>
          <w:szCs w:val="28"/>
        </w:rPr>
      </w:pPr>
      <w:r>
        <w:rPr>
          <w:rFonts w:ascii="Times New Roman" w:hAnsi="Times New Roman" w:cs="Times New Roman"/>
          <w:sz w:val="28"/>
          <w:szCs w:val="28"/>
        </w:rPr>
        <w:t xml:space="preserve">Будучи экспертом в течении10 лет, отмечали «скудность» в употреблении лексических </w:t>
      </w:r>
      <w:r w:rsidR="00B81677">
        <w:rPr>
          <w:rFonts w:ascii="Times New Roman" w:hAnsi="Times New Roman" w:cs="Times New Roman"/>
          <w:sz w:val="28"/>
          <w:szCs w:val="28"/>
        </w:rPr>
        <w:t>единиц,</w:t>
      </w:r>
      <w:r>
        <w:rPr>
          <w:rFonts w:ascii="Times New Roman" w:hAnsi="Times New Roman" w:cs="Times New Roman"/>
          <w:sz w:val="28"/>
          <w:szCs w:val="28"/>
        </w:rPr>
        <w:t xml:space="preserve"> как в говорении, так и в письменной речи. Продуктивным упражнением в развитии коммуникативных навыков учащихся считается упражнение, когда школьникам предлагается</w:t>
      </w:r>
      <w:r w:rsidR="00B81677">
        <w:rPr>
          <w:rFonts w:ascii="Times New Roman" w:hAnsi="Times New Roman" w:cs="Times New Roman"/>
          <w:sz w:val="28"/>
          <w:szCs w:val="28"/>
        </w:rPr>
        <w:t xml:space="preserve"> </w:t>
      </w:r>
      <w:r>
        <w:rPr>
          <w:rFonts w:ascii="Times New Roman" w:hAnsi="Times New Roman" w:cs="Times New Roman"/>
          <w:sz w:val="28"/>
          <w:szCs w:val="28"/>
        </w:rPr>
        <w:t>несколько картинок людей с разными эмоциями.</w:t>
      </w:r>
      <w:r w:rsidR="00B81677">
        <w:rPr>
          <w:rFonts w:ascii="Times New Roman" w:hAnsi="Times New Roman" w:cs="Times New Roman"/>
          <w:sz w:val="28"/>
          <w:szCs w:val="28"/>
        </w:rPr>
        <w:t xml:space="preserve"> Если спросите, что это дает нам? </w:t>
      </w:r>
      <w:proofErr w:type="gramStart"/>
      <w:r w:rsidR="00B81677">
        <w:rPr>
          <w:rFonts w:ascii="Times New Roman" w:hAnsi="Times New Roman" w:cs="Times New Roman"/>
          <w:sz w:val="28"/>
          <w:szCs w:val="28"/>
        </w:rPr>
        <w:t>Ответ прост – расширить лексический ряд, описывающий возраст, профессию, национальность, личность человека, а также интересы, амбиции, проблемы.</w:t>
      </w:r>
      <w:proofErr w:type="gramEnd"/>
      <w:r w:rsidR="00B81677">
        <w:rPr>
          <w:rFonts w:ascii="Times New Roman" w:hAnsi="Times New Roman" w:cs="Times New Roman"/>
          <w:sz w:val="28"/>
          <w:szCs w:val="28"/>
        </w:rPr>
        <w:t xml:space="preserve"> Предлагаем школьникам описать фотографию.</w:t>
      </w:r>
    </w:p>
    <w:p w:rsidR="00970243" w:rsidRDefault="00970243" w:rsidP="00A87CA5">
      <w:pPr>
        <w:ind w:firstLine="709"/>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59264" behindDoc="0" locked="0" layoutInCell="1" allowOverlap="1" wp14:anchorId="4EEABD50" wp14:editId="1E6D87FF">
            <wp:simplePos x="0" y="0"/>
            <wp:positionH relativeFrom="column">
              <wp:posOffset>-422910</wp:posOffset>
            </wp:positionH>
            <wp:positionV relativeFrom="paragraph">
              <wp:posOffset>127635</wp:posOffset>
            </wp:positionV>
            <wp:extent cx="6388662" cy="8001000"/>
            <wp:effectExtent l="0" t="0" r="0" b="0"/>
            <wp:wrapNone/>
            <wp:docPr id="4" name="Рисунок 4" descr="F:\презентация opinion essay\буцуки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презентация opinion essay\буцукина.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r="47276" b="9245"/>
                    <a:stretch/>
                  </pic:blipFill>
                  <pic:spPr bwMode="auto">
                    <a:xfrm>
                      <a:off x="0" y="0"/>
                      <a:ext cx="6388662" cy="8001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60288" behindDoc="0" locked="0" layoutInCell="1" allowOverlap="1" wp14:anchorId="53824751" wp14:editId="47F6BED3">
            <wp:simplePos x="0" y="0"/>
            <wp:positionH relativeFrom="column">
              <wp:posOffset>-222885</wp:posOffset>
            </wp:positionH>
            <wp:positionV relativeFrom="paragraph">
              <wp:posOffset>-205740</wp:posOffset>
            </wp:positionV>
            <wp:extent cx="5791200" cy="8945556"/>
            <wp:effectExtent l="0" t="0" r="0" b="8255"/>
            <wp:wrapNone/>
            <wp:docPr id="5" name="Рисунок 5" descr="F:\презентация opinion essay\буцуки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презентация opinion essay\буцукина.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55288" b="5060"/>
                    <a:stretch/>
                  </pic:blipFill>
                  <pic:spPr bwMode="auto">
                    <a:xfrm>
                      <a:off x="0" y="0"/>
                      <a:ext cx="5791200" cy="894555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970243" w:rsidRDefault="00970243" w:rsidP="00A87CA5">
      <w:pPr>
        <w:ind w:firstLine="709"/>
        <w:jc w:val="center"/>
        <w:rPr>
          <w:rFonts w:ascii="Times New Roman" w:hAnsi="Times New Roman" w:cs="Times New Roman"/>
          <w:sz w:val="28"/>
          <w:szCs w:val="28"/>
        </w:rPr>
      </w:pPr>
    </w:p>
    <w:p w:rsidR="00B81677" w:rsidRDefault="00B81677" w:rsidP="00A87CA5">
      <w:pPr>
        <w:ind w:firstLine="709"/>
        <w:jc w:val="center"/>
        <w:rPr>
          <w:rFonts w:ascii="Times New Roman" w:hAnsi="Times New Roman" w:cs="Times New Roman"/>
          <w:sz w:val="28"/>
          <w:szCs w:val="28"/>
        </w:rPr>
      </w:pPr>
      <w:r>
        <w:rPr>
          <w:rFonts w:ascii="Times New Roman" w:hAnsi="Times New Roman" w:cs="Times New Roman"/>
          <w:sz w:val="28"/>
          <w:szCs w:val="28"/>
        </w:rPr>
        <w:lastRenderedPageBreak/>
        <w:t>№4</w:t>
      </w:r>
    </w:p>
    <w:p w:rsidR="00B81677" w:rsidRDefault="00B81677" w:rsidP="00A87CA5">
      <w:pPr>
        <w:ind w:firstLine="709"/>
        <w:rPr>
          <w:rFonts w:ascii="Times New Roman" w:hAnsi="Times New Roman" w:cs="Times New Roman"/>
          <w:sz w:val="28"/>
          <w:szCs w:val="28"/>
        </w:rPr>
      </w:pPr>
      <w:r>
        <w:rPr>
          <w:rFonts w:ascii="Times New Roman" w:hAnsi="Times New Roman" w:cs="Times New Roman"/>
          <w:sz w:val="28"/>
          <w:szCs w:val="28"/>
        </w:rPr>
        <w:t>Кажущиеся на первый взгляд «легким» задание задать вопросы иногда «ставит в тупик» некоторых экзаменующихся. Для того</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 xml:space="preserve"> чтобы снять барьер, предлагается следующие задания: представляю себя с ранее неизвестной для учащихся стороны и прошу задать интересующие их вопросы. Чтобы вид деятельности не был утомительным и скучным, приглашаю на свое место кого-то из школьников.</w:t>
      </w:r>
    </w:p>
    <w:p w:rsidR="00B81677" w:rsidRDefault="00B81677" w:rsidP="00A87CA5">
      <w:pPr>
        <w:ind w:firstLine="709"/>
        <w:rPr>
          <w:rFonts w:ascii="Times New Roman" w:hAnsi="Times New Roman" w:cs="Times New Roman"/>
          <w:sz w:val="28"/>
          <w:szCs w:val="28"/>
        </w:rPr>
      </w:pPr>
      <w:r>
        <w:rPr>
          <w:rFonts w:ascii="Times New Roman" w:hAnsi="Times New Roman" w:cs="Times New Roman"/>
          <w:sz w:val="28"/>
          <w:szCs w:val="28"/>
        </w:rPr>
        <w:t>Ряд предлагаемых видов деятельности может быть бесконечным. Важно помнить, что тренируя школьника в речевой деятельности и получении результативного продукта, мы все время помним, что это найдет свое продолжение и в письменной речи.</w:t>
      </w:r>
    </w:p>
    <w:p w:rsidR="00B81677" w:rsidRDefault="00B81677" w:rsidP="00A87CA5">
      <w:pPr>
        <w:ind w:firstLine="709"/>
        <w:rPr>
          <w:rFonts w:ascii="Times New Roman" w:hAnsi="Times New Roman" w:cs="Times New Roman"/>
          <w:sz w:val="28"/>
          <w:szCs w:val="28"/>
        </w:rPr>
      </w:pPr>
      <w:r>
        <w:rPr>
          <w:rFonts w:ascii="Times New Roman" w:hAnsi="Times New Roman" w:cs="Times New Roman"/>
          <w:sz w:val="28"/>
          <w:szCs w:val="28"/>
        </w:rPr>
        <w:t>В качестве примера возьмем один из наиболее животрепещущих сегодня тем «</w:t>
      </w:r>
      <w:r>
        <w:rPr>
          <w:rFonts w:ascii="Times New Roman" w:hAnsi="Times New Roman" w:cs="Times New Roman"/>
          <w:sz w:val="28"/>
          <w:szCs w:val="28"/>
          <w:lang w:val="en-US"/>
        </w:rPr>
        <w:t>International</w:t>
      </w:r>
      <w:r w:rsidRPr="00B81677">
        <w:rPr>
          <w:rFonts w:ascii="Times New Roman" w:hAnsi="Times New Roman" w:cs="Times New Roman"/>
          <w:sz w:val="28"/>
          <w:szCs w:val="28"/>
        </w:rPr>
        <w:t xml:space="preserve"> </w:t>
      </w:r>
      <w:r>
        <w:rPr>
          <w:rFonts w:ascii="Times New Roman" w:hAnsi="Times New Roman" w:cs="Times New Roman"/>
          <w:sz w:val="28"/>
          <w:szCs w:val="28"/>
          <w:lang w:val="en-US"/>
        </w:rPr>
        <w:t>Tourism</w:t>
      </w:r>
      <w:r>
        <w:rPr>
          <w:rFonts w:ascii="Times New Roman" w:hAnsi="Times New Roman" w:cs="Times New Roman"/>
          <w:sz w:val="28"/>
          <w:szCs w:val="28"/>
        </w:rPr>
        <w:t>». После</w:t>
      </w:r>
      <w:r w:rsidR="007442C8">
        <w:rPr>
          <w:rFonts w:ascii="Times New Roman" w:hAnsi="Times New Roman" w:cs="Times New Roman"/>
          <w:sz w:val="28"/>
          <w:szCs w:val="28"/>
        </w:rPr>
        <w:t xml:space="preserve"> устного обсуждения проблемы предлагается школьникам несколько видов работы, которые, надеемся, в дальнейшем приведут к получению высоких результатов на ЕГЭ. Никогда не забывайте о рефлексии!</w:t>
      </w:r>
    </w:p>
    <w:p w:rsidR="007442C8" w:rsidRDefault="007442C8" w:rsidP="00A87CA5">
      <w:pPr>
        <w:ind w:firstLine="709"/>
        <w:rPr>
          <w:rFonts w:ascii="Times New Roman" w:hAnsi="Times New Roman" w:cs="Times New Roman"/>
          <w:sz w:val="28"/>
          <w:szCs w:val="28"/>
        </w:rPr>
      </w:pPr>
      <w:r>
        <w:rPr>
          <w:rFonts w:ascii="Times New Roman" w:hAnsi="Times New Roman" w:cs="Times New Roman"/>
          <w:sz w:val="28"/>
          <w:szCs w:val="28"/>
        </w:rPr>
        <w:t>Литература.</w:t>
      </w:r>
    </w:p>
    <w:p w:rsidR="007442C8" w:rsidRDefault="007442C8" w:rsidP="00A87CA5">
      <w:pPr>
        <w:ind w:firstLine="709"/>
        <w:rPr>
          <w:rFonts w:ascii="Times New Roman" w:hAnsi="Times New Roman" w:cs="Times New Roman"/>
          <w:sz w:val="28"/>
          <w:szCs w:val="28"/>
        </w:rPr>
      </w:pPr>
      <w:r>
        <w:rPr>
          <w:rFonts w:ascii="Times New Roman" w:hAnsi="Times New Roman" w:cs="Times New Roman"/>
          <w:sz w:val="28"/>
          <w:szCs w:val="28"/>
        </w:rPr>
        <w:t>1. Пассов Е.И. «основа коммуникативной методики обучения иностранному общению».</w:t>
      </w:r>
    </w:p>
    <w:p w:rsidR="007442C8" w:rsidRDefault="007442C8" w:rsidP="00A87CA5">
      <w:pPr>
        <w:ind w:firstLine="709"/>
        <w:rPr>
          <w:rFonts w:ascii="Times New Roman" w:hAnsi="Times New Roman" w:cs="Times New Roman"/>
          <w:sz w:val="28"/>
          <w:szCs w:val="28"/>
        </w:rPr>
      </w:pPr>
      <w:r>
        <w:rPr>
          <w:rFonts w:ascii="Times New Roman" w:hAnsi="Times New Roman" w:cs="Times New Roman"/>
          <w:sz w:val="28"/>
          <w:szCs w:val="28"/>
        </w:rPr>
        <w:t>2. Вербицкая М.В., Махмурян К.С. «ЕГЭ по иностранным языкам».</w:t>
      </w:r>
    </w:p>
    <w:p w:rsidR="007442C8" w:rsidRDefault="007442C8" w:rsidP="00A87CA5">
      <w:pPr>
        <w:ind w:firstLine="709"/>
        <w:rPr>
          <w:rFonts w:ascii="Times New Roman" w:hAnsi="Times New Roman" w:cs="Times New Roman"/>
          <w:sz w:val="28"/>
          <w:szCs w:val="28"/>
          <w:lang w:val="en-US"/>
        </w:rPr>
      </w:pPr>
      <w:r w:rsidRPr="007442C8">
        <w:rPr>
          <w:rFonts w:ascii="Times New Roman" w:hAnsi="Times New Roman" w:cs="Times New Roman"/>
          <w:sz w:val="28"/>
          <w:szCs w:val="28"/>
          <w:lang w:val="en-US"/>
        </w:rPr>
        <w:t xml:space="preserve">3. </w:t>
      </w:r>
      <w:r>
        <w:rPr>
          <w:rFonts w:ascii="Times New Roman" w:hAnsi="Times New Roman" w:cs="Times New Roman"/>
          <w:sz w:val="28"/>
          <w:szCs w:val="28"/>
          <w:lang w:val="en-US"/>
        </w:rPr>
        <w:t xml:space="preserve">Cambridge </w:t>
      </w:r>
      <w:proofErr w:type="gramStart"/>
      <w:r>
        <w:rPr>
          <w:rFonts w:ascii="Times New Roman" w:hAnsi="Times New Roman" w:cs="Times New Roman"/>
          <w:sz w:val="28"/>
          <w:szCs w:val="28"/>
          <w:lang w:val="en-US"/>
        </w:rPr>
        <w:t>Handbooks  for</w:t>
      </w:r>
      <w:proofErr w:type="gramEnd"/>
      <w:r>
        <w:rPr>
          <w:rFonts w:ascii="Times New Roman" w:hAnsi="Times New Roman" w:cs="Times New Roman"/>
          <w:sz w:val="28"/>
          <w:szCs w:val="28"/>
          <w:lang w:val="en-US"/>
        </w:rPr>
        <w:t xml:space="preserve"> Language Learners, Series Editor Scott “Discussions and More”</w:t>
      </w:r>
    </w:p>
    <w:p w:rsidR="007442C8" w:rsidRPr="00A87CA5" w:rsidRDefault="007442C8" w:rsidP="00A87CA5">
      <w:pPr>
        <w:ind w:firstLine="709"/>
        <w:rPr>
          <w:rFonts w:ascii="Times New Roman" w:hAnsi="Times New Roman" w:cs="Times New Roman"/>
          <w:sz w:val="28"/>
          <w:szCs w:val="28"/>
          <w:lang w:val="en-US"/>
        </w:rPr>
      </w:pPr>
    </w:p>
    <w:sectPr w:rsidR="007442C8" w:rsidRPr="00A87CA5">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235D9D"/>
    <w:multiLevelType w:val="hybridMultilevel"/>
    <w:tmpl w:val="4D96F1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82850C2"/>
    <w:multiLevelType w:val="hybridMultilevel"/>
    <w:tmpl w:val="AF4A20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29573B18"/>
    <w:multiLevelType w:val="hybridMultilevel"/>
    <w:tmpl w:val="B44E91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61AA"/>
    <w:rsid w:val="004541D7"/>
    <w:rsid w:val="006D4616"/>
    <w:rsid w:val="00705F26"/>
    <w:rsid w:val="007442C8"/>
    <w:rsid w:val="00970243"/>
    <w:rsid w:val="00A1033B"/>
    <w:rsid w:val="00A87CA5"/>
    <w:rsid w:val="00B81677"/>
    <w:rsid w:val="00D26E4B"/>
    <w:rsid w:val="00EC61AA"/>
    <w:rsid w:val="00F0240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1033B"/>
    <w:pPr>
      <w:ind w:left="720"/>
      <w:contextualSpacing/>
    </w:pPr>
  </w:style>
  <w:style w:type="paragraph" w:styleId="a4">
    <w:name w:val="Balloon Text"/>
    <w:basedOn w:val="a"/>
    <w:link w:val="a5"/>
    <w:uiPriority w:val="99"/>
    <w:semiHidden/>
    <w:unhideWhenUsed/>
    <w:rsid w:val="00970243"/>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97024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1033B"/>
    <w:pPr>
      <w:ind w:left="720"/>
      <w:contextualSpacing/>
    </w:pPr>
  </w:style>
  <w:style w:type="paragraph" w:styleId="a4">
    <w:name w:val="Balloon Text"/>
    <w:basedOn w:val="a"/>
    <w:link w:val="a5"/>
    <w:uiPriority w:val="99"/>
    <w:semiHidden/>
    <w:unhideWhenUsed/>
    <w:rsid w:val="00970243"/>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97024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jpeg"/><Relationship Id="rId12" Type="http://schemas.openxmlformats.org/officeDocument/2006/relationships/image" Target="media/image6.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5" Type="http://schemas.openxmlformats.org/officeDocument/2006/relationships/settings" Target="settings.xml"/><Relationship Id="rId10" Type="http://schemas.openxmlformats.org/officeDocument/2006/relationships/image" Target="media/image4.jpe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7EF3FF-5AC0-48C4-95F4-2A5C50F3A5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10</Pages>
  <Words>1016</Words>
  <Characters>5797</Characters>
  <Application>Microsoft Office Word</Application>
  <DocSecurity>0</DocSecurity>
  <Lines>48</Lines>
  <Paragraphs>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6800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Тришина Дарья</dc:creator>
  <cp:lastModifiedBy>0</cp:lastModifiedBy>
  <cp:revision>5</cp:revision>
  <cp:lastPrinted>2020-03-05T17:24:00Z</cp:lastPrinted>
  <dcterms:created xsi:type="dcterms:W3CDTF">2020-03-05T06:31:00Z</dcterms:created>
  <dcterms:modified xsi:type="dcterms:W3CDTF">2020-03-11T15:47:00Z</dcterms:modified>
</cp:coreProperties>
</file>